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A5DA" w14:textId="177ADAD1" w:rsidR="591F05B2" w:rsidRDefault="591F05B2"/>
    <w:p w14:paraId="2EB49BD0" w14:textId="71EE1AAE" w:rsidR="00E11F5A" w:rsidRPr="00E11F5A" w:rsidRDefault="009E4087" w:rsidP="00E11F5A">
      <w:pPr>
        <w:rPr>
          <w:rFonts w:ascii="Montserrat Light" w:eastAsia="Arial Black" w:hAnsi="Montserrat Light"/>
          <w:b/>
          <w:bCs/>
          <w:color w:val="9F0000"/>
          <w:sz w:val="40"/>
          <w:szCs w:val="44"/>
          <w:lang w:val="es-ES_tradnl"/>
        </w:rPr>
      </w:pPr>
      <w:bookmarkStart w:id="0" w:name="_Hlk68630929"/>
      <w:r>
        <w:rPr>
          <w:rFonts w:ascii="Montserrat Light" w:eastAsia="Arial Black" w:hAnsi="Montserrat Light"/>
          <w:b/>
          <w:bCs/>
          <w:noProof/>
          <w:color w:val="9F0000"/>
          <w:sz w:val="40"/>
          <w:szCs w:val="44"/>
          <w:lang w:val="es-ES_tradnl"/>
        </w:rPr>
        <w:drawing>
          <wp:inline distT="0" distB="0" distL="0" distR="0" wp14:anchorId="56828051" wp14:editId="23D361CB">
            <wp:extent cx="5878251" cy="2124075"/>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11">
                      <a:extLst>
                        <a:ext uri="{28A0092B-C50C-407E-A947-70E740481C1C}">
                          <a14:useLocalDpi xmlns:a14="http://schemas.microsoft.com/office/drawing/2010/main" val="0"/>
                        </a:ext>
                      </a:extLst>
                    </a:blip>
                    <a:srcRect l="11606" t="20312" r="17560" b="34896"/>
                    <a:stretch/>
                  </pic:blipFill>
                  <pic:spPr bwMode="auto">
                    <a:xfrm>
                      <a:off x="0" y="0"/>
                      <a:ext cx="5902939" cy="2132996"/>
                    </a:xfrm>
                    <a:prstGeom prst="rect">
                      <a:avLst/>
                    </a:prstGeom>
                    <a:ln>
                      <a:noFill/>
                    </a:ln>
                    <a:extLst>
                      <a:ext uri="{53640926-AAD7-44D8-BBD7-CCE9431645EC}">
                        <a14:shadowObscured xmlns:a14="http://schemas.microsoft.com/office/drawing/2010/main"/>
                      </a:ext>
                    </a:extLst>
                  </pic:spPr>
                </pic:pic>
              </a:graphicData>
            </a:graphic>
          </wp:inline>
        </w:drawing>
      </w:r>
    </w:p>
    <w:p w14:paraId="7BC0C0CE" w14:textId="77777777" w:rsidR="00E11F5A" w:rsidRPr="00E11F5A" w:rsidRDefault="00E11F5A" w:rsidP="00E11F5A">
      <w:pPr>
        <w:rPr>
          <w:rFonts w:ascii="Montserrat Light" w:eastAsia="Arial Black" w:hAnsi="Montserrat Light"/>
          <w:color w:val="FFFFFF" w:themeColor="background1"/>
          <w:sz w:val="36"/>
          <w:szCs w:val="22"/>
          <w:lang w:val="es-ES_tradnl"/>
        </w:rPr>
      </w:pPr>
    </w:p>
    <w:p w14:paraId="2CB1A0EA" w14:textId="77777777" w:rsidR="00E11F5A" w:rsidRPr="00E11F5A" w:rsidRDefault="00E11F5A" w:rsidP="00E11F5A">
      <w:pPr>
        <w:spacing w:line="276" w:lineRule="auto"/>
        <w:rPr>
          <w:rFonts w:ascii="Montserrat Light" w:eastAsia="Arial Black" w:hAnsi="Montserrat Light"/>
          <w:color w:val="FFFFFF" w:themeColor="background1"/>
          <w:sz w:val="36"/>
          <w:szCs w:val="22"/>
          <w:lang w:val="es-ES_tradnl"/>
        </w:rPr>
      </w:pPr>
    </w:p>
    <w:p w14:paraId="0B810267" w14:textId="513FB876" w:rsidR="00E11F5A" w:rsidRPr="00E11F5A" w:rsidRDefault="00E11F5A" w:rsidP="00E11F5A">
      <w:pPr>
        <w:spacing w:line="276" w:lineRule="auto"/>
        <w:rPr>
          <w:rFonts w:ascii="Montserrat Light" w:eastAsia="Arial Black" w:hAnsi="Montserrat Light"/>
          <w:color w:val="991547"/>
          <w:sz w:val="36"/>
          <w:szCs w:val="22"/>
          <w:lang w:val="es-ES_tradnl"/>
        </w:rPr>
        <w:sectPr w:rsidR="00E11F5A" w:rsidRPr="00E11F5A" w:rsidSect="00810C45">
          <w:headerReference w:type="default" r:id="rId12"/>
          <w:footerReference w:type="default" r:id="rId13"/>
          <w:pgSz w:w="12240" w:h="15840" w:code="119"/>
          <w:pgMar w:top="1418" w:right="1418" w:bottom="1418" w:left="1418" w:header="709" w:footer="851" w:gutter="0"/>
          <w:pgNumType w:start="0"/>
          <w:cols w:space="720"/>
          <w:titlePg/>
          <w:docGrid w:linePitch="326"/>
        </w:sectPr>
      </w:pPr>
      <w:bookmarkStart w:id="1" w:name="_Hlk135745581"/>
      <w:r w:rsidRPr="72E0F4A6">
        <w:rPr>
          <w:rFonts w:ascii="Montserrat" w:eastAsia="Arial Black" w:hAnsi="Montserrat"/>
          <w:color w:val="991547"/>
          <w:sz w:val="36"/>
          <w:szCs w:val="36"/>
          <w:lang w:val="es-ES"/>
        </w:rPr>
        <w:t xml:space="preserve">TÉRMINOS DE REFERENCIA PARA LA EVALUACIÓN </w:t>
      </w:r>
      <w:r w:rsidR="001E72CE" w:rsidRPr="72E0F4A6">
        <w:rPr>
          <w:rFonts w:ascii="Montserrat" w:eastAsia="Arial Black" w:hAnsi="Montserrat"/>
          <w:color w:val="991547"/>
          <w:sz w:val="36"/>
          <w:szCs w:val="36"/>
          <w:lang w:val="es-ES"/>
        </w:rPr>
        <w:t xml:space="preserve">DE DISEÑO </w:t>
      </w:r>
      <w:bookmarkEnd w:id="1"/>
      <w:r w:rsidR="004E5210">
        <w:rPr>
          <w:rFonts w:ascii="Montserrat" w:eastAsia="Arial Black" w:hAnsi="Montserrat"/>
          <w:color w:val="991547"/>
          <w:sz w:val="36"/>
          <w:szCs w:val="36"/>
          <w:lang w:val="es-ES"/>
        </w:rPr>
        <w:t xml:space="preserve">DEL PROGRAMA PRESUPUESTARIO </w:t>
      </w:r>
      <w:r w:rsidR="004E5210">
        <w:rPr>
          <w:rFonts w:ascii="Montserrat" w:eastAsia="Arial Black" w:hAnsi="Montserrat"/>
          <w:color w:val="991547"/>
          <w:sz w:val="36"/>
          <w:szCs w:val="36"/>
          <w:highlight w:val="lightGray"/>
          <w:u w:val="single"/>
          <w:lang w:val="es-ES"/>
        </w:rPr>
        <w:t>&lt;CLAVE DEL PP Y NOMBRE&gt;</w:t>
      </w:r>
      <w:r w:rsidR="004E5210">
        <w:rPr>
          <w:rFonts w:ascii="Montserrat" w:eastAsia="Arial Black" w:hAnsi="Montserrat"/>
          <w:color w:val="991547"/>
          <w:sz w:val="36"/>
          <w:szCs w:val="36"/>
          <w:lang w:val="es-ES"/>
        </w:rPr>
        <w:t xml:space="preserve">, CORRESPONDIENTE AL EJERCICIO FISCAL </w:t>
      </w:r>
      <w:r w:rsidR="004E5210">
        <w:rPr>
          <w:rFonts w:ascii="Montserrat" w:eastAsia="Arial Black" w:hAnsi="Montserrat"/>
          <w:color w:val="991547"/>
          <w:sz w:val="36"/>
          <w:szCs w:val="36"/>
          <w:highlight w:val="lightGray"/>
          <w:u w:val="single"/>
          <w:lang w:val="es-ES"/>
        </w:rPr>
        <w:t>&lt;AÑO&gt;</w:t>
      </w:r>
      <w:r w:rsidR="004E5210">
        <w:rPr>
          <w:rFonts w:ascii="Montserrat" w:eastAsia="Arial Black" w:hAnsi="Montserrat"/>
          <w:color w:val="991547"/>
          <w:sz w:val="36"/>
          <w:szCs w:val="36"/>
          <w:lang w:val="es-ES"/>
        </w:rPr>
        <w:t xml:space="preserve">, DEL </w:t>
      </w:r>
      <w:r w:rsidR="004E5210">
        <w:rPr>
          <w:rFonts w:ascii="Montserrat" w:eastAsia="Arial Black" w:hAnsi="Montserrat"/>
          <w:color w:val="991547"/>
          <w:sz w:val="36"/>
          <w:szCs w:val="36"/>
          <w:highlight w:val="lightGray"/>
          <w:u w:val="single"/>
          <w:lang w:val="es-ES"/>
        </w:rPr>
        <w:t>&lt;ENTE PÚBLICO&gt;</w:t>
      </w:r>
    </w:p>
    <w:p w14:paraId="3C95833C" w14:textId="4D3C90B6" w:rsidR="0083797C" w:rsidRPr="00E11F5A" w:rsidRDefault="0083797C" w:rsidP="00584C6B">
      <w:pPr>
        <w:spacing w:before="240" w:after="240" w:line="360" w:lineRule="auto"/>
        <w:rPr>
          <w:rFonts w:ascii="Montserrat" w:hAnsi="Montserrat"/>
          <w:smallCaps/>
          <w:szCs w:val="22"/>
          <w:lang w:val="es-ES_tradnl"/>
        </w:rPr>
      </w:pPr>
      <w:bookmarkStart w:id="2" w:name="_Hlk68630983"/>
      <w:r w:rsidRPr="00E11F5A">
        <w:rPr>
          <w:rFonts w:ascii="Montserrat" w:hAnsi="Montserrat"/>
          <w:smallCaps/>
          <w:szCs w:val="22"/>
          <w:lang w:val="es-ES_tradnl"/>
        </w:rPr>
        <w:lastRenderedPageBreak/>
        <w:t>Antecedentes</w:t>
      </w:r>
    </w:p>
    <w:p w14:paraId="07BE94B6" w14:textId="77777777" w:rsidR="00810C45" w:rsidRPr="00E11F5A" w:rsidRDefault="00810C45" w:rsidP="002734DC">
      <w:pPr>
        <w:rPr>
          <w:rFonts w:ascii="Montserrat Light" w:hAnsi="Montserrat Light"/>
          <w:lang w:val="es-ES_tradnl"/>
        </w:rPr>
      </w:pPr>
      <w:r w:rsidRPr="00E11F5A">
        <w:rPr>
          <w:rFonts w:ascii="Montserrat Light" w:hAnsi="Montserrat Light"/>
          <w:lang w:val="es-ES_tradnl"/>
        </w:rPr>
        <w:t>Con fundamento en los artículos 134 de la Constitución Política de los Estados Unidos Mexicanos; 1, 2, 3, 27, 45, 78, 85, 110 y 111 de la Ley Federal de Presupuesto y Responsabilidad Hacendaria; 79 de la Ley General de Contabilidad Gubernamental; numerales Décimo Sexto y Trigésimo de los Lineamientos Generales para la Evaluación de los Programas Federales de la Administración Pública Federal, 76 de la Constitución del Estado Libre y Soberano de Tabasco, 73, 80 y 81 de la Ley de Presupuesto y Responsabilidad Hacendaria del Estado de Tabasco y sus Municipios se establece el compromiso de implantar mecanismos de seguimiento y evaluación, mediante el análisis sistemático, referente a los programas y acciones emprendidas por el Estado, a fin de determinar su pertinencia, eficacia, eficiencia, calidad, resultado, impacto y sostenibilidad.</w:t>
      </w:r>
    </w:p>
    <w:p w14:paraId="355BCE3A" w14:textId="37B11372" w:rsidR="00810C45" w:rsidRPr="00E11F5A" w:rsidRDefault="00C471FC" w:rsidP="3A3C2BA8">
      <w:pPr>
        <w:rPr>
          <w:rFonts w:ascii="Montserrat Light" w:hAnsi="Montserrat Light"/>
          <w:lang w:val="es-ES"/>
        </w:rPr>
      </w:pPr>
      <w:r w:rsidRPr="3A3C2BA8">
        <w:rPr>
          <w:rFonts w:ascii="Montserrat Light" w:hAnsi="Montserrat Light"/>
          <w:lang w:val="es-ES"/>
        </w:rPr>
        <w:t>La</w:t>
      </w:r>
      <w:r w:rsidR="00810C45" w:rsidRPr="3A3C2BA8">
        <w:rPr>
          <w:rFonts w:ascii="Montserrat Light" w:hAnsi="Montserrat Light"/>
          <w:lang w:val="es-ES"/>
        </w:rPr>
        <w:t xml:space="preserve"> Ley de Desarrollo Social del Estado de Tabasco en su Capítulo II (de las competencias) establece la obligatoriedad para el Gobierno del Estado en sus artículos 38 y 39 de realizar las evaluaciones de la política, programas y acciones de desarrollo social implementadas; mientras que el capítulo IV de la evaluación de la política de desarrollo social, establece los criterios y metodologías que se deben implementar para evaluar la política, programas y acciones orientados al desarrollo social del estado y sus municipios.</w:t>
      </w:r>
    </w:p>
    <w:p w14:paraId="166AB98B" w14:textId="5512A661" w:rsidR="00B105A1" w:rsidRPr="00E11F5A" w:rsidRDefault="00B105A1" w:rsidP="002734DC">
      <w:pPr>
        <w:rPr>
          <w:rFonts w:ascii="Montserrat Light" w:hAnsi="Montserrat Light"/>
          <w:lang w:val="es-ES_tradnl"/>
        </w:rPr>
      </w:pPr>
      <w:r w:rsidRPr="00E11F5A">
        <w:rPr>
          <w:rFonts w:ascii="Montserrat Light" w:hAnsi="Montserrat Light"/>
          <w:lang w:val="es-ES_tradnl"/>
        </w:rPr>
        <w:t xml:space="preserve">La evaluación en materia de diseño busca identificar hallazgos y recomendaciones a partir del análisis de la congruencia del diseño </w:t>
      </w:r>
      <w:r w:rsidR="000C100B">
        <w:rPr>
          <w:rFonts w:ascii="Montserrat Light" w:hAnsi="Montserrat Light"/>
          <w:lang w:val="es-ES_tradnl"/>
        </w:rPr>
        <w:t>de los programas</w:t>
      </w:r>
      <w:r w:rsidRPr="00E11F5A">
        <w:rPr>
          <w:rFonts w:ascii="Montserrat Light" w:hAnsi="Montserrat Light"/>
          <w:lang w:val="es-ES_tradnl"/>
        </w:rPr>
        <w:t xml:space="preserve">, mediante un análisis de gabinete con base en la normatividad de cada programa. Aunque la evaluación aporta información relevante para el proceso presupuestario, los usuarios de la evaluación, en primera instancia, son las dependencias y entidades a cargo de la operación de dichos programas. </w:t>
      </w:r>
    </w:p>
    <w:p w14:paraId="34269CBC" w14:textId="5003A28F" w:rsidR="001F4507" w:rsidRPr="00E11F5A" w:rsidRDefault="001F4507" w:rsidP="72E0F4A6">
      <w:pPr>
        <w:rPr>
          <w:rFonts w:ascii="Montserrat Light" w:hAnsi="Montserrat Light"/>
          <w:lang w:val="es-ES"/>
        </w:rPr>
      </w:pPr>
      <w:r w:rsidRPr="72E0F4A6">
        <w:rPr>
          <w:rFonts w:ascii="Montserrat Light" w:hAnsi="Montserrat Light"/>
          <w:lang w:val="es-ES"/>
        </w:rPr>
        <w:t xml:space="preserve">Tal es el caso de la necesidad </w:t>
      </w:r>
      <w:r w:rsidR="001E72CE" w:rsidRPr="72E0F4A6">
        <w:rPr>
          <w:rFonts w:ascii="Montserrat Light" w:hAnsi="Montserrat Light"/>
          <w:lang w:val="es-ES"/>
        </w:rPr>
        <w:t>de</w:t>
      </w:r>
      <w:r w:rsidR="004E5210">
        <w:rPr>
          <w:rFonts w:ascii="Montserrat Light" w:hAnsi="Montserrat Light"/>
          <w:lang w:val="es-ES"/>
        </w:rPr>
        <w:t>l</w:t>
      </w:r>
      <w:r w:rsidR="001E72CE" w:rsidRPr="72E0F4A6">
        <w:rPr>
          <w:rFonts w:ascii="Montserrat Light" w:hAnsi="Montserrat Light"/>
          <w:lang w:val="es-ES"/>
        </w:rPr>
        <w:t xml:space="preserve"> </w:t>
      </w:r>
      <w:r w:rsidR="004E5210">
        <w:rPr>
          <w:rFonts w:ascii="Montserrat Light" w:eastAsia="Arial Black" w:hAnsi="Montserrat Light"/>
          <w:color w:val="991547"/>
          <w:szCs w:val="22"/>
          <w:highlight w:val="lightGray"/>
          <w:u w:val="single"/>
          <w:lang w:val="es-ES"/>
        </w:rPr>
        <w:t>&lt;Ente Público&gt;</w:t>
      </w:r>
      <w:r w:rsidR="004E5210">
        <w:rPr>
          <w:rFonts w:ascii="Montserrat Light" w:eastAsia="Arial Black" w:hAnsi="Montserrat Light"/>
          <w:color w:val="991547"/>
          <w:szCs w:val="22"/>
          <w:u w:val="single"/>
          <w:lang w:val="es-ES"/>
        </w:rPr>
        <w:t xml:space="preserve"> </w:t>
      </w:r>
      <w:r w:rsidRPr="72E0F4A6">
        <w:rPr>
          <w:rFonts w:ascii="Montserrat Light" w:hAnsi="Montserrat Light"/>
          <w:lang w:val="es-ES"/>
        </w:rPr>
        <w:t xml:space="preserve">de evaluar </w:t>
      </w:r>
      <w:r w:rsidR="00E7327E" w:rsidRPr="72E0F4A6">
        <w:rPr>
          <w:rFonts w:ascii="Montserrat Light" w:hAnsi="Montserrat Light"/>
          <w:lang w:val="es-ES"/>
        </w:rPr>
        <w:t>e</w:t>
      </w:r>
      <w:r w:rsidRPr="72E0F4A6">
        <w:rPr>
          <w:rFonts w:ascii="Montserrat Light" w:hAnsi="Montserrat Light"/>
          <w:lang w:val="es-ES"/>
        </w:rPr>
        <w:t>l</w:t>
      </w:r>
      <w:r w:rsidR="00E7327E" w:rsidRPr="72E0F4A6">
        <w:rPr>
          <w:rFonts w:ascii="Montserrat Light" w:hAnsi="Montserrat Light"/>
          <w:lang w:val="es-ES"/>
        </w:rPr>
        <w:t xml:space="preserve"> diseño y</w:t>
      </w:r>
      <w:r w:rsidRPr="72E0F4A6">
        <w:rPr>
          <w:rFonts w:ascii="Montserrat Light" w:hAnsi="Montserrat Light"/>
          <w:lang w:val="es-ES"/>
        </w:rPr>
        <w:t xml:space="preserve"> la ejecución de</w:t>
      </w:r>
      <w:r w:rsidR="004E5210">
        <w:rPr>
          <w:rFonts w:ascii="Montserrat Light" w:hAnsi="Montserrat Light"/>
          <w:lang w:val="es-ES"/>
        </w:rPr>
        <w:t>l</w:t>
      </w:r>
      <w:r w:rsidRPr="72E0F4A6">
        <w:rPr>
          <w:rFonts w:ascii="Montserrat Light" w:hAnsi="Montserrat Light"/>
          <w:lang w:val="es-ES"/>
        </w:rPr>
        <w:t xml:space="preserve"> Programa Presupuestario</w:t>
      </w:r>
      <w:r w:rsidR="004E5210">
        <w:rPr>
          <w:rFonts w:ascii="Montserrat Light" w:hAnsi="Montserrat Light"/>
          <w:lang w:val="es-ES"/>
        </w:rPr>
        <w:t xml:space="preserve"> </w:t>
      </w:r>
      <w:r w:rsidR="004E5210">
        <w:rPr>
          <w:rFonts w:ascii="Montserrat Light" w:eastAsia="Arial Black" w:hAnsi="Montserrat Light"/>
          <w:color w:val="991547"/>
          <w:szCs w:val="22"/>
          <w:highlight w:val="lightGray"/>
          <w:u w:val="single"/>
          <w:lang w:val="es-ES"/>
        </w:rPr>
        <w:t xml:space="preserve">&lt;Clave y nombre del </w:t>
      </w:r>
      <w:proofErr w:type="spellStart"/>
      <w:r w:rsidR="004E5210">
        <w:rPr>
          <w:rFonts w:ascii="Montserrat Light" w:eastAsia="Arial Black" w:hAnsi="Montserrat Light"/>
          <w:color w:val="991547"/>
          <w:szCs w:val="22"/>
          <w:highlight w:val="lightGray"/>
          <w:u w:val="single"/>
          <w:lang w:val="es-ES"/>
        </w:rPr>
        <w:t>Pp</w:t>
      </w:r>
      <w:proofErr w:type="spellEnd"/>
      <w:r w:rsidR="004E5210">
        <w:rPr>
          <w:rFonts w:ascii="Montserrat Light" w:eastAsia="Arial Black" w:hAnsi="Montserrat Light"/>
          <w:color w:val="991547"/>
          <w:szCs w:val="22"/>
          <w:highlight w:val="lightGray"/>
          <w:u w:val="single"/>
          <w:lang w:val="es-ES"/>
        </w:rPr>
        <w:t>&gt;</w:t>
      </w:r>
      <w:r w:rsidR="004E5210">
        <w:rPr>
          <w:rFonts w:ascii="Montserrat Light" w:hAnsi="Montserrat Light"/>
          <w:lang w:val="es-ES"/>
        </w:rPr>
        <w:t xml:space="preserve">, </w:t>
      </w:r>
      <w:r w:rsidRPr="72E0F4A6">
        <w:rPr>
          <w:rFonts w:ascii="Montserrat Light" w:hAnsi="Montserrat Light"/>
          <w:lang w:val="es-ES"/>
        </w:rPr>
        <w:t>por lo que la Unidad de Evaluación del Desempeño (UED) del Poder Ejecutivo del gobierno del estado de Tabasco, con base en el artículo 80 de la Ley de Presupuesto y Responsabilidad Hacendaria del Estado de Tabasco y sus Municipios, 9 y 12 de los Lineamientos para la Evaluación de los Programas Presupuestarios y Políticas Públicas del Estado de Tabasco emite los siguientes:</w:t>
      </w:r>
    </w:p>
    <w:p w14:paraId="06C4D552" w14:textId="066023A4" w:rsidR="00576270" w:rsidRPr="00E11F5A" w:rsidRDefault="001F4507" w:rsidP="00576270">
      <w:pPr>
        <w:pStyle w:val="Ttulo2"/>
        <w:jc w:val="both"/>
        <w:rPr>
          <w:rFonts w:ascii="Montserrat Light" w:hAnsi="Montserrat Light"/>
        </w:rPr>
      </w:pPr>
      <w:r w:rsidRPr="72E0F4A6">
        <w:rPr>
          <w:rFonts w:ascii="Montserrat Light" w:hAnsi="Montserrat Light"/>
        </w:rPr>
        <w:lastRenderedPageBreak/>
        <w:t xml:space="preserve">TÉRMINOS DE REFERENCIA PARA LA </w:t>
      </w:r>
      <w:r w:rsidR="00E7327E" w:rsidRPr="72E0F4A6">
        <w:rPr>
          <w:rFonts w:ascii="Montserrat Light" w:hAnsi="Montserrat Light"/>
        </w:rPr>
        <w:t xml:space="preserve">EVALUACIÓN DE DISEÑO DEL PROGRAMA PRESUPUESTARIO </w:t>
      </w:r>
      <w:r w:rsidR="004E5210">
        <w:rPr>
          <w:rFonts w:ascii="Montserrat Light" w:eastAsia="Arial Black" w:hAnsi="Montserrat Light"/>
          <w:color w:val="991547"/>
          <w:szCs w:val="22"/>
          <w:highlight w:val="lightGray"/>
          <w:u w:val="single"/>
          <w:lang w:val="es-ES"/>
        </w:rPr>
        <w:t xml:space="preserve">&lt;CLAVE Y NOMBRE DEL </w:t>
      </w:r>
      <w:proofErr w:type="spellStart"/>
      <w:r w:rsidR="004E5210">
        <w:rPr>
          <w:rFonts w:ascii="Montserrat Light" w:eastAsia="Arial Black" w:hAnsi="Montserrat Light"/>
          <w:color w:val="991547"/>
          <w:szCs w:val="22"/>
          <w:highlight w:val="lightGray"/>
          <w:u w:val="single"/>
          <w:lang w:val="es-ES"/>
        </w:rPr>
        <w:t>Pp</w:t>
      </w:r>
      <w:proofErr w:type="spellEnd"/>
      <w:r w:rsidR="004E5210">
        <w:rPr>
          <w:rFonts w:ascii="Montserrat Light" w:eastAsia="Arial Black" w:hAnsi="Montserrat Light"/>
          <w:color w:val="991547"/>
          <w:szCs w:val="22"/>
          <w:highlight w:val="lightGray"/>
          <w:u w:val="single"/>
          <w:lang w:val="es-ES"/>
        </w:rPr>
        <w:t>&gt;</w:t>
      </w:r>
      <w:r w:rsidR="004E5210">
        <w:rPr>
          <w:rFonts w:ascii="Montserrat Light" w:hAnsi="Montserrat Light"/>
        </w:rPr>
        <w:t>, C</w:t>
      </w:r>
      <w:r w:rsidR="00E7327E" w:rsidRPr="72E0F4A6">
        <w:rPr>
          <w:rFonts w:ascii="Montserrat Light" w:hAnsi="Montserrat Light"/>
        </w:rPr>
        <w:t xml:space="preserve">ORRESPONDIENTE AL EJERCICIO FISCAL </w:t>
      </w:r>
      <w:r w:rsidR="004E5210" w:rsidRPr="00CE76EC">
        <w:rPr>
          <w:rFonts w:ascii="Montserrat Light" w:eastAsia="Arial Black" w:hAnsi="Montserrat Light"/>
          <w:color w:val="991547"/>
          <w:sz w:val="22"/>
          <w:szCs w:val="22"/>
          <w:highlight w:val="lightGray"/>
          <w:u w:val="single"/>
          <w:lang w:val="es-ES"/>
        </w:rPr>
        <w:t>&lt;AÑO&gt;</w:t>
      </w:r>
      <w:r w:rsidR="004E5210">
        <w:rPr>
          <w:rFonts w:ascii="Montserrat Light" w:hAnsi="Montserrat Light"/>
        </w:rPr>
        <w:t xml:space="preserve"> D</w:t>
      </w:r>
      <w:r w:rsidR="001E72CE" w:rsidRPr="72E0F4A6">
        <w:rPr>
          <w:rFonts w:ascii="Montserrat Light" w:hAnsi="Montserrat Light"/>
        </w:rPr>
        <w:t>E</w:t>
      </w:r>
      <w:r w:rsidR="004E5210">
        <w:rPr>
          <w:rFonts w:ascii="Montserrat Light" w:hAnsi="Montserrat Light"/>
        </w:rPr>
        <w:t>L</w:t>
      </w:r>
      <w:r w:rsidR="001E72CE" w:rsidRPr="72E0F4A6">
        <w:rPr>
          <w:rFonts w:ascii="Montserrat Light" w:hAnsi="Montserrat Light"/>
        </w:rPr>
        <w:t xml:space="preserve"> </w:t>
      </w:r>
      <w:r w:rsidR="004E5210" w:rsidRPr="00CE76EC">
        <w:rPr>
          <w:rFonts w:ascii="Montserrat Light" w:eastAsia="Arial Black" w:hAnsi="Montserrat Light"/>
          <w:color w:val="991547"/>
          <w:sz w:val="22"/>
          <w:szCs w:val="22"/>
          <w:highlight w:val="lightGray"/>
          <w:u w:val="single"/>
          <w:lang w:val="es-ES"/>
        </w:rPr>
        <w:t>&lt;ENTE PÚBLICO&gt;</w:t>
      </w:r>
      <w:r w:rsidR="004E5210">
        <w:rPr>
          <w:rFonts w:ascii="Montserrat Light" w:eastAsia="Arial Black" w:hAnsi="Montserrat Light"/>
          <w:color w:val="991547"/>
          <w:sz w:val="22"/>
          <w:szCs w:val="22"/>
          <w:u w:val="single"/>
          <w:lang w:val="es-ES"/>
        </w:rPr>
        <w:t>.</w:t>
      </w:r>
    </w:p>
    <w:p w14:paraId="0F7F8A45" w14:textId="69DA855F" w:rsidR="001F4507" w:rsidRPr="00E11F5A" w:rsidRDefault="001F4507" w:rsidP="72E0F4A6">
      <w:pPr>
        <w:rPr>
          <w:rFonts w:ascii="Montserrat Light" w:hAnsi="Montserrat Light"/>
          <w:color w:val="000000" w:themeColor="text1"/>
          <w:lang w:val="es-ES"/>
        </w:rPr>
      </w:pPr>
      <w:r w:rsidRPr="72E0F4A6">
        <w:rPr>
          <w:rFonts w:ascii="Montserrat Light" w:hAnsi="Montserrat Light"/>
          <w:lang w:val="es-ES"/>
        </w:rPr>
        <w:t xml:space="preserve">La Unidad de Evaluación del Desempeño del Poder Ejecutivo del Estado de Tabasco, con base en lo que establece el PAE </w:t>
      </w:r>
      <w:r w:rsidR="004E5210" w:rsidRPr="00CE76EC">
        <w:rPr>
          <w:rFonts w:ascii="Montserrat Light" w:eastAsia="Arial Black" w:hAnsi="Montserrat Light"/>
          <w:color w:val="991547"/>
          <w:szCs w:val="22"/>
          <w:highlight w:val="lightGray"/>
          <w:u w:val="single"/>
          <w:lang w:val="es-ES"/>
        </w:rPr>
        <w:t>&lt;Año&gt;</w:t>
      </w:r>
      <w:r w:rsidRPr="72E0F4A6">
        <w:rPr>
          <w:rFonts w:ascii="Montserrat Light" w:hAnsi="Montserrat Light"/>
          <w:lang w:val="es-ES"/>
        </w:rPr>
        <w:t xml:space="preserve">, requiere una propuesta técnica y económica, para la realización de la Evaluación de Diseño </w:t>
      </w:r>
      <w:r w:rsidR="001E72CE" w:rsidRPr="72E0F4A6">
        <w:rPr>
          <w:rFonts w:ascii="Montserrat Light" w:hAnsi="Montserrat Light"/>
          <w:lang w:val="es-ES"/>
        </w:rPr>
        <w:t>del Programa Presupuestario</w:t>
      </w:r>
      <w:r w:rsidR="004E5210">
        <w:rPr>
          <w:rFonts w:ascii="Montserrat Light" w:hAnsi="Montserrat Light"/>
          <w:lang w:val="es-ES"/>
        </w:rPr>
        <w:t xml:space="preserve"> </w:t>
      </w:r>
      <w:bookmarkStart w:id="3" w:name="_Hlk135304547"/>
      <w:r w:rsidR="004E5210" w:rsidRPr="00CE76EC">
        <w:rPr>
          <w:rFonts w:ascii="Montserrat Light" w:eastAsia="Arial Black" w:hAnsi="Montserrat Light"/>
          <w:color w:val="991547"/>
          <w:szCs w:val="22"/>
          <w:highlight w:val="lightGray"/>
          <w:u w:val="single"/>
          <w:lang w:val="es-ES"/>
        </w:rPr>
        <w:t xml:space="preserve">&lt;Clave y </w:t>
      </w:r>
      <w:r w:rsidR="004E5210">
        <w:rPr>
          <w:rFonts w:ascii="Montserrat Light" w:eastAsia="Arial Black" w:hAnsi="Montserrat Light"/>
          <w:color w:val="991547"/>
          <w:szCs w:val="22"/>
          <w:highlight w:val="lightGray"/>
          <w:u w:val="single"/>
          <w:lang w:val="es-ES"/>
        </w:rPr>
        <w:t>n</w:t>
      </w:r>
      <w:r w:rsidR="004E5210" w:rsidRPr="00CE76EC">
        <w:rPr>
          <w:rFonts w:ascii="Montserrat Light" w:eastAsia="Arial Black" w:hAnsi="Montserrat Light"/>
          <w:color w:val="991547"/>
          <w:szCs w:val="22"/>
          <w:highlight w:val="lightGray"/>
          <w:u w:val="single"/>
          <w:lang w:val="es-ES"/>
        </w:rPr>
        <w:t>ombre</w:t>
      </w:r>
      <w:r w:rsidR="004E5210">
        <w:rPr>
          <w:rFonts w:ascii="Montserrat Light" w:eastAsia="Arial Black" w:hAnsi="Montserrat Light"/>
          <w:color w:val="991547"/>
          <w:szCs w:val="22"/>
          <w:highlight w:val="lightGray"/>
          <w:u w:val="single"/>
          <w:lang w:val="es-ES"/>
        </w:rPr>
        <w:t xml:space="preserve"> del </w:t>
      </w:r>
      <w:proofErr w:type="spellStart"/>
      <w:r w:rsidR="004E5210">
        <w:rPr>
          <w:rFonts w:ascii="Montserrat Light" w:eastAsia="Arial Black" w:hAnsi="Montserrat Light"/>
          <w:color w:val="991547"/>
          <w:szCs w:val="22"/>
          <w:highlight w:val="lightGray"/>
          <w:u w:val="single"/>
          <w:lang w:val="es-ES"/>
        </w:rPr>
        <w:t>Pp</w:t>
      </w:r>
      <w:proofErr w:type="spellEnd"/>
      <w:r w:rsidR="004E5210" w:rsidRPr="00CE76EC">
        <w:rPr>
          <w:rFonts w:ascii="Montserrat Light" w:eastAsia="Arial Black" w:hAnsi="Montserrat Light"/>
          <w:color w:val="991547"/>
          <w:szCs w:val="22"/>
          <w:highlight w:val="lightGray"/>
          <w:u w:val="single"/>
          <w:lang w:val="es-ES"/>
        </w:rPr>
        <w:t>&gt;</w:t>
      </w:r>
      <w:r w:rsidR="004E5210" w:rsidRPr="72E0F4A6">
        <w:rPr>
          <w:rFonts w:ascii="Montserrat Light" w:hAnsi="Montserrat Light"/>
          <w:color w:val="000000" w:themeColor="text1"/>
          <w:lang w:val="es-ES"/>
        </w:rPr>
        <w:t xml:space="preserve"> </w:t>
      </w:r>
      <w:r w:rsidR="00E7327E" w:rsidRPr="72E0F4A6">
        <w:rPr>
          <w:rFonts w:ascii="Montserrat Light" w:hAnsi="Montserrat Light"/>
          <w:color w:val="000000" w:themeColor="text1"/>
          <w:lang w:val="es-ES"/>
        </w:rPr>
        <w:t>correspondiente al</w:t>
      </w:r>
      <w:r w:rsidR="00CC03B8" w:rsidRPr="72E0F4A6">
        <w:rPr>
          <w:rFonts w:ascii="Montserrat Light" w:hAnsi="Montserrat Light"/>
          <w:color w:val="000000" w:themeColor="text1"/>
          <w:lang w:val="es-ES"/>
        </w:rPr>
        <w:t xml:space="preserve"> ejercicio fiscal </w:t>
      </w:r>
      <w:r w:rsidR="004E5210" w:rsidRPr="00CE76EC">
        <w:rPr>
          <w:rFonts w:ascii="Montserrat Light" w:eastAsia="Arial Black" w:hAnsi="Montserrat Light"/>
          <w:color w:val="991547"/>
          <w:szCs w:val="22"/>
          <w:highlight w:val="lightGray"/>
          <w:u w:val="single"/>
          <w:lang w:val="es-ES"/>
        </w:rPr>
        <w:t>&lt;Año&gt;</w:t>
      </w:r>
      <w:r w:rsidR="004E5210">
        <w:rPr>
          <w:rFonts w:ascii="Montserrat Light" w:hAnsi="Montserrat Light"/>
          <w:color w:val="000000" w:themeColor="text1"/>
          <w:lang w:val="es-ES"/>
        </w:rPr>
        <w:t xml:space="preserve"> d</w:t>
      </w:r>
      <w:r w:rsidR="001E72CE" w:rsidRPr="72E0F4A6">
        <w:rPr>
          <w:rFonts w:ascii="Montserrat Light" w:hAnsi="Montserrat Light"/>
          <w:color w:val="000000" w:themeColor="text1"/>
          <w:lang w:val="es-ES"/>
        </w:rPr>
        <w:t>e</w:t>
      </w:r>
      <w:r w:rsidR="004E5210">
        <w:rPr>
          <w:rFonts w:ascii="Montserrat Light" w:hAnsi="Montserrat Light"/>
          <w:color w:val="000000" w:themeColor="text1"/>
          <w:lang w:val="es-ES"/>
        </w:rPr>
        <w:t xml:space="preserve">l </w:t>
      </w:r>
      <w:r w:rsidR="004E5210" w:rsidRPr="00CE76EC">
        <w:rPr>
          <w:rFonts w:ascii="Montserrat Light" w:eastAsia="Arial Black" w:hAnsi="Montserrat Light"/>
          <w:color w:val="991547"/>
          <w:szCs w:val="22"/>
          <w:highlight w:val="lightGray"/>
          <w:u w:val="single"/>
          <w:lang w:val="es-ES"/>
        </w:rPr>
        <w:t>&lt;Ente Público&gt;</w:t>
      </w:r>
      <w:r w:rsidR="004E5210">
        <w:rPr>
          <w:rFonts w:ascii="Montserrat Light" w:eastAsia="Arial Black" w:hAnsi="Montserrat Light"/>
          <w:color w:val="991547"/>
          <w:szCs w:val="22"/>
          <w:u w:val="single"/>
          <w:lang w:val="es-ES"/>
        </w:rPr>
        <w:t>.</w:t>
      </w:r>
      <w:bookmarkEnd w:id="3"/>
    </w:p>
    <w:p w14:paraId="2B424262" w14:textId="2D49A0B0" w:rsidR="00B105A1" w:rsidRPr="001E72CE" w:rsidRDefault="00B105A1" w:rsidP="00062A48">
      <w:pPr>
        <w:pStyle w:val="Ttulo2"/>
        <w:rPr>
          <w:rFonts w:ascii="Montserrat" w:hAnsi="Montserrat"/>
        </w:rPr>
      </w:pPr>
      <w:bookmarkStart w:id="4" w:name="_Toc350779765"/>
      <w:r w:rsidRPr="001E72CE">
        <w:rPr>
          <w:rFonts w:ascii="Montserrat" w:hAnsi="Montserrat"/>
        </w:rPr>
        <w:t>Objetivos de la Evaluación</w:t>
      </w:r>
    </w:p>
    <w:p w14:paraId="259F8C7D" w14:textId="77777777" w:rsidR="00B105A1" w:rsidRPr="001E72CE" w:rsidRDefault="00B105A1" w:rsidP="00062A48">
      <w:pPr>
        <w:pStyle w:val="Ttulo2"/>
        <w:rPr>
          <w:rFonts w:ascii="Montserrat" w:hAnsi="Montserrat"/>
        </w:rPr>
      </w:pPr>
      <w:r w:rsidRPr="001E72CE">
        <w:rPr>
          <w:rFonts w:ascii="Montserrat" w:hAnsi="Montserrat"/>
        </w:rPr>
        <w:t xml:space="preserve">Objetivo general </w:t>
      </w:r>
    </w:p>
    <w:p w14:paraId="6D404213" w14:textId="57BE91E3" w:rsidR="00B105A1" w:rsidRPr="00E11F5A" w:rsidRDefault="00B105A1" w:rsidP="72E0F4A6">
      <w:pPr>
        <w:rPr>
          <w:rFonts w:ascii="Montserrat Light" w:hAnsi="Montserrat Light"/>
          <w:lang w:val="es-ES"/>
        </w:rPr>
      </w:pPr>
      <w:r w:rsidRPr="72E0F4A6">
        <w:rPr>
          <w:rFonts w:ascii="Montserrat Light" w:hAnsi="Montserrat Light"/>
          <w:lang w:val="es-ES"/>
        </w:rPr>
        <w:t xml:space="preserve">Evaluar el diseño </w:t>
      </w:r>
      <w:r w:rsidR="001E72CE" w:rsidRPr="72E0F4A6">
        <w:rPr>
          <w:rFonts w:ascii="Montserrat Light" w:hAnsi="Montserrat Light"/>
          <w:lang w:val="es-ES"/>
        </w:rPr>
        <w:t>de</w:t>
      </w:r>
      <w:r w:rsidR="004E5210">
        <w:rPr>
          <w:rFonts w:ascii="Montserrat Light" w:hAnsi="Montserrat Light"/>
          <w:lang w:val="es-ES"/>
        </w:rPr>
        <w:t xml:space="preserve">l </w:t>
      </w:r>
      <w:r w:rsidR="001E72CE" w:rsidRPr="72E0F4A6">
        <w:rPr>
          <w:rFonts w:ascii="Montserrat Light" w:hAnsi="Montserrat Light"/>
          <w:lang w:val="es-ES"/>
        </w:rPr>
        <w:t>Programa Presupuestario</w:t>
      </w:r>
      <w:r w:rsidR="002734DC" w:rsidRPr="72E0F4A6">
        <w:rPr>
          <w:rFonts w:ascii="Montserrat Light" w:hAnsi="Montserrat Light"/>
          <w:lang w:val="es-ES"/>
        </w:rPr>
        <w:t xml:space="preserve"> </w:t>
      </w:r>
      <w:bookmarkStart w:id="5" w:name="_Int_DXbYaO6O"/>
      <w:bookmarkStart w:id="6" w:name="_Hlk223631217"/>
      <w:r w:rsidR="004E5210" w:rsidRPr="00CE76EC">
        <w:rPr>
          <w:rFonts w:ascii="Montserrat Light" w:eastAsia="Arial Black" w:hAnsi="Montserrat Light"/>
          <w:color w:val="991547"/>
          <w:szCs w:val="22"/>
          <w:highlight w:val="lightGray"/>
          <w:u w:val="single"/>
          <w:lang w:val="es-ES"/>
        </w:rPr>
        <w:t xml:space="preserve">&lt;Clave y </w:t>
      </w:r>
      <w:r w:rsidR="004E5210">
        <w:rPr>
          <w:rFonts w:ascii="Montserrat Light" w:eastAsia="Arial Black" w:hAnsi="Montserrat Light"/>
          <w:color w:val="991547"/>
          <w:szCs w:val="22"/>
          <w:highlight w:val="lightGray"/>
          <w:u w:val="single"/>
          <w:lang w:val="es-ES"/>
        </w:rPr>
        <w:t>n</w:t>
      </w:r>
      <w:r w:rsidR="004E5210" w:rsidRPr="00CE76EC">
        <w:rPr>
          <w:rFonts w:ascii="Montserrat Light" w:eastAsia="Arial Black" w:hAnsi="Montserrat Light"/>
          <w:color w:val="991547"/>
          <w:szCs w:val="22"/>
          <w:highlight w:val="lightGray"/>
          <w:u w:val="single"/>
          <w:lang w:val="es-ES"/>
        </w:rPr>
        <w:t>ombre</w:t>
      </w:r>
      <w:r w:rsidR="004E5210">
        <w:rPr>
          <w:rFonts w:ascii="Montserrat Light" w:eastAsia="Arial Black" w:hAnsi="Montserrat Light"/>
          <w:color w:val="991547"/>
          <w:szCs w:val="22"/>
          <w:highlight w:val="lightGray"/>
          <w:u w:val="single"/>
          <w:lang w:val="es-ES"/>
        </w:rPr>
        <w:t xml:space="preserve"> del </w:t>
      </w:r>
      <w:proofErr w:type="spellStart"/>
      <w:r w:rsidR="004E5210">
        <w:rPr>
          <w:rFonts w:ascii="Montserrat Light" w:eastAsia="Arial Black" w:hAnsi="Montserrat Light"/>
          <w:color w:val="991547"/>
          <w:szCs w:val="22"/>
          <w:highlight w:val="lightGray"/>
          <w:u w:val="single"/>
          <w:lang w:val="es-ES"/>
        </w:rPr>
        <w:t>Pp</w:t>
      </w:r>
      <w:proofErr w:type="spellEnd"/>
      <w:r w:rsidR="004E5210" w:rsidRPr="00CE76EC">
        <w:rPr>
          <w:rFonts w:ascii="Montserrat Light" w:eastAsia="Arial Black" w:hAnsi="Montserrat Light"/>
          <w:color w:val="991547"/>
          <w:szCs w:val="22"/>
          <w:highlight w:val="lightGray"/>
          <w:u w:val="single"/>
          <w:lang w:val="es-ES"/>
        </w:rPr>
        <w:t>&gt;</w:t>
      </w:r>
      <w:bookmarkEnd w:id="6"/>
      <w:r w:rsidR="001E72CE" w:rsidRPr="72E0F4A6">
        <w:rPr>
          <w:rFonts w:ascii="Montserrat Light" w:hAnsi="Montserrat Light"/>
          <w:lang w:val="es-ES"/>
        </w:rPr>
        <w:t xml:space="preserve"> </w:t>
      </w:r>
      <w:r w:rsidR="00BD1320" w:rsidRPr="72E0F4A6">
        <w:rPr>
          <w:rFonts w:ascii="Montserrat Light" w:hAnsi="Montserrat Light"/>
          <w:color w:val="000000" w:themeColor="text1"/>
          <w:lang w:val="es-ES"/>
        </w:rPr>
        <w:t>de</w:t>
      </w:r>
      <w:r w:rsidR="0098416D" w:rsidRPr="72E0F4A6">
        <w:rPr>
          <w:rFonts w:ascii="Montserrat Light" w:hAnsi="Montserrat Light"/>
          <w:color w:val="000000" w:themeColor="text1"/>
          <w:lang w:val="es-ES"/>
        </w:rPr>
        <w:t>l</w:t>
      </w:r>
      <w:bookmarkEnd w:id="5"/>
      <w:r w:rsidR="0098416D" w:rsidRPr="72E0F4A6">
        <w:rPr>
          <w:rFonts w:ascii="Montserrat Light" w:hAnsi="Montserrat Light"/>
          <w:color w:val="000000" w:themeColor="text1"/>
          <w:lang w:val="es-ES"/>
        </w:rPr>
        <w:t xml:space="preserve"> ejercicio fiscal </w:t>
      </w:r>
      <w:r w:rsidR="004E5210" w:rsidRPr="00CE76EC">
        <w:rPr>
          <w:rFonts w:ascii="Montserrat Light" w:eastAsia="Arial Black" w:hAnsi="Montserrat Light"/>
          <w:color w:val="991547"/>
          <w:szCs w:val="22"/>
          <w:highlight w:val="lightGray"/>
          <w:u w:val="single"/>
          <w:lang w:val="es-ES"/>
        </w:rPr>
        <w:t>&lt;Año&gt;</w:t>
      </w:r>
      <w:r w:rsidR="004E5210">
        <w:rPr>
          <w:rFonts w:ascii="Montserrat Light" w:hAnsi="Montserrat Light"/>
          <w:color w:val="000000" w:themeColor="text1"/>
          <w:lang w:val="es-ES"/>
        </w:rPr>
        <w:t xml:space="preserve"> d</w:t>
      </w:r>
      <w:r w:rsidR="004E5210" w:rsidRPr="72E0F4A6">
        <w:rPr>
          <w:rFonts w:ascii="Montserrat Light" w:hAnsi="Montserrat Light"/>
          <w:color w:val="000000" w:themeColor="text1"/>
          <w:lang w:val="es-ES"/>
        </w:rPr>
        <w:t>e</w:t>
      </w:r>
      <w:r w:rsidR="004E5210">
        <w:rPr>
          <w:rFonts w:ascii="Montserrat Light" w:hAnsi="Montserrat Light"/>
          <w:color w:val="000000" w:themeColor="text1"/>
          <w:lang w:val="es-ES"/>
        </w:rPr>
        <w:t xml:space="preserve">l </w:t>
      </w:r>
      <w:r w:rsidR="004E5210" w:rsidRPr="00CE76EC">
        <w:rPr>
          <w:rFonts w:ascii="Montserrat Light" w:eastAsia="Arial Black" w:hAnsi="Montserrat Light"/>
          <w:color w:val="991547"/>
          <w:szCs w:val="22"/>
          <w:highlight w:val="lightGray"/>
          <w:u w:val="single"/>
          <w:lang w:val="es-ES"/>
        </w:rPr>
        <w:t>&lt;Ente Público&gt;</w:t>
      </w:r>
      <w:r w:rsidR="00B87416" w:rsidRPr="72E0F4A6">
        <w:rPr>
          <w:rFonts w:ascii="Montserrat Light" w:hAnsi="Montserrat Light"/>
          <w:color w:val="000000" w:themeColor="text1"/>
          <w:lang w:val="es-ES"/>
        </w:rPr>
        <w:t xml:space="preserve">, </w:t>
      </w:r>
      <w:r w:rsidRPr="72E0F4A6">
        <w:rPr>
          <w:rFonts w:ascii="Montserrat Light" w:hAnsi="Montserrat Light"/>
          <w:lang w:val="es-ES"/>
        </w:rPr>
        <w:t xml:space="preserve">con la finalidad de proveer </w:t>
      </w:r>
      <w:r w:rsidR="00B87416" w:rsidRPr="72E0F4A6">
        <w:rPr>
          <w:rFonts w:ascii="Montserrat Light" w:hAnsi="Montserrat Light"/>
          <w:lang w:val="es-ES"/>
        </w:rPr>
        <w:t xml:space="preserve">al ente evaluado de </w:t>
      </w:r>
      <w:r w:rsidRPr="72E0F4A6">
        <w:rPr>
          <w:rFonts w:ascii="Montserrat Light" w:hAnsi="Montserrat Light"/>
          <w:lang w:val="es-ES"/>
        </w:rPr>
        <w:t>información que retroalimente su diseño, gestión y resultados.</w:t>
      </w:r>
    </w:p>
    <w:p w14:paraId="40B4FEDE" w14:textId="77777777" w:rsidR="00B105A1" w:rsidRPr="001E72CE" w:rsidRDefault="00B105A1" w:rsidP="00062A48">
      <w:pPr>
        <w:pStyle w:val="Ttulo2"/>
        <w:rPr>
          <w:rFonts w:ascii="Montserrat" w:hAnsi="Montserrat"/>
        </w:rPr>
      </w:pPr>
      <w:r w:rsidRPr="001E72CE">
        <w:rPr>
          <w:rFonts w:ascii="Montserrat" w:hAnsi="Montserrat"/>
        </w:rPr>
        <w:t>Objetivos específicos</w:t>
      </w:r>
    </w:p>
    <w:p w14:paraId="3FC2A5F1" w14:textId="7045CE28"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 xml:space="preserve">Analizar la justificación de la creación y diseño </w:t>
      </w:r>
      <w:r w:rsidR="000C100B">
        <w:rPr>
          <w:rFonts w:ascii="Montserrat Light" w:hAnsi="Montserrat Light"/>
        </w:rPr>
        <w:t>de los programas</w:t>
      </w:r>
      <w:r w:rsidR="0048672C" w:rsidRPr="00E11F5A">
        <w:rPr>
          <w:rFonts w:ascii="Montserrat Light" w:hAnsi="Montserrat Light"/>
        </w:rPr>
        <w:t>;</w:t>
      </w:r>
    </w:p>
    <w:p w14:paraId="2964D942" w14:textId="4C81087A"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Identificar y analizar su vinculación con la planeación sectorial</w:t>
      </w:r>
      <w:r w:rsidR="000C100B">
        <w:rPr>
          <w:rFonts w:ascii="Montserrat Light" w:hAnsi="Montserrat Light"/>
        </w:rPr>
        <w:t>, estatal y nacional</w:t>
      </w:r>
      <w:r w:rsidR="0048672C" w:rsidRPr="00E11F5A">
        <w:rPr>
          <w:rFonts w:ascii="Montserrat Light" w:hAnsi="Montserrat Light"/>
        </w:rPr>
        <w:t>;</w:t>
      </w:r>
    </w:p>
    <w:p w14:paraId="1CEF7020" w14:textId="77777777"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Identificar a sus poblaciones y mecanismos de atención</w:t>
      </w:r>
      <w:r w:rsidR="0048672C" w:rsidRPr="00E11F5A">
        <w:rPr>
          <w:rFonts w:ascii="Montserrat Light" w:hAnsi="Montserrat Light"/>
        </w:rPr>
        <w:t>;</w:t>
      </w:r>
    </w:p>
    <w:p w14:paraId="28AD497A" w14:textId="77777777"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Analizar el funcionamiento y operación del padrón de beneficiarios y la</w:t>
      </w:r>
      <w:r w:rsidR="00237B7A" w:rsidRPr="00E11F5A">
        <w:rPr>
          <w:rFonts w:ascii="Montserrat Light" w:hAnsi="Montserrat Light"/>
        </w:rPr>
        <w:t xml:space="preserve"> </w:t>
      </w:r>
      <w:r w:rsidRPr="00E11F5A">
        <w:rPr>
          <w:rFonts w:ascii="Montserrat Light" w:hAnsi="Montserrat Light"/>
        </w:rPr>
        <w:t>entrega de apoyos</w:t>
      </w:r>
      <w:r w:rsidR="0048672C" w:rsidRPr="00E11F5A">
        <w:rPr>
          <w:rFonts w:ascii="Montserrat Light" w:hAnsi="Montserrat Light"/>
        </w:rPr>
        <w:t>;</w:t>
      </w:r>
    </w:p>
    <w:p w14:paraId="1AE89C99" w14:textId="77777777"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Analizar la consistencia entre su diseño y la normatividad aplicable</w:t>
      </w:r>
      <w:r w:rsidR="0048672C" w:rsidRPr="00E11F5A">
        <w:rPr>
          <w:rFonts w:ascii="Montserrat Light" w:hAnsi="Montserrat Light"/>
        </w:rPr>
        <w:t>;</w:t>
      </w:r>
    </w:p>
    <w:p w14:paraId="68CC53CD" w14:textId="77777777"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Identificar el registro de operaciones presupuestales y rendición de cuentas, e</w:t>
      </w:r>
    </w:p>
    <w:p w14:paraId="01B7BE7C" w14:textId="63D12C7F" w:rsidR="00B105A1" w:rsidRPr="00E11F5A" w:rsidRDefault="00B105A1" w:rsidP="00AB6A73">
      <w:pPr>
        <w:pStyle w:val="Prrafodelista"/>
        <w:numPr>
          <w:ilvl w:val="0"/>
          <w:numId w:val="99"/>
        </w:numPr>
        <w:rPr>
          <w:rFonts w:ascii="Montserrat Light" w:hAnsi="Montserrat Light"/>
        </w:rPr>
      </w:pPr>
      <w:r w:rsidRPr="00E11F5A">
        <w:rPr>
          <w:rFonts w:ascii="Montserrat Light" w:hAnsi="Montserrat Light"/>
        </w:rPr>
        <w:t>Identificar posibles complementariedades y/o coincidencias con otros programas federales</w:t>
      </w:r>
      <w:r w:rsidR="000C0087" w:rsidRPr="00E11F5A">
        <w:rPr>
          <w:rFonts w:ascii="Montserrat Light" w:hAnsi="Montserrat Light"/>
        </w:rPr>
        <w:t>, estatales y/o municipales</w:t>
      </w:r>
      <w:r w:rsidRPr="00E11F5A">
        <w:rPr>
          <w:rFonts w:ascii="Montserrat Light" w:hAnsi="Montserrat Light"/>
        </w:rPr>
        <w:t>.</w:t>
      </w:r>
    </w:p>
    <w:p w14:paraId="5E8FA725" w14:textId="77777777" w:rsidR="00B105A1" w:rsidRPr="00335D9D" w:rsidRDefault="00B105A1" w:rsidP="00062A48">
      <w:pPr>
        <w:pStyle w:val="Ttulo2"/>
        <w:rPr>
          <w:rFonts w:ascii="Montserrat" w:hAnsi="Montserrat"/>
        </w:rPr>
      </w:pPr>
      <w:r w:rsidRPr="00335D9D">
        <w:rPr>
          <w:rFonts w:ascii="Montserrat" w:hAnsi="Montserrat"/>
        </w:rPr>
        <w:t>Alcances</w:t>
      </w:r>
      <w:r w:rsidRPr="00335D9D">
        <w:rPr>
          <w:rFonts w:ascii="Montserrat" w:hAnsi="Montserrat"/>
        </w:rPr>
        <w:tab/>
      </w:r>
    </w:p>
    <w:p w14:paraId="11AE144D" w14:textId="6932010A" w:rsidR="00B105A1" w:rsidRPr="00E11F5A" w:rsidRDefault="00B105A1" w:rsidP="72E0F4A6">
      <w:pPr>
        <w:rPr>
          <w:rFonts w:ascii="Montserrat Light" w:hAnsi="Montserrat Light"/>
          <w:lang w:val="es-ES"/>
        </w:rPr>
      </w:pPr>
      <w:r w:rsidRPr="72E0F4A6">
        <w:rPr>
          <w:rFonts w:ascii="Montserrat Light" w:hAnsi="Montserrat Light"/>
          <w:lang w:val="es-ES"/>
        </w:rPr>
        <w:t xml:space="preserve">Identificar hallazgos y recomendaciones a partir del análisis de la congruencia del diseño </w:t>
      </w:r>
      <w:r w:rsidR="001E72CE" w:rsidRPr="72E0F4A6">
        <w:rPr>
          <w:rFonts w:ascii="Montserrat Light" w:hAnsi="Montserrat Light"/>
          <w:lang w:val="es-ES"/>
        </w:rPr>
        <w:t>del Programa Presupuestario</w:t>
      </w:r>
      <w:r w:rsidR="00BD1320" w:rsidRPr="72E0F4A6">
        <w:rPr>
          <w:rFonts w:ascii="Montserrat Light" w:hAnsi="Montserrat Light"/>
          <w:lang w:val="es-ES"/>
        </w:rPr>
        <w:t xml:space="preserve"> </w:t>
      </w:r>
      <w:r w:rsidR="00A400E2" w:rsidRPr="00CE76EC">
        <w:rPr>
          <w:rFonts w:ascii="Montserrat Light" w:eastAsia="Arial Black" w:hAnsi="Montserrat Light"/>
          <w:color w:val="991547"/>
          <w:szCs w:val="22"/>
          <w:highlight w:val="lightGray"/>
          <w:u w:val="single"/>
          <w:lang w:val="es-ES"/>
        </w:rPr>
        <w:t xml:space="preserve">&lt;Clave y </w:t>
      </w:r>
      <w:r w:rsidR="00A400E2">
        <w:rPr>
          <w:rFonts w:ascii="Montserrat Light" w:eastAsia="Arial Black" w:hAnsi="Montserrat Light"/>
          <w:color w:val="991547"/>
          <w:szCs w:val="22"/>
          <w:highlight w:val="lightGray"/>
          <w:u w:val="single"/>
          <w:lang w:val="es-ES"/>
        </w:rPr>
        <w:t>n</w:t>
      </w:r>
      <w:r w:rsidR="00A400E2" w:rsidRPr="00CE76EC">
        <w:rPr>
          <w:rFonts w:ascii="Montserrat Light" w:eastAsia="Arial Black" w:hAnsi="Montserrat Light"/>
          <w:color w:val="991547"/>
          <w:szCs w:val="22"/>
          <w:highlight w:val="lightGray"/>
          <w:u w:val="single"/>
          <w:lang w:val="es-ES"/>
        </w:rPr>
        <w:t>ombre</w:t>
      </w:r>
      <w:r w:rsidR="00A400E2">
        <w:rPr>
          <w:rFonts w:ascii="Montserrat Light" w:eastAsia="Arial Black" w:hAnsi="Montserrat Light"/>
          <w:color w:val="991547"/>
          <w:szCs w:val="22"/>
          <w:highlight w:val="lightGray"/>
          <w:u w:val="single"/>
          <w:lang w:val="es-ES"/>
        </w:rPr>
        <w:t xml:space="preserve"> del </w:t>
      </w:r>
      <w:proofErr w:type="spellStart"/>
      <w:r w:rsidR="00A400E2">
        <w:rPr>
          <w:rFonts w:ascii="Montserrat Light" w:eastAsia="Arial Black" w:hAnsi="Montserrat Light"/>
          <w:color w:val="991547"/>
          <w:szCs w:val="22"/>
          <w:highlight w:val="lightGray"/>
          <w:u w:val="single"/>
          <w:lang w:val="es-ES"/>
        </w:rPr>
        <w:t>Pp</w:t>
      </w:r>
      <w:proofErr w:type="spellEnd"/>
      <w:r w:rsidR="00A400E2" w:rsidRPr="00CE76EC">
        <w:rPr>
          <w:rFonts w:ascii="Montserrat Light" w:eastAsia="Arial Black" w:hAnsi="Montserrat Light"/>
          <w:color w:val="991547"/>
          <w:szCs w:val="22"/>
          <w:highlight w:val="lightGray"/>
          <w:u w:val="single"/>
          <w:lang w:val="es-ES"/>
        </w:rPr>
        <w:t>&gt;</w:t>
      </w:r>
      <w:r w:rsidR="00BD1320" w:rsidRPr="72E0F4A6">
        <w:rPr>
          <w:rFonts w:ascii="Montserrat Light" w:hAnsi="Montserrat Light"/>
          <w:color w:val="000000" w:themeColor="text1"/>
          <w:lang w:val="es-ES"/>
        </w:rPr>
        <w:t xml:space="preserve"> del ejercicio fiscal </w:t>
      </w:r>
      <w:r w:rsidR="00A400E2" w:rsidRPr="00CE76EC">
        <w:rPr>
          <w:rFonts w:ascii="Montserrat Light" w:eastAsia="Arial Black" w:hAnsi="Montserrat Light"/>
          <w:color w:val="991547"/>
          <w:szCs w:val="22"/>
          <w:highlight w:val="lightGray"/>
          <w:u w:val="single"/>
          <w:lang w:val="es-ES"/>
        </w:rPr>
        <w:t>&lt;Año&gt;</w:t>
      </w:r>
      <w:r w:rsidR="00A400E2">
        <w:rPr>
          <w:rFonts w:ascii="Montserrat Light" w:hAnsi="Montserrat Light"/>
          <w:color w:val="000000" w:themeColor="text1"/>
          <w:lang w:val="es-ES"/>
        </w:rPr>
        <w:t xml:space="preserve"> d</w:t>
      </w:r>
      <w:r w:rsidR="00A400E2" w:rsidRPr="72E0F4A6">
        <w:rPr>
          <w:rFonts w:ascii="Montserrat Light" w:hAnsi="Montserrat Light"/>
          <w:color w:val="000000" w:themeColor="text1"/>
          <w:lang w:val="es-ES"/>
        </w:rPr>
        <w:t>e</w:t>
      </w:r>
      <w:r w:rsidR="00A400E2">
        <w:rPr>
          <w:rFonts w:ascii="Montserrat Light" w:hAnsi="Montserrat Light"/>
          <w:color w:val="000000" w:themeColor="text1"/>
          <w:lang w:val="es-ES"/>
        </w:rPr>
        <w:t xml:space="preserve">l </w:t>
      </w:r>
      <w:r w:rsidR="00A400E2" w:rsidRPr="00CE76EC">
        <w:rPr>
          <w:rFonts w:ascii="Montserrat Light" w:eastAsia="Arial Black" w:hAnsi="Montserrat Light"/>
          <w:color w:val="991547"/>
          <w:szCs w:val="22"/>
          <w:highlight w:val="lightGray"/>
          <w:u w:val="single"/>
          <w:lang w:val="es-ES"/>
        </w:rPr>
        <w:t>&lt;Ente Público&gt;</w:t>
      </w:r>
      <w:r w:rsidR="00A400E2">
        <w:rPr>
          <w:rFonts w:ascii="Montserrat Light" w:hAnsi="Montserrat Light"/>
          <w:lang w:val="es-ES"/>
        </w:rPr>
        <w:t>, c</w:t>
      </w:r>
      <w:r w:rsidR="00062A48" w:rsidRPr="72E0F4A6">
        <w:rPr>
          <w:rFonts w:ascii="Montserrat Light" w:hAnsi="Montserrat Light"/>
          <w:lang w:val="es-ES"/>
        </w:rPr>
        <w:t>on los documentos de la planeación estatal, y con los programas y fondos del gasto federalizado</w:t>
      </w:r>
      <w:r w:rsidRPr="72E0F4A6">
        <w:rPr>
          <w:rFonts w:ascii="Montserrat Light" w:hAnsi="Montserrat Light"/>
          <w:lang w:val="es-ES"/>
        </w:rPr>
        <w:t xml:space="preserve">, a partir de un análisis de gabinete con base en la documentación normativa </w:t>
      </w:r>
      <w:r w:rsidR="000C100B" w:rsidRPr="72E0F4A6">
        <w:rPr>
          <w:rFonts w:ascii="Montserrat Light" w:hAnsi="Montserrat Light"/>
          <w:lang w:val="es-ES"/>
        </w:rPr>
        <w:t>de los programas</w:t>
      </w:r>
      <w:r w:rsidRPr="72E0F4A6">
        <w:rPr>
          <w:rFonts w:ascii="Montserrat Light" w:hAnsi="Montserrat Light"/>
          <w:lang w:val="es-ES"/>
        </w:rPr>
        <w:t xml:space="preserve">, así como de la información disponible sobre la cobertura </w:t>
      </w:r>
      <w:r w:rsidR="000C100B" w:rsidRPr="72E0F4A6">
        <w:rPr>
          <w:rFonts w:ascii="Montserrat Light" w:hAnsi="Montserrat Light"/>
          <w:lang w:val="es-ES"/>
        </w:rPr>
        <w:t>de los programas</w:t>
      </w:r>
      <w:r w:rsidRPr="72E0F4A6">
        <w:rPr>
          <w:rFonts w:ascii="Montserrat Light" w:hAnsi="Montserrat Light"/>
          <w:lang w:val="es-ES"/>
        </w:rPr>
        <w:t xml:space="preserve"> a la fecha de realización de la evaluación.</w:t>
      </w:r>
    </w:p>
    <w:p w14:paraId="6009D7D3" w14:textId="77777777" w:rsidR="00B105A1" w:rsidRPr="00335D9D" w:rsidRDefault="00B105A1" w:rsidP="00062A48">
      <w:pPr>
        <w:pStyle w:val="Ttulo2"/>
        <w:rPr>
          <w:rFonts w:ascii="Montserrat" w:hAnsi="Montserrat"/>
        </w:rPr>
      </w:pPr>
      <w:r w:rsidRPr="00335D9D">
        <w:rPr>
          <w:rFonts w:ascii="Montserrat" w:hAnsi="Montserrat"/>
        </w:rPr>
        <w:t>Descripción Específica del Servicio</w:t>
      </w:r>
    </w:p>
    <w:p w14:paraId="2B88B80C" w14:textId="77777777" w:rsidR="00B105A1" w:rsidRPr="00E11F5A" w:rsidRDefault="00B105A1" w:rsidP="002734DC">
      <w:pPr>
        <w:rPr>
          <w:rFonts w:ascii="Montserrat Light" w:hAnsi="Montserrat Light"/>
          <w:lang w:val="es-ES_tradnl"/>
        </w:rPr>
      </w:pPr>
      <w:r w:rsidRPr="00E11F5A">
        <w:rPr>
          <w:rFonts w:ascii="Montserrat Light" w:hAnsi="Montserrat Light"/>
          <w:lang w:val="es-ES_tradnl"/>
        </w:rPr>
        <w:t xml:space="preserve">La evaluación de diseño deberá contener para el logro de sus objetivos el desarrollo de los siguientes apartados: </w:t>
      </w:r>
    </w:p>
    <w:p w14:paraId="05E715FE" w14:textId="4F2E592E" w:rsidR="00B87416" w:rsidRPr="00E11F5A" w:rsidRDefault="00B105A1" w:rsidP="72E0F4A6">
      <w:pPr>
        <w:pStyle w:val="Prrafodelista"/>
        <w:numPr>
          <w:ilvl w:val="0"/>
          <w:numId w:val="100"/>
        </w:numPr>
        <w:ind w:left="993" w:hanging="426"/>
        <w:rPr>
          <w:rFonts w:ascii="Montserrat Light" w:hAnsi="Montserrat Light"/>
          <w:color w:val="000000" w:themeColor="text1"/>
        </w:rPr>
      </w:pPr>
      <w:r w:rsidRPr="72E0F4A6">
        <w:rPr>
          <w:rFonts w:ascii="Montserrat Light" w:hAnsi="Montserrat Light"/>
        </w:rPr>
        <w:lastRenderedPageBreak/>
        <w:t>Justificación de la creación y del diseño de</w:t>
      </w:r>
      <w:r w:rsidR="00FD0DCE" w:rsidRPr="72E0F4A6">
        <w:rPr>
          <w:rFonts w:ascii="Montserrat Light" w:hAnsi="Montserrat Light"/>
        </w:rPr>
        <w:t xml:space="preserve"> los Programas</w:t>
      </w:r>
      <w:r w:rsidR="00BD1320" w:rsidRPr="72E0F4A6">
        <w:rPr>
          <w:rFonts w:ascii="Montserrat Light" w:hAnsi="Montserrat Light"/>
          <w:color w:val="000000" w:themeColor="text1"/>
        </w:rPr>
        <w:t xml:space="preserve"> del ejercicio fiscal </w:t>
      </w:r>
      <w:r w:rsidR="00A400E2" w:rsidRPr="00CE76EC">
        <w:rPr>
          <w:rFonts w:ascii="Montserrat Light" w:eastAsia="Arial Black" w:hAnsi="Montserrat Light"/>
          <w:color w:val="991547"/>
          <w:szCs w:val="22"/>
          <w:highlight w:val="lightGray"/>
          <w:u w:val="single"/>
          <w:lang w:val="es-ES"/>
        </w:rPr>
        <w:t>&lt;Año&gt;</w:t>
      </w:r>
      <w:r w:rsidR="00A400E2" w:rsidRPr="00A400E2">
        <w:rPr>
          <w:rFonts w:ascii="Montserrat Light" w:eastAsia="Arial Black" w:hAnsi="Montserrat Light"/>
          <w:szCs w:val="22"/>
          <w:lang w:val="es-ES"/>
        </w:rPr>
        <w:t>;</w:t>
      </w:r>
    </w:p>
    <w:p w14:paraId="7AFD32B7" w14:textId="0872D899"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 xml:space="preserve">Contribución a las metas y </w:t>
      </w:r>
      <w:r w:rsidR="006A417F" w:rsidRPr="00E11F5A">
        <w:rPr>
          <w:rFonts w:ascii="Montserrat Light" w:hAnsi="Montserrat Light"/>
          <w:szCs w:val="22"/>
        </w:rPr>
        <w:t>objetivos</w:t>
      </w:r>
      <w:r w:rsidRPr="00E11F5A">
        <w:rPr>
          <w:rFonts w:ascii="Montserrat Light" w:hAnsi="Montserrat Light"/>
          <w:szCs w:val="22"/>
        </w:rPr>
        <w:t xml:space="preserve"> </w:t>
      </w:r>
      <w:r w:rsidR="00584C6B" w:rsidRPr="00E11F5A">
        <w:rPr>
          <w:rFonts w:ascii="Montserrat Light" w:hAnsi="Montserrat Light"/>
          <w:szCs w:val="22"/>
        </w:rPr>
        <w:t>estratégicos</w:t>
      </w:r>
      <w:r w:rsidR="00E825C5" w:rsidRPr="00E11F5A">
        <w:rPr>
          <w:rFonts w:ascii="Montserrat Light" w:hAnsi="Montserrat Light"/>
          <w:szCs w:val="22"/>
        </w:rPr>
        <w:t xml:space="preserve"> de la Planeación para el Desarrollo Estatal</w:t>
      </w:r>
      <w:r w:rsidR="00BD1320" w:rsidRPr="00E11F5A">
        <w:rPr>
          <w:rFonts w:ascii="Montserrat Light" w:hAnsi="Montserrat Light"/>
          <w:szCs w:val="22"/>
        </w:rPr>
        <w:t>;</w:t>
      </w:r>
    </w:p>
    <w:p w14:paraId="1590BD1A" w14:textId="572AC7DC" w:rsidR="00062A48" w:rsidRPr="00E11F5A" w:rsidRDefault="00062A48"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Contribución a las metas y objetivos de</w:t>
      </w:r>
      <w:r w:rsidR="00C14AF4" w:rsidRPr="00E11F5A">
        <w:rPr>
          <w:rFonts w:ascii="Montserrat Light" w:hAnsi="Montserrat Light"/>
          <w:szCs w:val="22"/>
        </w:rPr>
        <w:t xml:space="preserve"> los </w:t>
      </w:r>
      <w:r w:rsidRPr="00E11F5A">
        <w:rPr>
          <w:rFonts w:ascii="Montserrat Light" w:hAnsi="Montserrat Light"/>
          <w:szCs w:val="22"/>
        </w:rPr>
        <w:t>Programa</w:t>
      </w:r>
      <w:r w:rsidR="00E825C5" w:rsidRPr="00E11F5A">
        <w:rPr>
          <w:rFonts w:ascii="Montserrat Light" w:hAnsi="Montserrat Light"/>
          <w:szCs w:val="22"/>
        </w:rPr>
        <w:t>s</w:t>
      </w:r>
      <w:r w:rsidRPr="00E11F5A">
        <w:rPr>
          <w:rFonts w:ascii="Montserrat Light" w:hAnsi="Montserrat Light"/>
          <w:szCs w:val="22"/>
        </w:rPr>
        <w:t xml:space="preserve"> o Fondo</w:t>
      </w:r>
      <w:r w:rsidR="00E825C5" w:rsidRPr="00E11F5A">
        <w:rPr>
          <w:rFonts w:ascii="Montserrat Light" w:hAnsi="Montserrat Light"/>
          <w:szCs w:val="22"/>
        </w:rPr>
        <w:t>s</w:t>
      </w:r>
      <w:r w:rsidRPr="00E11F5A">
        <w:rPr>
          <w:rFonts w:ascii="Montserrat Light" w:hAnsi="Montserrat Light"/>
          <w:szCs w:val="22"/>
        </w:rPr>
        <w:t xml:space="preserve"> Federal</w:t>
      </w:r>
      <w:r w:rsidR="00E825C5" w:rsidRPr="00E11F5A">
        <w:rPr>
          <w:rFonts w:ascii="Montserrat Light" w:hAnsi="Montserrat Light"/>
          <w:szCs w:val="22"/>
        </w:rPr>
        <w:t>es</w:t>
      </w:r>
      <w:r w:rsidRPr="00E11F5A">
        <w:rPr>
          <w:rFonts w:ascii="Montserrat Light" w:hAnsi="Montserrat Light"/>
          <w:szCs w:val="22"/>
        </w:rPr>
        <w:t xml:space="preserve"> a que </w:t>
      </w:r>
      <w:r w:rsidR="00C14AF4" w:rsidRPr="00E11F5A">
        <w:rPr>
          <w:rFonts w:ascii="Montserrat Light" w:hAnsi="Montserrat Light"/>
          <w:szCs w:val="22"/>
        </w:rPr>
        <w:t>contribuye</w:t>
      </w:r>
      <w:r w:rsidR="00BD1320" w:rsidRPr="00E11F5A">
        <w:rPr>
          <w:rFonts w:ascii="Montserrat Light" w:hAnsi="Montserrat Light"/>
          <w:szCs w:val="22"/>
        </w:rPr>
        <w:t>;</w:t>
      </w:r>
    </w:p>
    <w:p w14:paraId="5E8F8DD7" w14:textId="457BC057" w:rsidR="00B105A1" w:rsidRPr="00E11F5A" w:rsidRDefault="00584C6B"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Análisis</w:t>
      </w:r>
      <w:r w:rsidR="00E825C5" w:rsidRPr="00E11F5A">
        <w:rPr>
          <w:rFonts w:ascii="Montserrat Light" w:hAnsi="Montserrat Light"/>
          <w:szCs w:val="22"/>
        </w:rPr>
        <w:t xml:space="preserve"> de la definición y </w:t>
      </w:r>
      <w:r w:rsidRPr="00E11F5A">
        <w:rPr>
          <w:rFonts w:ascii="Montserrat Light" w:hAnsi="Montserrat Light"/>
          <w:szCs w:val="22"/>
        </w:rPr>
        <w:t>caracterización</w:t>
      </w:r>
      <w:r w:rsidR="00E825C5" w:rsidRPr="00E11F5A">
        <w:rPr>
          <w:rFonts w:ascii="Montserrat Light" w:hAnsi="Montserrat Light"/>
          <w:szCs w:val="22"/>
        </w:rPr>
        <w:t xml:space="preserve"> de la </w:t>
      </w:r>
      <w:r w:rsidR="00B105A1" w:rsidRPr="00E11F5A">
        <w:rPr>
          <w:rFonts w:ascii="Montserrat Light" w:hAnsi="Montserrat Light"/>
          <w:szCs w:val="22"/>
        </w:rPr>
        <w:t>Población potencial, objetivo y mecanismos de elegibilidad</w:t>
      </w:r>
      <w:r w:rsidR="00BD1320" w:rsidRPr="00E11F5A">
        <w:rPr>
          <w:rFonts w:ascii="Montserrat Light" w:hAnsi="Montserrat Light"/>
          <w:szCs w:val="22"/>
        </w:rPr>
        <w:t>;</w:t>
      </w:r>
    </w:p>
    <w:p w14:paraId="44415895" w14:textId="770153FF"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Padrón de beneficiarios y mecanismos de atención</w:t>
      </w:r>
      <w:r w:rsidR="00BD1320" w:rsidRPr="00E11F5A">
        <w:rPr>
          <w:rFonts w:ascii="Montserrat Light" w:hAnsi="Montserrat Light"/>
          <w:szCs w:val="22"/>
        </w:rPr>
        <w:t>;</w:t>
      </w:r>
    </w:p>
    <w:p w14:paraId="19F0200D" w14:textId="760EAD3B"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Matriz de Indicadores para Resultados (MIR)</w:t>
      </w:r>
      <w:r w:rsidR="00062A48" w:rsidRPr="00E11F5A">
        <w:rPr>
          <w:rFonts w:ascii="Montserrat Light" w:hAnsi="Montserrat Light"/>
          <w:szCs w:val="22"/>
        </w:rPr>
        <w:t xml:space="preserve"> </w:t>
      </w:r>
      <w:r w:rsidR="00294F94" w:rsidRPr="00E11F5A">
        <w:rPr>
          <w:rFonts w:ascii="Montserrat Light" w:hAnsi="Montserrat Light"/>
          <w:szCs w:val="22"/>
        </w:rPr>
        <w:t>de</w:t>
      </w:r>
      <w:r w:rsidR="00FD0DCE">
        <w:rPr>
          <w:rFonts w:ascii="Montserrat Light" w:hAnsi="Montserrat Light"/>
          <w:szCs w:val="22"/>
        </w:rPr>
        <w:t xml:space="preserve"> los</w:t>
      </w:r>
      <w:r w:rsidR="00294F94" w:rsidRPr="00E11F5A">
        <w:rPr>
          <w:rFonts w:ascii="Montserrat Light" w:hAnsi="Montserrat Light"/>
          <w:szCs w:val="22"/>
        </w:rPr>
        <w:t xml:space="preserve"> P</w:t>
      </w:r>
      <w:r w:rsidR="00FD0DCE">
        <w:rPr>
          <w:rFonts w:ascii="Montserrat Light" w:hAnsi="Montserrat Light"/>
          <w:szCs w:val="22"/>
        </w:rPr>
        <w:t>rogramas</w:t>
      </w:r>
      <w:r w:rsidR="00294F94" w:rsidRPr="00E11F5A">
        <w:rPr>
          <w:rFonts w:ascii="Montserrat Light" w:hAnsi="Montserrat Light"/>
          <w:szCs w:val="22"/>
        </w:rPr>
        <w:t xml:space="preserve"> e</w:t>
      </w:r>
      <w:r w:rsidR="00062A48" w:rsidRPr="00E11F5A">
        <w:rPr>
          <w:rFonts w:ascii="Montserrat Light" w:hAnsi="Montserrat Light"/>
          <w:szCs w:val="22"/>
        </w:rPr>
        <w:t>statal</w:t>
      </w:r>
      <w:r w:rsidR="00FD0DCE">
        <w:rPr>
          <w:rFonts w:ascii="Montserrat Light" w:hAnsi="Montserrat Light"/>
          <w:szCs w:val="22"/>
        </w:rPr>
        <w:t>es</w:t>
      </w:r>
      <w:r w:rsidR="00BD1320" w:rsidRPr="00E11F5A">
        <w:rPr>
          <w:rFonts w:ascii="Montserrat Light" w:hAnsi="Montserrat Light"/>
          <w:szCs w:val="22"/>
        </w:rPr>
        <w:t>;</w:t>
      </w:r>
    </w:p>
    <w:p w14:paraId="339D23EC" w14:textId="135BCA4A" w:rsidR="00062A48" w:rsidRPr="00E11F5A" w:rsidRDefault="00062A48" w:rsidP="3A3C2BA8">
      <w:pPr>
        <w:pStyle w:val="Prrafodelista"/>
        <w:numPr>
          <w:ilvl w:val="0"/>
          <w:numId w:val="100"/>
        </w:numPr>
        <w:ind w:left="993" w:hanging="426"/>
        <w:rPr>
          <w:rFonts w:ascii="Montserrat Light" w:hAnsi="Montserrat Light"/>
          <w:lang w:val="es-ES"/>
        </w:rPr>
      </w:pPr>
      <w:r w:rsidRPr="3A3C2BA8">
        <w:rPr>
          <w:rFonts w:ascii="Montserrat Light" w:hAnsi="Montserrat Light"/>
          <w:lang w:val="es-ES"/>
        </w:rPr>
        <w:t xml:space="preserve">Matriz de Indicadores para Resultados (MIR) </w:t>
      </w:r>
      <w:r w:rsidR="00E825C5" w:rsidRPr="3A3C2BA8">
        <w:rPr>
          <w:rFonts w:ascii="Montserrat Light" w:hAnsi="Montserrat Light"/>
          <w:lang w:val="es-ES"/>
        </w:rPr>
        <w:t xml:space="preserve">de </w:t>
      </w:r>
      <w:r w:rsidR="00C14AF4" w:rsidRPr="3A3C2BA8">
        <w:rPr>
          <w:rFonts w:ascii="Montserrat Light" w:hAnsi="Montserrat Light"/>
          <w:lang w:val="es-ES"/>
        </w:rPr>
        <w:t>l</w:t>
      </w:r>
      <w:r w:rsidR="00E825C5" w:rsidRPr="3A3C2BA8">
        <w:rPr>
          <w:rFonts w:ascii="Montserrat Light" w:hAnsi="Montserrat Light"/>
          <w:lang w:val="es-ES"/>
        </w:rPr>
        <w:t xml:space="preserve">os Programas o Fondos Federales a que </w:t>
      </w:r>
      <w:r w:rsidR="00C14AF4" w:rsidRPr="3A3C2BA8">
        <w:rPr>
          <w:rFonts w:ascii="Montserrat Light" w:hAnsi="Montserrat Light"/>
          <w:lang w:val="es-ES"/>
        </w:rPr>
        <w:t>contribuye</w:t>
      </w:r>
      <w:r w:rsidR="00294F94" w:rsidRPr="3A3C2BA8">
        <w:rPr>
          <w:rFonts w:ascii="Montserrat Light" w:hAnsi="Montserrat Light"/>
          <w:lang w:val="es-ES"/>
        </w:rPr>
        <w:t xml:space="preserve"> el </w:t>
      </w:r>
      <w:proofErr w:type="spellStart"/>
      <w:r w:rsidR="00294F94" w:rsidRPr="3A3C2BA8">
        <w:rPr>
          <w:rFonts w:ascii="Montserrat Light" w:hAnsi="Montserrat Light"/>
          <w:lang w:val="es-ES"/>
        </w:rPr>
        <w:t>Pp</w:t>
      </w:r>
      <w:proofErr w:type="spellEnd"/>
      <w:r w:rsidR="00294F94" w:rsidRPr="3A3C2BA8">
        <w:rPr>
          <w:rFonts w:ascii="Montserrat Light" w:hAnsi="Montserrat Light"/>
          <w:lang w:val="es-ES"/>
        </w:rPr>
        <w:t xml:space="preserve"> estatal</w:t>
      </w:r>
      <w:r w:rsidR="00BD1320" w:rsidRPr="3A3C2BA8">
        <w:rPr>
          <w:rFonts w:ascii="Montserrat Light" w:hAnsi="Montserrat Light"/>
          <w:lang w:val="es-ES"/>
        </w:rPr>
        <w:t>;</w:t>
      </w:r>
    </w:p>
    <w:p w14:paraId="2C0A56FC" w14:textId="2A081EE9"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Presupuesto y rendición de cuentas</w:t>
      </w:r>
      <w:r w:rsidR="00BD1320" w:rsidRPr="00E11F5A">
        <w:rPr>
          <w:rFonts w:ascii="Montserrat Light" w:hAnsi="Montserrat Light"/>
          <w:szCs w:val="22"/>
        </w:rPr>
        <w:t>;</w:t>
      </w:r>
    </w:p>
    <w:p w14:paraId="23B7C73B" w14:textId="72848F50"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 xml:space="preserve">Complementariedades y coincidencias con otros programas </w:t>
      </w:r>
      <w:r w:rsidR="00062A48" w:rsidRPr="00E11F5A">
        <w:rPr>
          <w:rFonts w:ascii="Montserrat Light" w:hAnsi="Montserrat Light"/>
          <w:szCs w:val="22"/>
        </w:rPr>
        <w:t xml:space="preserve">presupuestarios </w:t>
      </w:r>
      <w:r w:rsidR="00C14AF4" w:rsidRPr="00E11F5A">
        <w:rPr>
          <w:rFonts w:ascii="Montserrat Light" w:hAnsi="Montserrat Light"/>
          <w:szCs w:val="22"/>
        </w:rPr>
        <w:t xml:space="preserve">federales, </w:t>
      </w:r>
      <w:r w:rsidR="00E825C5" w:rsidRPr="00E11F5A">
        <w:rPr>
          <w:rFonts w:ascii="Montserrat Light" w:hAnsi="Montserrat Light"/>
          <w:szCs w:val="22"/>
        </w:rPr>
        <w:t>estatales y/o municipales</w:t>
      </w:r>
      <w:r w:rsidR="00BD1320" w:rsidRPr="00E11F5A">
        <w:rPr>
          <w:rFonts w:ascii="Montserrat Light" w:hAnsi="Montserrat Light"/>
          <w:szCs w:val="22"/>
        </w:rPr>
        <w:t>;</w:t>
      </w:r>
    </w:p>
    <w:p w14:paraId="5C62F96D" w14:textId="1E4F75D5" w:rsidR="00B105A1" w:rsidRPr="00E11F5A" w:rsidRDefault="00487888"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Análisis</w:t>
      </w:r>
      <w:r w:rsidR="00B105A1" w:rsidRPr="00E11F5A">
        <w:rPr>
          <w:rFonts w:ascii="Montserrat Light" w:hAnsi="Montserrat Light"/>
          <w:szCs w:val="22"/>
        </w:rPr>
        <w:t xml:space="preserve"> de Fortalezas, Oportunidades, Debilidades, Amenazas y Recomendaciones</w:t>
      </w:r>
      <w:r w:rsidR="00BD1320" w:rsidRPr="00E11F5A">
        <w:rPr>
          <w:rFonts w:ascii="Montserrat Light" w:hAnsi="Montserrat Light"/>
          <w:szCs w:val="22"/>
        </w:rPr>
        <w:t>;</w:t>
      </w:r>
    </w:p>
    <w:p w14:paraId="5C07A004" w14:textId="2C18A7DF"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Conclusiones</w:t>
      </w:r>
      <w:r w:rsidR="00E825C5" w:rsidRPr="00E11F5A">
        <w:rPr>
          <w:rFonts w:ascii="Montserrat Light" w:hAnsi="Montserrat Light"/>
          <w:szCs w:val="22"/>
        </w:rPr>
        <w:t xml:space="preserve"> y Recomendaciones para la mejora del diseño </w:t>
      </w:r>
      <w:r w:rsidR="001E72CE">
        <w:rPr>
          <w:rFonts w:ascii="Montserrat Light" w:hAnsi="Montserrat Light"/>
          <w:szCs w:val="22"/>
        </w:rPr>
        <w:t>de los Programas Presupuestarios</w:t>
      </w:r>
      <w:r w:rsidR="00E825C5" w:rsidRPr="00E11F5A">
        <w:rPr>
          <w:rFonts w:ascii="Montserrat Light" w:hAnsi="Montserrat Light"/>
          <w:szCs w:val="22"/>
        </w:rPr>
        <w:t xml:space="preserve"> evaluado</w:t>
      </w:r>
      <w:r w:rsidR="00FD0DCE">
        <w:rPr>
          <w:rFonts w:ascii="Montserrat Light" w:hAnsi="Montserrat Light"/>
          <w:szCs w:val="22"/>
        </w:rPr>
        <w:t>s</w:t>
      </w:r>
      <w:r w:rsidR="00BD1320" w:rsidRPr="00E11F5A">
        <w:rPr>
          <w:rFonts w:ascii="Montserrat Light" w:hAnsi="Montserrat Light"/>
          <w:szCs w:val="22"/>
        </w:rPr>
        <w:t>;</w:t>
      </w:r>
    </w:p>
    <w:p w14:paraId="2B9295FE" w14:textId="3DE9C22D"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Ficha técnica</w:t>
      </w:r>
      <w:r w:rsidR="00BD1320" w:rsidRPr="00E11F5A">
        <w:rPr>
          <w:rFonts w:ascii="Montserrat Light" w:hAnsi="Montserrat Light"/>
          <w:szCs w:val="22"/>
        </w:rPr>
        <w:t>, y</w:t>
      </w:r>
    </w:p>
    <w:p w14:paraId="3190F143" w14:textId="61CEEC80" w:rsidR="00B105A1" w:rsidRPr="00E11F5A" w:rsidRDefault="00B105A1" w:rsidP="00B05C43">
      <w:pPr>
        <w:pStyle w:val="Prrafodelista"/>
        <w:numPr>
          <w:ilvl w:val="0"/>
          <w:numId w:val="100"/>
        </w:numPr>
        <w:ind w:left="993" w:hanging="426"/>
        <w:rPr>
          <w:rFonts w:ascii="Montserrat Light" w:hAnsi="Montserrat Light"/>
          <w:szCs w:val="22"/>
        </w:rPr>
      </w:pPr>
      <w:r w:rsidRPr="00E11F5A">
        <w:rPr>
          <w:rFonts w:ascii="Montserrat Light" w:hAnsi="Montserrat Light"/>
          <w:szCs w:val="22"/>
        </w:rPr>
        <w:t>Anexos</w:t>
      </w:r>
      <w:r w:rsidR="00B87416" w:rsidRPr="00E11F5A">
        <w:rPr>
          <w:rFonts w:ascii="Montserrat Light" w:hAnsi="Montserrat Light"/>
          <w:szCs w:val="22"/>
        </w:rPr>
        <w:t>.</w:t>
      </w:r>
    </w:p>
    <w:p w14:paraId="2E94CE12" w14:textId="77777777" w:rsidR="00B105A1" w:rsidRPr="00E11F5A" w:rsidRDefault="00B105A1" w:rsidP="3A3C2BA8">
      <w:pPr>
        <w:rPr>
          <w:rFonts w:ascii="Montserrat Light" w:hAnsi="Montserrat Light"/>
          <w:lang w:val="es-ES"/>
        </w:rPr>
      </w:pPr>
      <w:r w:rsidRPr="3A3C2BA8">
        <w:rPr>
          <w:rFonts w:ascii="Montserrat Light" w:hAnsi="Montserrat Light"/>
          <w:lang w:val="es-ES"/>
        </w:rPr>
        <w:t xml:space="preserve">La descripción de lo que debe contener cada uno de los apartados enunciados se presenta en el Anexo A. Criterios Técnicos de la Evaluación. </w:t>
      </w:r>
    </w:p>
    <w:p w14:paraId="5F1EB8CA" w14:textId="77777777" w:rsidR="00B105A1" w:rsidRPr="00335D9D" w:rsidRDefault="00B105A1" w:rsidP="00062A48">
      <w:pPr>
        <w:pStyle w:val="Ttulo2"/>
        <w:rPr>
          <w:rFonts w:ascii="Montserrat" w:hAnsi="Montserrat"/>
        </w:rPr>
      </w:pPr>
      <w:bookmarkStart w:id="7" w:name="h.dznndovlbfjj" w:colFirst="0" w:colLast="0"/>
      <w:bookmarkStart w:id="8" w:name="h.2dfu5mlu0c9t" w:colFirst="0" w:colLast="0"/>
      <w:bookmarkStart w:id="9" w:name="h.gpbq5iufg87d" w:colFirst="0" w:colLast="0"/>
      <w:bookmarkStart w:id="10" w:name="_Toc350779758"/>
      <w:bookmarkEnd w:id="7"/>
      <w:bookmarkEnd w:id="8"/>
      <w:bookmarkEnd w:id="9"/>
      <w:r w:rsidRPr="00335D9D">
        <w:rPr>
          <w:rFonts w:ascii="Montserrat" w:hAnsi="Montserrat"/>
        </w:rPr>
        <w:t xml:space="preserve">Perfil del coordinador </w:t>
      </w:r>
      <w:bookmarkEnd w:id="10"/>
      <w:r w:rsidRPr="00335D9D">
        <w:rPr>
          <w:rFonts w:ascii="Montserrat" w:hAnsi="Montserrat"/>
        </w:rPr>
        <w:t>de la Evaluación</w:t>
      </w:r>
    </w:p>
    <w:p w14:paraId="38A3FF51" w14:textId="271CAC47" w:rsidR="00B105A1" w:rsidRPr="00E11F5A" w:rsidRDefault="004E1DE4" w:rsidP="002734DC">
      <w:pPr>
        <w:rPr>
          <w:rFonts w:ascii="Montserrat Light" w:hAnsi="Montserrat Light" w:cs="Arial"/>
          <w:lang w:val="es-ES_tradnl"/>
        </w:rPr>
      </w:pPr>
      <w:r w:rsidRPr="00E11F5A">
        <w:rPr>
          <w:rFonts w:ascii="Montserrat Light" w:hAnsi="Montserrat Light" w:cs="Arial"/>
          <w:lang w:val="es-ES_tradnl"/>
        </w:rPr>
        <w:t>El perfil del coordinador de la evaluación necesario para desarrollar la “Evaluación de Diseño se describe en la siguiente tabla:</w:t>
      </w:r>
    </w:p>
    <w:tbl>
      <w:tblPr>
        <w:tblStyle w:val="Tablanormal3"/>
        <w:tblW w:w="5000" w:type="pct"/>
        <w:tblLook w:val="04A0" w:firstRow="1" w:lastRow="0" w:firstColumn="1" w:lastColumn="0" w:noHBand="0" w:noVBand="1"/>
      </w:tblPr>
      <w:tblGrid>
        <w:gridCol w:w="1844"/>
        <w:gridCol w:w="3780"/>
        <w:gridCol w:w="3780"/>
      </w:tblGrid>
      <w:tr w:rsidR="004312E3" w:rsidRPr="00E11F5A" w14:paraId="6AB56464" w14:textId="77777777" w:rsidTr="00FD0DCE">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100" w:firstRow="0" w:lastRow="0" w:firstColumn="1" w:lastColumn="0" w:oddVBand="0" w:evenVBand="0" w:oddHBand="0" w:evenHBand="0" w:firstRowFirstColumn="1" w:firstRowLastColumn="0" w:lastRowFirstColumn="0" w:lastRowLastColumn="0"/>
            <w:tcW w:w="980" w:type="pct"/>
            <w:vAlign w:val="center"/>
            <w:hideMark/>
          </w:tcPr>
          <w:p w14:paraId="535BAD9F" w14:textId="77777777" w:rsidR="004312E3" w:rsidRPr="00E11F5A" w:rsidRDefault="004312E3" w:rsidP="00584C6B">
            <w:pPr>
              <w:spacing w:before="0" w:after="0"/>
              <w:jc w:val="center"/>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CARGO</w:t>
            </w:r>
          </w:p>
        </w:tc>
        <w:tc>
          <w:tcPr>
            <w:tcW w:w="2010" w:type="pct"/>
            <w:vAlign w:val="center"/>
            <w:hideMark/>
          </w:tcPr>
          <w:p w14:paraId="7F20A039" w14:textId="77777777" w:rsidR="004312E3" w:rsidRPr="00E11F5A" w:rsidRDefault="004312E3" w:rsidP="00584C6B">
            <w:pPr>
              <w:spacing w:before="0" w:after="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Coordinador de la evaluación</w:t>
            </w:r>
          </w:p>
        </w:tc>
        <w:tc>
          <w:tcPr>
            <w:tcW w:w="2010" w:type="pct"/>
            <w:vAlign w:val="center"/>
            <w:hideMark/>
          </w:tcPr>
          <w:p w14:paraId="21AFA764" w14:textId="77777777" w:rsidR="004312E3" w:rsidRPr="00E11F5A" w:rsidRDefault="004312E3" w:rsidP="00584C6B">
            <w:pPr>
              <w:spacing w:before="0" w:after="0"/>
              <w:jc w:val="center"/>
              <w:cnfStyle w:val="100000000000" w:firstRow="1"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Consultor Evaluador</w:t>
            </w:r>
          </w:p>
        </w:tc>
      </w:tr>
      <w:tr w:rsidR="004312E3" w:rsidRPr="00E11F5A" w14:paraId="1718021D" w14:textId="77777777" w:rsidTr="004312E3">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980" w:type="pct"/>
            <w:hideMark/>
          </w:tcPr>
          <w:p w14:paraId="4BD951F4" w14:textId="77777777" w:rsidR="004312E3" w:rsidRPr="00E11F5A" w:rsidRDefault="004312E3" w:rsidP="00584C6B">
            <w:pPr>
              <w:spacing w:before="0" w:after="0"/>
              <w:jc w:val="center"/>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ESCOLARIDAD Y/O ÁREAS DE ESPECIALIDAD</w:t>
            </w:r>
          </w:p>
        </w:tc>
        <w:tc>
          <w:tcPr>
            <w:tcW w:w="2010" w:type="pct"/>
            <w:hideMark/>
          </w:tcPr>
          <w:p w14:paraId="6B29E09E" w14:textId="77777777" w:rsidR="004312E3" w:rsidRPr="00E11F5A" w:rsidRDefault="004312E3" w:rsidP="00584C6B">
            <w:pPr>
              <w:spacing w:before="0" w:after="0"/>
              <w:cnfStyle w:val="000000100000" w:firstRow="0" w:lastRow="0" w:firstColumn="0" w:lastColumn="0" w:oddVBand="0" w:evenVBand="0" w:oddHBand="1" w:evenHBand="0" w:firstRowFirstColumn="0" w:firstRowLastColumn="0" w:lastRowFirstColumn="0" w:lastRowLastColumn="0"/>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Licenciatura, Maestría o doctorado en ciencias sociales, ciencia política, antropología, economía, sociología, políticas públicas, planeación, y/o áreas afines a la temática de la evaluación.</w:t>
            </w:r>
          </w:p>
        </w:tc>
        <w:tc>
          <w:tcPr>
            <w:tcW w:w="2010" w:type="pct"/>
            <w:hideMark/>
          </w:tcPr>
          <w:p w14:paraId="409B0B94" w14:textId="0D809FE9" w:rsidR="004312E3" w:rsidRPr="00E11F5A" w:rsidRDefault="004312E3" w:rsidP="00584C6B">
            <w:pPr>
              <w:spacing w:before="0" w:after="0"/>
              <w:cnfStyle w:val="000000100000" w:firstRow="0" w:lastRow="0" w:firstColumn="0" w:lastColumn="0" w:oddVBand="0" w:evenVBand="0" w:oddHBand="1" w:evenHBand="0" w:firstRowFirstColumn="0" w:firstRowLastColumn="0" w:lastRowFirstColumn="0" w:lastRowLastColumn="0"/>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Licenciatura o Maestría en ciencias sociales, ciencia política, antropología, economía, sociología, políticas públicas, planeación, y/o áreas afines a la temática de la evaluación</w:t>
            </w:r>
          </w:p>
        </w:tc>
      </w:tr>
      <w:tr w:rsidR="004312E3" w:rsidRPr="00E11F5A" w14:paraId="40C7961A" w14:textId="77777777" w:rsidTr="004312E3">
        <w:trPr>
          <w:trHeight w:val="860"/>
        </w:trPr>
        <w:tc>
          <w:tcPr>
            <w:cnfStyle w:val="001000000000" w:firstRow="0" w:lastRow="0" w:firstColumn="1" w:lastColumn="0" w:oddVBand="0" w:evenVBand="0" w:oddHBand="0" w:evenHBand="0" w:firstRowFirstColumn="0" w:firstRowLastColumn="0" w:lastRowFirstColumn="0" w:lastRowLastColumn="0"/>
            <w:tcW w:w="980" w:type="pct"/>
            <w:hideMark/>
          </w:tcPr>
          <w:p w14:paraId="0F15C1BE" w14:textId="77777777" w:rsidR="004312E3" w:rsidRPr="00E11F5A" w:rsidRDefault="004312E3" w:rsidP="00584C6B">
            <w:pPr>
              <w:spacing w:before="0" w:after="0"/>
              <w:jc w:val="center"/>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EXPERIENCIA</w:t>
            </w:r>
          </w:p>
        </w:tc>
        <w:tc>
          <w:tcPr>
            <w:tcW w:w="2010" w:type="pct"/>
            <w:hideMark/>
          </w:tcPr>
          <w:p w14:paraId="50B65A22" w14:textId="77777777" w:rsidR="004312E3" w:rsidRPr="00E11F5A" w:rsidRDefault="004312E3" w:rsidP="00584C6B">
            <w:pPr>
              <w:spacing w:before="0" w:after="0"/>
              <w:cnfStyle w:val="000000000000" w:firstRow="0"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Al menos tres años en evaluación de desempeño de políticas y programas públicos</w:t>
            </w:r>
          </w:p>
        </w:tc>
        <w:tc>
          <w:tcPr>
            <w:tcW w:w="2010" w:type="pct"/>
            <w:hideMark/>
          </w:tcPr>
          <w:p w14:paraId="7EACA875" w14:textId="77777777" w:rsidR="004312E3" w:rsidRPr="00E11F5A" w:rsidRDefault="004312E3" w:rsidP="00584C6B">
            <w:pPr>
              <w:spacing w:before="0" w:after="0"/>
              <w:cnfStyle w:val="000000000000" w:firstRow="0" w:lastRow="0" w:firstColumn="0" w:lastColumn="0" w:oddVBand="0" w:evenVBand="0" w:oddHBand="0" w:evenHBand="0" w:firstRowFirstColumn="0" w:firstRowLastColumn="0" w:lastRowFirstColumn="0" w:lastRowLastColumn="0"/>
              <w:rPr>
                <w:rFonts w:ascii="Montserrat Light" w:hAnsi="Montserrat Light" w:cs="Calibri"/>
                <w:color w:val="000000"/>
                <w:sz w:val="20"/>
                <w:szCs w:val="20"/>
                <w:lang w:val="es-ES_tradnl" w:eastAsia="es-MX"/>
              </w:rPr>
            </w:pPr>
            <w:r w:rsidRPr="00E11F5A">
              <w:rPr>
                <w:rFonts w:ascii="Montserrat Light" w:hAnsi="Montserrat Light" w:cs="Calibri"/>
                <w:color w:val="000000"/>
                <w:sz w:val="20"/>
                <w:szCs w:val="20"/>
                <w:lang w:val="es-ES_tradnl" w:eastAsia="es-MX"/>
              </w:rPr>
              <w:t>Al menos un año en evaluación de desempeño de políticas y programas públicos</w:t>
            </w:r>
          </w:p>
        </w:tc>
      </w:tr>
    </w:tbl>
    <w:p w14:paraId="1C73D3A9" w14:textId="1CE3BC16" w:rsidR="0019719C" w:rsidRPr="00335D9D" w:rsidRDefault="00B105A1" w:rsidP="00740ADB">
      <w:pPr>
        <w:pStyle w:val="Ttulo2"/>
        <w:spacing w:after="0"/>
        <w:rPr>
          <w:rFonts w:ascii="Montserrat" w:hAnsi="Montserrat"/>
        </w:rPr>
      </w:pPr>
      <w:bookmarkStart w:id="11" w:name="_Toc350779759"/>
      <w:r w:rsidRPr="00335D9D">
        <w:rPr>
          <w:rFonts w:ascii="Montserrat" w:hAnsi="Montserrat"/>
        </w:rPr>
        <w:lastRenderedPageBreak/>
        <w:t>Productos y plazos de entrega</w:t>
      </w:r>
      <w:bookmarkEnd w:id="11"/>
    </w:p>
    <w:p w14:paraId="1DAF0424" w14:textId="32092806" w:rsidR="00740ADB" w:rsidRPr="00E11F5A" w:rsidRDefault="00740ADB" w:rsidP="3A3C2BA8">
      <w:pPr>
        <w:rPr>
          <w:rFonts w:ascii="Montserrat Light" w:hAnsi="Montserrat Light"/>
          <w:lang w:val="es-ES"/>
        </w:rPr>
      </w:pPr>
      <w:r w:rsidRPr="3A3C2BA8">
        <w:rPr>
          <w:rFonts w:ascii="Montserrat Light" w:hAnsi="Montserrat Light"/>
          <w:lang w:val="es-ES"/>
        </w:rPr>
        <w:t xml:space="preserve">Se debe considerar la realización de mínimo tres reuniones. Una al inicio del proceso de evaluación, </w:t>
      </w:r>
      <w:r w:rsidR="00FD0DCE" w:rsidRPr="3A3C2BA8">
        <w:rPr>
          <w:rFonts w:ascii="Montserrat Light" w:hAnsi="Montserrat Light"/>
          <w:lang w:val="es-ES"/>
        </w:rPr>
        <w:t>una segunda intermedia</w:t>
      </w:r>
      <w:r w:rsidRPr="3A3C2BA8">
        <w:rPr>
          <w:rFonts w:ascii="Montserrat Light" w:hAnsi="Montserrat Light"/>
          <w:lang w:val="es-ES"/>
        </w:rPr>
        <w:t xml:space="preserve">, posterior a la entrega del segundo producto con la UED y/o el Área de Evaluación del Ente Público responsable del </w:t>
      </w:r>
      <w:proofErr w:type="spellStart"/>
      <w:r w:rsidRPr="3A3C2BA8">
        <w:rPr>
          <w:rFonts w:ascii="Montserrat Light" w:hAnsi="Montserrat Light"/>
          <w:lang w:val="es-ES"/>
        </w:rPr>
        <w:t>Pp</w:t>
      </w:r>
      <w:proofErr w:type="spellEnd"/>
      <w:r w:rsidRPr="3A3C2BA8">
        <w:rPr>
          <w:rFonts w:ascii="Montserrat Light" w:hAnsi="Montserrat Light"/>
          <w:lang w:val="es-ES"/>
        </w:rPr>
        <w:t xml:space="preserve">, los operadores </w:t>
      </w:r>
      <w:r w:rsidR="000C100B" w:rsidRPr="3A3C2BA8">
        <w:rPr>
          <w:rFonts w:ascii="Montserrat Light" w:hAnsi="Montserrat Light"/>
          <w:lang w:val="es-ES"/>
        </w:rPr>
        <w:t>de los programas</w:t>
      </w:r>
      <w:r w:rsidRPr="3A3C2BA8">
        <w:rPr>
          <w:rFonts w:ascii="Montserrat Light" w:hAnsi="Montserrat Light"/>
          <w:lang w:val="es-ES"/>
        </w:rPr>
        <w:t xml:space="preserve"> y con el personal del área requirente, con la finalidad de comentar los resultados de dicho entregable. También se debe contemplar la realización de una reunión final, una vez entregado el último producto, para hacer la presentación de los principales resultados de la evaluación. La UED del Poder Ejecutivo, indicará el lugar, día y hora de realización de las reuniones indicadas y en éstas deberá estar presente el coordinador de la evaluación.</w:t>
      </w:r>
    </w:p>
    <w:p w14:paraId="09C49B9D" w14:textId="3241136F" w:rsidR="00B105A1" w:rsidRPr="00E11F5A" w:rsidRDefault="00B105A1" w:rsidP="002734DC">
      <w:pPr>
        <w:rPr>
          <w:rFonts w:ascii="Montserrat Light" w:hAnsi="Montserrat Light"/>
          <w:szCs w:val="22"/>
          <w:lang w:val="es-ES_tradnl"/>
        </w:rPr>
      </w:pPr>
      <w:r w:rsidRPr="00E11F5A">
        <w:rPr>
          <w:rFonts w:ascii="Montserrat Light" w:hAnsi="Montserrat Light"/>
          <w:szCs w:val="22"/>
          <w:lang w:val="es-ES_tradnl"/>
        </w:rPr>
        <w:t xml:space="preserve">El listado de productos que entregará </w:t>
      </w:r>
      <w:r w:rsidR="00CA11E8" w:rsidRPr="00E11F5A">
        <w:rPr>
          <w:rFonts w:ascii="Montserrat Light" w:hAnsi="Montserrat Light"/>
          <w:szCs w:val="22"/>
          <w:lang w:val="es-ES_tradnl"/>
        </w:rPr>
        <w:t>la Entidad Evaluadora a la UED del Poder Ejecutivo</w:t>
      </w:r>
      <w:r w:rsidRPr="00E11F5A">
        <w:rPr>
          <w:rFonts w:ascii="Montserrat Light" w:hAnsi="Montserrat Light"/>
          <w:szCs w:val="22"/>
          <w:lang w:val="es-ES_tradnl"/>
        </w:rPr>
        <w:t xml:space="preserve">, el calendario de entrega y la forma de entrega se definen en el </w:t>
      </w:r>
      <w:r w:rsidR="006C6A03" w:rsidRPr="00E11F5A">
        <w:rPr>
          <w:rFonts w:ascii="Montserrat Light" w:hAnsi="Montserrat Light"/>
          <w:szCs w:val="22"/>
          <w:lang w:val="es-ES_tradnl"/>
        </w:rPr>
        <w:t xml:space="preserve">siguiente </w:t>
      </w:r>
      <w:r w:rsidRPr="00E11F5A">
        <w:rPr>
          <w:rFonts w:ascii="Montserrat Light" w:hAnsi="Montserrat Light"/>
          <w:szCs w:val="22"/>
          <w:lang w:val="es-ES_tradnl"/>
        </w:rPr>
        <w:t>cuadro</w:t>
      </w:r>
      <w:r w:rsidR="006C6A03" w:rsidRPr="00E11F5A">
        <w:rPr>
          <w:rFonts w:ascii="Montserrat Light" w:hAnsi="Montserrat Light"/>
          <w:szCs w:val="22"/>
          <w:lang w:val="es-ES_tradnl"/>
        </w:rPr>
        <w:t>:</w:t>
      </w:r>
    </w:p>
    <w:p w14:paraId="0593602C" w14:textId="77777777" w:rsidR="00386779" w:rsidRPr="00E11F5A" w:rsidRDefault="00386779" w:rsidP="002734DC">
      <w:pPr>
        <w:rPr>
          <w:rFonts w:ascii="Montserrat Light" w:hAnsi="Montserrat Light"/>
          <w:szCs w:val="22"/>
          <w:lang w:val="es-ES_tradnl"/>
        </w:rPr>
      </w:pPr>
    </w:p>
    <w:p w14:paraId="511C3C75" w14:textId="1BE7DC73" w:rsidR="00B105A1" w:rsidRPr="00E11F5A" w:rsidRDefault="00B105A1" w:rsidP="00386779">
      <w:pPr>
        <w:spacing w:after="0"/>
        <w:jc w:val="center"/>
        <w:rPr>
          <w:rFonts w:ascii="Montserrat Light" w:hAnsi="Montserrat Light"/>
          <w:b/>
          <w:bCs/>
          <w:smallCaps/>
          <w:szCs w:val="22"/>
          <w:lang w:val="es-ES_tradnl"/>
        </w:rPr>
      </w:pPr>
      <w:r w:rsidRPr="00E11F5A">
        <w:rPr>
          <w:rFonts w:ascii="Montserrat Light" w:hAnsi="Montserrat Light"/>
          <w:b/>
          <w:bCs/>
          <w:smallCaps/>
          <w:szCs w:val="22"/>
          <w:lang w:val="es-ES_tradnl"/>
        </w:rPr>
        <w:t>Cuadro</w:t>
      </w:r>
      <w:r w:rsidR="006C6A03" w:rsidRPr="00E11F5A">
        <w:rPr>
          <w:rFonts w:ascii="Montserrat Light" w:hAnsi="Montserrat Light"/>
          <w:b/>
          <w:bCs/>
          <w:smallCaps/>
          <w:szCs w:val="22"/>
          <w:lang w:val="es-ES_tradnl"/>
        </w:rPr>
        <w:t xml:space="preserve">. </w:t>
      </w:r>
      <w:r w:rsidRPr="00E11F5A">
        <w:rPr>
          <w:rFonts w:ascii="Montserrat Light" w:hAnsi="Montserrat Light"/>
          <w:b/>
          <w:bCs/>
          <w:smallCaps/>
          <w:szCs w:val="22"/>
          <w:lang w:val="es-ES_tradnl"/>
        </w:rPr>
        <w:t>Listado de productos y calendario de entrega</w:t>
      </w:r>
    </w:p>
    <w:tbl>
      <w:tblPr>
        <w:tblStyle w:val="Tablaconcuadrcula1"/>
        <w:tblW w:w="9209" w:type="dxa"/>
        <w:jc w:val="center"/>
        <w:tblLayout w:type="fixed"/>
        <w:tblLook w:val="0020" w:firstRow="1" w:lastRow="0" w:firstColumn="0" w:lastColumn="0" w:noHBand="0" w:noVBand="0"/>
      </w:tblPr>
      <w:tblGrid>
        <w:gridCol w:w="7508"/>
        <w:gridCol w:w="1701"/>
      </w:tblGrid>
      <w:tr w:rsidR="00E55CD7" w:rsidRPr="00E11F5A" w14:paraId="0E3F27FC" w14:textId="77777777" w:rsidTr="3A3C2BA8">
        <w:trPr>
          <w:trHeight w:val="103"/>
          <w:tblHeader/>
          <w:jc w:val="center"/>
        </w:trPr>
        <w:tc>
          <w:tcPr>
            <w:tcW w:w="7508" w:type="dxa"/>
            <w:shd w:val="clear" w:color="auto" w:fill="AEAAAA" w:themeFill="background2" w:themeFillShade="BF"/>
            <w:vAlign w:val="center"/>
          </w:tcPr>
          <w:p w14:paraId="43482A39" w14:textId="77777777" w:rsidR="00B105A1" w:rsidRPr="00E11F5A" w:rsidRDefault="00B105A1" w:rsidP="00BD1320">
            <w:pPr>
              <w:spacing w:before="0" w:after="0" w:line="240" w:lineRule="auto"/>
              <w:jc w:val="center"/>
              <w:rPr>
                <w:rFonts w:ascii="Montserrat Light" w:hAnsi="Montserrat Light"/>
                <w:bCs/>
                <w:color w:val="000000" w:themeColor="text1"/>
                <w:sz w:val="20"/>
                <w:szCs w:val="20"/>
                <w:lang w:val="es-ES_tradnl"/>
              </w:rPr>
            </w:pPr>
            <w:r w:rsidRPr="00E11F5A">
              <w:rPr>
                <w:rFonts w:ascii="Montserrat Light" w:hAnsi="Montserrat Light"/>
                <w:bCs/>
                <w:color w:val="000000" w:themeColor="text1"/>
                <w:sz w:val="20"/>
                <w:szCs w:val="20"/>
                <w:lang w:val="es-ES_tradnl"/>
              </w:rPr>
              <w:t>Productos</w:t>
            </w:r>
          </w:p>
        </w:tc>
        <w:tc>
          <w:tcPr>
            <w:tcW w:w="1701" w:type="dxa"/>
            <w:shd w:val="clear" w:color="auto" w:fill="AEAAAA" w:themeFill="background2" w:themeFillShade="BF"/>
            <w:vAlign w:val="center"/>
          </w:tcPr>
          <w:p w14:paraId="42889EC1" w14:textId="77777777" w:rsidR="00B105A1" w:rsidRPr="00E11F5A" w:rsidRDefault="00B105A1" w:rsidP="00BD1320">
            <w:pPr>
              <w:spacing w:before="0" w:after="0" w:line="240" w:lineRule="auto"/>
              <w:jc w:val="center"/>
              <w:rPr>
                <w:rFonts w:ascii="Montserrat Light" w:hAnsi="Montserrat Light"/>
                <w:bCs/>
                <w:color w:val="000000" w:themeColor="text1"/>
                <w:sz w:val="20"/>
                <w:szCs w:val="20"/>
                <w:lang w:val="es-ES_tradnl"/>
              </w:rPr>
            </w:pPr>
            <w:r w:rsidRPr="00E11F5A">
              <w:rPr>
                <w:rFonts w:ascii="Montserrat Light" w:hAnsi="Montserrat Light"/>
                <w:bCs/>
                <w:color w:val="000000" w:themeColor="text1"/>
                <w:sz w:val="20"/>
                <w:szCs w:val="20"/>
                <w:lang w:val="es-ES_tradnl"/>
              </w:rPr>
              <w:t>Fecha de entrega</w:t>
            </w:r>
          </w:p>
        </w:tc>
      </w:tr>
      <w:tr w:rsidR="00E55CD7" w:rsidRPr="00E11F5A" w14:paraId="25C9C659" w14:textId="77777777" w:rsidTr="3A3C2BA8">
        <w:trPr>
          <w:trHeight w:val="519"/>
          <w:jc w:val="center"/>
        </w:trPr>
        <w:tc>
          <w:tcPr>
            <w:tcW w:w="7508" w:type="dxa"/>
          </w:tcPr>
          <w:p w14:paraId="27EDA82B" w14:textId="77777777" w:rsidR="00D50921" w:rsidRPr="00E11F5A" w:rsidRDefault="00D50921" w:rsidP="00E55CD7">
            <w:pPr>
              <w:spacing w:before="0" w:after="0" w:line="240" w:lineRule="auto"/>
              <w:rPr>
                <w:rFonts w:ascii="Montserrat Light" w:hAnsi="Montserrat Light"/>
                <w:color w:val="000000" w:themeColor="text1"/>
                <w:sz w:val="20"/>
                <w:szCs w:val="20"/>
                <w:lang w:val="es-ES_tradnl" w:eastAsia="es-MX"/>
              </w:rPr>
            </w:pPr>
            <w:r w:rsidRPr="00E11F5A">
              <w:rPr>
                <w:rFonts w:ascii="Montserrat Light" w:hAnsi="Montserrat Light"/>
                <w:color w:val="000000" w:themeColor="text1"/>
                <w:sz w:val="20"/>
                <w:szCs w:val="20"/>
                <w:lang w:val="es-ES_tradnl" w:eastAsia="es-MX"/>
              </w:rPr>
              <w:t>Producto 1</w:t>
            </w:r>
            <w:r w:rsidR="008F4149" w:rsidRPr="00E11F5A">
              <w:rPr>
                <w:rFonts w:ascii="Montserrat Light" w:hAnsi="Montserrat Light"/>
                <w:color w:val="000000" w:themeColor="text1"/>
                <w:sz w:val="20"/>
                <w:szCs w:val="20"/>
                <w:lang w:val="es-ES_tradnl" w:eastAsia="es-MX"/>
              </w:rPr>
              <w:t xml:space="preserve"> </w:t>
            </w:r>
          </w:p>
          <w:p w14:paraId="6359473F" w14:textId="427737D5" w:rsidR="00B105A1" w:rsidRPr="00E11F5A" w:rsidRDefault="00B105A1" w:rsidP="00E55CD7">
            <w:pPr>
              <w:spacing w:before="0" w:after="0" w:line="240" w:lineRule="auto"/>
              <w:rPr>
                <w:rFonts w:ascii="Montserrat Light" w:hAnsi="Montserrat Light"/>
                <w:color w:val="000000" w:themeColor="text1"/>
                <w:sz w:val="20"/>
                <w:szCs w:val="20"/>
                <w:lang w:val="es-ES_tradnl" w:eastAsia="es-MX"/>
              </w:rPr>
            </w:pPr>
            <w:r w:rsidRPr="00E11F5A">
              <w:rPr>
                <w:rFonts w:ascii="Montserrat Light" w:hAnsi="Montserrat Light"/>
                <w:color w:val="000000" w:themeColor="text1"/>
                <w:sz w:val="20"/>
                <w:szCs w:val="20"/>
                <w:lang w:val="es-ES_tradnl" w:eastAsia="es-MX"/>
              </w:rPr>
              <w:t>Primera entrega</w:t>
            </w:r>
            <w:r w:rsidR="007E029B" w:rsidRPr="00E11F5A">
              <w:rPr>
                <w:rFonts w:ascii="Montserrat Light" w:hAnsi="Montserrat Light"/>
                <w:color w:val="000000" w:themeColor="text1"/>
                <w:sz w:val="20"/>
                <w:szCs w:val="20"/>
                <w:lang w:val="es-ES_tradnl" w:eastAsia="es-MX"/>
              </w:rPr>
              <w:t>:</w:t>
            </w:r>
            <w:r w:rsidRPr="00E11F5A">
              <w:rPr>
                <w:rFonts w:ascii="Montserrat Light" w:hAnsi="Montserrat Light"/>
                <w:color w:val="000000" w:themeColor="text1"/>
                <w:sz w:val="20"/>
                <w:szCs w:val="20"/>
                <w:lang w:val="es-ES_tradnl" w:eastAsia="es-MX"/>
              </w:rPr>
              <w:t xml:space="preserve"> Informe de </w:t>
            </w:r>
            <w:r w:rsidR="004E1DE4" w:rsidRPr="00E11F5A">
              <w:rPr>
                <w:rFonts w:ascii="Montserrat Light" w:hAnsi="Montserrat Light"/>
                <w:color w:val="000000" w:themeColor="text1"/>
                <w:sz w:val="20"/>
                <w:szCs w:val="20"/>
                <w:lang w:val="es-ES_tradnl" w:eastAsia="es-MX"/>
              </w:rPr>
              <w:t xml:space="preserve">avances del proceso da la </w:t>
            </w:r>
            <w:r w:rsidRPr="00E11F5A">
              <w:rPr>
                <w:rFonts w:ascii="Montserrat Light" w:hAnsi="Montserrat Light"/>
                <w:color w:val="000000" w:themeColor="text1"/>
                <w:sz w:val="20"/>
                <w:szCs w:val="20"/>
                <w:lang w:val="es-ES_tradnl" w:eastAsia="es-MX"/>
              </w:rPr>
              <w:t>Evaluación de diseño.</w:t>
            </w:r>
          </w:p>
        </w:tc>
        <w:tc>
          <w:tcPr>
            <w:tcW w:w="1701" w:type="dxa"/>
          </w:tcPr>
          <w:p w14:paraId="730F1C9E" w14:textId="5E52ED55" w:rsidR="00B105A1" w:rsidRPr="00E11F5A" w:rsidRDefault="007E029B" w:rsidP="00E55CD7">
            <w:pPr>
              <w:spacing w:before="0" w:after="0" w:line="240" w:lineRule="auto"/>
              <w:jc w:val="center"/>
              <w:rPr>
                <w:rFonts w:ascii="Montserrat Light" w:hAnsi="Montserrat Light"/>
                <w:iCs/>
                <w:color w:val="000000" w:themeColor="text1"/>
                <w:sz w:val="20"/>
                <w:szCs w:val="20"/>
                <w:lang w:val="es-ES_tradnl" w:eastAsia="es-MX"/>
              </w:rPr>
            </w:pPr>
            <w:r w:rsidRPr="00E11F5A">
              <w:rPr>
                <w:rFonts w:ascii="Montserrat Light" w:hAnsi="Montserrat Light"/>
                <w:iCs/>
                <w:color w:val="000000" w:themeColor="text1"/>
                <w:sz w:val="20"/>
                <w:szCs w:val="20"/>
                <w:lang w:val="es-ES_tradnl" w:eastAsia="es-MX"/>
              </w:rPr>
              <w:t>1</w:t>
            </w:r>
            <w:r w:rsidR="00FD0DCE">
              <w:rPr>
                <w:rFonts w:ascii="Montserrat Light" w:hAnsi="Montserrat Light"/>
                <w:iCs/>
                <w:color w:val="000000" w:themeColor="text1"/>
                <w:sz w:val="20"/>
                <w:szCs w:val="20"/>
                <w:lang w:val="es-ES_tradnl" w:eastAsia="es-MX"/>
              </w:rPr>
              <w:t>5</w:t>
            </w:r>
            <w:r w:rsidRPr="00E11F5A">
              <w:rPr>
                <w:rFonts w:ascii="Montserrat Light" w:hAnsi="Montserrat Light"/>
                <w:iCs/>
                <w:color w:val="000000" w:themeColor="text1"/>
                <w:sz w:val="20"/>
                <w:szCs w:val="20"/>
                <w:lang w:val="es-ES_tradnl" w:eastAsia="es-MX"/>
              </w:rPr>
              <w:t xml:space="preserve"> días a partir de la firma del contrato</w:t>
            </w:r>
          </w:p>
        </w:tc>
      </w:tr>
      <w:tr w:rsidR="00E55CD7" w:rsidRPr="00E11F5A" w14:paraId="21D54811" w14:textId="77777777" w:rsidTr="3A3C2BA8">
        <w:trPr>
          <w:trHeight w:val="10155"/>
          <w:jc w:val="center"/>
        </w:trPr>
        <w:tc>
          <w:tcPr>
            <w:tcW w:w="7508" w:type="dxa"/>
          </w:tcPr>
          <w:p w14:paraId="744C045B" w14:textId="374A98D7" w:rsidR="00D50921" w:rsidRPr="00E11F5A" w:rsidRDefault="00D50921" w:rsidP="00E55CD7">
            <w:pPr>
              <w:spacing w:before="0" w:after="0" w:line="240" w:lineRule="auto"/>
              <w:rPr>
                <w:rFonts w:ascii="Montserrat Light" w:hAnsi="Montserrat Light"/>
                <w:color w:val="000000" w:themeColor="text1"/>
                <w:sz w:val="20"/>
                <w:szCs w:val="20"/>
                <w:lang w:val="es-ES_tradnl" w:eastAsia="es-MX"/>
              </w:rPr>
            </w:pPr>
            <w:r w:rsidRPr="00E11F5A">
              <w:rPr>
                <w:rFonts w:ascii="Montserrat Light" w:hAnsi="Montserrat Light"/>
                <w:color w:val="000000" w:themeColor="text1"/>
                <w:sz w:val="20"/>
                <w:szCs w:val="20"/>
                <w:lang w:val="es-ES_tradnl" w:eastAsia="es-MX"/>
              </w:rPr>
              <w:lastRenderedPageBreak/>
              <w:t xml:space="preserve">Producto </w:t>
            </w:r>
            <w:r w:rsidR="00F93B28">
              <w:rPr>
                <w:rFonts w:ascii="Montserrat Light" w:hAnsi="Montserrat Light"/>
                <w:color w:val="000000" w:themeColor="text1"/>
                <w:sz w:val="20"/>
                <w:szCs w:val="20"/>
                <w:lang w:val="es-ES_tradnl" w:eastAsia="es-MX"/>
              </w:rPr>
              <w:t>2</w:t>
            </w:r>
          </w:p>
          <w:p w14:paraId="23500668" w14:textId="27033881" w:rsidR="00B105A1" w:rsidRPr="00E11F5A" w:rsidRDefault="00F93B28" w:rsidP="00E55CD7">
            <w:pPr>
              <w:spacing w:before="0" w:after="0" w:line="240" w:lineRule="auto"/>
              <w:rPr>
                <w:rFonts w:ascii="Montserrat Light" w:hAnsi="Montserrat Light"/>
                <w:color w:val="000000" w:themeColor="text1"/>
                <w:sz w:val="20"/>
                <w:szCs w:val="20"/>
                <w:lang w:val="es-ES_tradnl" w:eastAsia="es-MX"/>
              </w:rPr>
            </w:pPr>
            <w:r>
              <w:rPr>
                <w:rFonts w:ascii="Montserrat Light" w:hAnsi="Montserrat Light"/>
                <w:color w:val="000000" w:themeColor="text1"/>
                <w:sz w:val="20"/>
                <w:szCs w:val="20"/>
                <w:lang w:val="es-ES_tradnl" w:eastAsia="es-MX"/>
              </w:rPr>
              <w:t>Segunda</w:t>
            </w:r>
            <w:r w:rsidR="00B105A1" w:rsidRPr="00E11F5A">
              <w:rPr>
                <w:rFonts w:ascii="Montserrat Light" w:hAnsi="Montserrat Light"/>
                <w:color w:val="000000" w:themeColor="text1"/>
                <w:sz w:val="20"/>
                <w:szCs w:val="20"/>
                <w:lang w:val="es-ES_tradnl" w:eastAsia="es-MX"/>
              </w:rPr>
              <w:t xml:space="preserve"> entrega</w:t>
            </w:r>
            <w:r w:rsidR="00724351" w:rsidRPr="00E11F5A">
              <w:rPr>
                <w:rFonts w:ascii="Montserrat Light" w:hAnsi="Montserrat Light"/>
                <w:color w:val="000000" w:themeColor="text1"/>
                <w:sz w:val="20"/>
                <w:szCs w:val="20"/>
                <w:lang w:val="es-ES_tradnl" w:eastAsia="es-MX"/>
              </w:rPr>
              <w:t xml:space="preserve">: </w:t>
            </w:r>
            <w:r w:rsidR="00B105A1" w:rsidRPr="00E11F5A">
              <w:rPr>
                <w:rFonts w:ascii="Montserrat Light" w:hAnsi="Montserrat Light"/>
                <w:color w:val="000000" w:themeColor="text1"/>
                <w:sz w:val="20"/>
                <w:szCs w:val="20"/>
                <w:lang w:val="es-ES_tradnl" w:eastAsia="es-MX"/>
              </w:rPr>
              <w:t xml:space="preserve">Informe </w:t>
            </w:r>
            <w:r w:rsidR="00724351" w:rsidRPr="00E11F5A">
              <w:rPr>
                <w:rFonts w:ascii="Montserrat Light" w:hAnsi="Montserrat Light"/>
                <w:color w:val="000000" w:themeColor="text1"/>
                <w:sz w:val="20"/>
                <w:szCs w:val="20"/>
                <w:lang w:val="es-ES_tradnl" w:eastAsia="es-MX"/>
              </w:rPr>
              <w:t xml:space="preserve">Final </w:t>
            </w:r>
            <w:r w:rsidR="00B105A1" w:rsidRPr="00E11F5A">
              <w:rPr>
                <w:rFonts w:ascii="Montserrat Light" w:hAnsi="Montserrat Light"/>
                <w:color w:val="000000" w:themeColor="text1"/>
                <w:sz w:val="20"/>
                <w:szCs w:val="20"/>
                <w:lang w:val="es-ES_tradnl" w:eastAsia="es-MX"/>
              </w:rPr>
              <w:t>de Evaluación en materia de diseño que debe contener la siguiente estructura:</w:t>
            </w:r>
          </w:p>
          <w:p w14:paraId="501281E5" w14:textId="77777777" w:rsidR="00B105A1" w:rsidRPr="00E11F5A" w:rsidRDefault="00B105A1" w:rsidP="00E55CD7">
            <w:pPr>
              <w:spacing w:before="0" w:after="0" w:line="240" w:lineRule="auto"/>
              <w:rPr>
                <w:rFonts w:ascii="Montserrat Light" w:hAnsi="Montserrat Light"/>
                <w:color w:val="000000" w:themeColor="text1"/>
                <w:sz w:val="20"/>
                <w:szCs w:val="20"/>
                <w:lang w:val="es-ES_tradnl" w:eastAsia="es-MX"/>
              </w:rPr>
            </w:pPr>
            <w:r w:rsidRPr="00E11F5A">
              <w:rPr>
                <w:rFonts w:ascii="Montserrat Light" w:hAnsi="Montserrat Light"/>
                <w:color w:val="000000" w:themeColor="text1"/>
                <w:sz w:val="20"/>
                <w:szCs w:val="20"/>
                <w:lang w:val="es-ES_tradnl" w:eastAsia="es-MX"/>
              </w:rPr>
              <w:t>Resumen Ejecutivo (Máximo 3 cuartillas)</w:t>
            </w:r>
          </w:p>
          <w:p w14:paraId="710E1E48" w14:textId="77777777" w:rsidR="00B105A1" w:rsidRPr="00E11F5A" w:rsidRDefault="00B105A1" w:rsidP="00E55CD7">
            <w:pPr>
              <w:spacing w:before="0" w:after="0" w:line="240" w:lineRule="auto"/>
              <w:rPr>
                <w:rFonts w:ascii="Montserrat Light" w:hAnsi="Montserrat Light"/>
                <w:color w:val="000000" w:themeColor="text1"/>
                <w:sz w:val="20"/>
                <w:szCs w:val="20"/>
                <w:lang w:val="es-ES_tradnl" w:eastAsia="es-MX"/>
              </w:rPr>
            </w:pPr>
            <w:r w:rsidRPr="00E11F5A">
              <w:rPr>
                <w:rFonts w:ascii="Montserrat Light" w:hAnsi="Montserrat Light"/>
                <w:color w:val="000000" w:themeColor="text1"/>
                <w:sz w:val="20"/>
                <w:szCs w:val="20"/>
                <w:lang w:val="es-ES_tradnl" w:eastAsia="es-MX"/>
              </w:rPr>
              <w:t>Índice</w:t>
            </w:r>
          </w:p>
          <w:p w14:paraId="45ACA62B" w14:textId="77777777" w:rsidR="00B105A1" w:rsidRPr="00E11F5A" w:rsidRDefault="00B105A1" w:rsidP="00E55CD7">
            <w:pPr>
              <w:spacing w:before="0" w:after="0" w:line="240" w:lineRule="auto"/>
              <w:rPr>
                <w:rFonts w:ascii="Montserrat Light" w:hAnsi="Montserrat Light"/>
                <w:color w:val="000000" w:themeColor="text1"/>
                <w:sz w:val="20"/>
                <w:szCs w:val="20"/>
                <w:lang w:val="es-ES_tradnl" w:eastAsia="es-MX"/>
              </w:rPr>
            </w:pPr>
            <w:r w:rsidRPr="00E11F5A">
              <w:rPr>
                <w:rFonts w:ascii="Montserrat Light" w:hAnsi="Montserrat Light"/>
                <w:color w:val="000000" w:themeColor="text1"/>
                <w:sz w:val="20"/>
                <w:szCs w:val="20"/>
                <w:lang w:val="es-ES_tradnl" w:eastAsia="es-MX"/>
              </w:rPr>
              <w:t>Introducción</w:t>
            </w:r>
            <w:r w:rsidR="00603860" w:rsidRPr="00E11F5A">
              <w:rPr>
                <w:rFonts w:ascii="Montserrat Light" w:hAnsi="Montserrat Light"/>
                <w:color w:val="000000" w:themeColor="text1"/>
                <w:sz w:val="20"/>
                <w:szCs w:val="20"/>
                <w:lang w:val="es-ES_tradnl" w:eastAsia="es-MX"/>
              </w:rPr>
              <w:t xml:space="preserve"> </w:t>
            </w:r>
            <w:r w:rsidRPr="00E11F5A">
              <w:rPr>
                <w:rFonts w:ascii="Montserrat Light" w:hAnsi="Montserrat Light"/>
                <w:color w:val="000000" w:themeColor="text1"/>
                <w:sz w:val="20"/>
                <w:szCs w:val="20"/>
                <w:lang w:val="es-ES_tradnl" w:eastAsia="es-MX"/>
              </w:rPr>
              <w:t>(1 cuartilla)</w:t>
            </w:r>
          </w:p>
          <w:p w14:paraId="0B6F9CC3" w14:textId="6328AC01" w:rsidR="00B105A1" w:rsidRPr="00E11F5A" w:rsidRDefault="00B105A1"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Características </w:t>
            </w:r>
            <w:r w:rsidR="000C100B">
              <w:rPr>
                <w:rFonts w:ascii="Montserrat Light" w:hAnsi="Montserrat Light"/>
                <w:color w:val="000000" w:themeColor="text1"/>
                <w:sz w:val="20"/>
                <w:lang w:eastAsia="es-MX"/>
              </w:rPr>
              <w:t>de los programas</w:t>
            </w:r>
            <w:r w:rsidRPr="00E11F5A">
              <w:rPr>
                <w:rFonts w:ascii="Montserrat Light" w:hAnsi="Montserrat Light"/>
                <w:color w:val="000000" w:themeColor="text1"/>
                <w:sz w:val="20"/>
                <w:lang w:eastAsia="es-MX"/>
              </w:rPr>
              <w:t xml:space="preserve"> (2 cuartillas)</w:t>
            </w:r>
          </w:p>
          <w:p w14:paraId="53DD8FD9" w14:textId="14E36F9B" w:rsidR="00B105A1" w:rsidRPr="00E11F5A" w:rsidRDefault="00180BFE"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J</w:t>
            </w:r>
            <w:r w:rsidR="00B105A1" w:rsidRPr="00E11F5A">
              <w:rPr>
                <w:rFonts w:ascii="Montserrat Light" w:hAnsi="Montserrat Light"/>
                <w:color w:val="000000" w:themeColor="text1"/>
                <w:sz w:val="20"/>
                <w:lang w:eastAsia="es-MX"/>
              </w:rPr>
              <w:t xml:space="preserve">ustificación de la creación y del diseño </w:t>
            </w:r>
            <w:r w:rsidR="000C100B">
              <w:rPr>
                <w:rFonts w:ascii="Montserrat Light" w:hAnsi="Montserrat Light"/>
                <w:color w:val="000000" w:themeColor="text1"/>
                <w:sz w:val="20"/>
                <w:lang w:eastAsia="es-MX"/>
              </w:rPr>
              <w:t>de los programas</w:t>
            </w:r>
            <w:r w:rsidR="00B105A1" w:rsidRPr="00E11F5A">
              <w:rPr>
                <w:rFonts w:ascii="Montserrat Light" w:hAnsi="Montserrat Light"/>
                <w:color w:val="000000" w:themeColor="text1"/>
                <w:sz w:val="20"/>
                <w:lang w:eastAsia="es-MX"/>
              </w:rPr>
              <w:t xml:space="preserve"> (3 cuartillas)</w:t>
            </w:r>
          </w:p>
          <w:p w14:paraId="75E45BB5" w14:textId="151BC239" w:rsidR="00B105A1" w:rsidRPr="00E11F5A" w:rsidRDefault="00B105A1"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Contribución a las metas y </w:t>
            </w:r>
            <w:r w:rsidR="006A417F" w:rsidRPr="00E11F5A">
              <w:rPr>
                <w:rFonts w:ascii="Montserrat Light" w:hAnsi="Montserrat Light"/>
                <w:color w:val="000000" w:themeColor="text1"/>
                <w:sz w:val="20"/>
                <w:lang w:eastAsia="es-MX"/>
              </w:rPr>
              <w:t>objetivos</w:t>
            </w:r>
            <w:r w:rsidRPr="00E11F5A">
              <w:rPr>
                <w:rFonts w:ascii="Montserrat Light" w:hAnsi="Montserrat Light"/>
                <w:color w:val="000000" w:themeColor="text1"/>
                <w:sz w:val="20"/>
                <w:lang w:eastAsia="es-MX"/>
              </w:rPr>
              <w:t xml:space="preserve"> </w:t>
            </w:r>
            <w:r w:rsidR="00FB4F1F" w:rsidRPr="00E11F5A">
              <w:rPr>
                <w:rFonts w:ascii="Montserrat Light" w:hAnsi="Montserrat Light"/>
                <w:color w:val="000000" w:themeColor="text1"/>
                <w:sz w:val="20"/>
                <w:lang w:eastAsia="es-MX"/>
              </w:rPr>
              <w:t>estatales</w:t>
            </w:r>
            <w:r w:rsidRPr="00E11F5A">
              <w:rPr>
                <w:rFonts w:ascii="Montserrat Light" w:hAnsi="Montserrat Light"/>
                <w:color w:val="000000" w:themeColor="text1"/>
                <w:sz w:val="20"/>
                <w:lang w:eastAsia="es-MX"/>
              </w:rPr>
              <w:t xml:space="preserve"> </w:t>
            </w:r>
            <w:r w:rsidR="003C7696" w:rsidRPr="00E11F5A">
              <w:rPr>
                <w:rFonts w:ascii="Montserrat Light" w:hAnsi="Montserrat Light"/>
                <w:color w:val="000000" w:themeColor="text1"/>
                <w:sz w:val="20"/>
                <w:lang w:eastAsia="es-MX"/>
              </w:rPr>
              <w:t>(3</w:t>
            </w:r>
            <w:r w:rsidRPr="00E11F5A">
              <w:rPr>
                <w:rFonts w:ascii="Montserrat Light" w:hAnsi="Montserrat Light"/>
                <w:color w:val="000000" w:themeColor="text1"/>
                <w:sz w:val="20"/>
                <w:lang w:eastAsia="es-MX"/>
              </w:rPr>
              <w:t xml:space="preserve"> cuartillas)</w:t>
            </w:r>
          </w:p>
          <w:p w14:paraId="64F6BF39" w14:textId="053E1706" w:rsidR="00FB4F1F" w:rsidRPr="00E11F5A" w:rsidRDefault="00FB4F1F"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Contribución a las metas y objetivos nacionales (3 cuartillas)</w:t>
            </w:r>
          </w:p>
          <w:p w14:paraId="549F33D3" w14:textId="0CC558A5" w:rsidR="00B105A1" w:rsidRPr="00E11F5A" w:rsidRDefault="00B105A1"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Población potencial, objetivo y mecanismos de elección (6 cuartillas)</w:t>
            </w:r>
          </w:p>
          <w:p w14:paraId="7A941644" w14:textId="09E66C17" w:rsidR="00B105A1" w:rsidRPr="00E11F5A" w:rsidRDefault="00B105A1"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Padrón de Beneficiarios y mecanismos de atención (3 cuartillas)</w:t>
            </w:r>
          </w:p>
          <w:p w14:paraId="1E272F22" w14:textId="67CD6008" w:rsidR="00B105A1" w:rsidRPr="00E11F5A" w:rsidRDefault="00B105A1"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Matriz de Indicadores para Resultados (MIR)</w:t>
            </w:r>
            <w:r w:rsidR="00603860" w:rsidRPr="00E11F5A">
              <w:rPr>
                <w:rFonts w:ascii="Montserrat Light" w:hAnsi="Montserrat Light"/>
                <w:color w:val="000000" w:themeColor="text1"/>
                <w:sz w:val="20"/>
                <w:lang w:eastAsia="es-MX"/>
              </w:rPr>
              <w:t xml:space="preserve"> </w:t>
            </w:r>
            <w:r w:rsidRPr="00E11F5A">
              <w:rPr>
                <w:rFonts w:ascii="Montserrat Light" w:hAnsi="Montserrat Light"/>
                <w:color w:val="000000" w:themeColor="text1"/>
                <w:sz w:val="20"/>
                <w:lang w:eastAsia="es-MX"/>
              </w:rPr>
              <w:t>(11 cuartillas)</w:t>
            </w:r>
          </w:p>
          <w:p w14:paraId="6047EBB7" w14:textId="4CE9FD27" w:rsidR="00B105A1" w:rsidRPr="00E11F5A" w:rsidRDefault="00B105A1" w:rsidP="00FB4F1F">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Presupuesto y rendición de cuentas (3 cuartillas)</w:t>
            </w:r>
          </w:p>
          <w:p w14:paraId="4E9939B8" w14:textId="77777777" w:rsidR="00FB4F1F" w:rsidRPr="00E11F5A" w:rsidRDefault="00180BFE" w:rsidP="00E55CD7">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C</w:t>
            </w:r>
            <w:r w:rsidR="00B105A1" w:rsidRPr="00E11F5A">
              <w:rPr>
                <w:rFonts w:ascii="Montserrat Light" w:hAnsi="Montserrat Light"/>
                <w:color w:val="000000" w:themeColor="text1"/>
                <w:sz w:val="20"/>
                <w:lang w:eastAsia="es-MX"/>
              </w:rPr>
              <w:t>omplementariedades y coincidencias con otros programas federales</w:t>
            </w:r>
            <w:r w:rsidR="00603860" w:rsidRPr="00E11F5A">
              <w:rPr>
                <w:rFonts w:ascii="Montserrat Light" w:hAnsi="Montserrat Light"/>
                <w:color w:val="000000" w:themeColor="text1"/>
                <w:sz w:val="20"/>
                <w:lang w:eastAsia="es-MX"/>
              </w:rPr>
              <w:t xml:space="preserve"> </w:t>
            </w:r>
            <w:r w:rsidR="00B105A1" w:rsidRPr="00E11F5A">
              <w:rPr>
                <w:rFonts w:ascii="Montserrat Light" w:hAnsi="Montserrat Light"/>
                <w:color w:val="000000" w:themeColor="text1"/>
                <w:sz w:val="20"/>
                <w:lang w:eastAsia="es-MX"/>
              </w:rPr>
              <w:t>(1 cuartilla)</w:t>
            </w:r>
          </w:p>
          <w:p w14:paraId="7C5FDE8E" w14:textId="6E63BFBF" w:rsidR="00FB4F1F" w:rsidRPr="00E11F5A" w:rsidRDefault="00B105A1" w:rsidP="00E55CD7">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Valoración del Diseño </w:t>
            </w:r>
            <w:r w:rsidR="000C100B">
              <w:rPr>
                <w:rFonts w:ascii="Montserrat Light" w:hAnsi="Montserrat Light"/>
                <w:color w:val="000000" w:themeColor="text1"/>
                <w:sz w:val="20"/>
                <w:lang w:eastAsia="es-MX"/>
              </w:rPr>
              <w:t>de los programas</w:t>
            </w:r>
            <w:r w:rsidR="00603860" w:rsidRPr="00E11F5A">
              <w:rPr>
                <w:rFonts w:ascii="Montserrat Light" w:hAnsi="Montserrat Light"/>
                <w:color w:val="000000" w:themeColor="text1"/>
                <w:sz w:val="20"/>
                <w:lang w:eastAsia="es-MX"/>
              </w:rPr>
              <w:t xml:space="preserve"> </w:t>
            </w:r>
            <w:r w:rsidRPr="00E11F5A">
              <w:rPr>
                <w:rFonts w:ascii="Montserrat Light" w:hAnsi="Montserrat Light"/>
                <w:color w:val="000000" w:themeColor="text1"/>
                <w:sz w:val="20"/>
                <w:lang w:eastAsia="es-MX"/>
              </w:rPr>
              <w:t>(3 cuartillas)</w:t>
            </w:r>
          </w:p>
          <w:p w14:paraId="0A5D7523" w14:textId="77777777" w:rsidR="00FB4F1F" w:rsidRPr="00E11F5A" w:rsidRDefault="00B105A1" w:rsidP="00E55CD7">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Análisis de fortalezas, oportunidades, debilidades</w:t>
            </w:r>
            <w:r w:rsidR="007F12EF" w:rsidRPr="00E11F5A">
              <w:rPr>
                <w:rFonts w:ascii="Montserrat Light" w:hAnsi="Montserrat Light"/>
                <w:color w:val="000000" w:themeColor="text1"/>
                <w:sz w:val="20"/>
                <w:lang w:eastAsia="es-MX"/>
              </w:rPr>
              <w:t xml:space="preserve">, </w:t>
            </w:r>
            <w:r w:rsidRPr="00E11F5A">
              <w:rPr>
                <w:rFonts w:ascii="Montserrat Light" w:hAnsi="Montserrat Light"/>
                <w:color w:val="000000" w:themeColor="text1"/>
                <w:sz w:val="20"/>
                <w:lang w:eastAsia="es-MX"/>
              </w:rPr>
              <w:t xml:space="preserve">amenazas </w:t>
            </w:r>
            <w:r w:rsidR="007F12EF" w:rsidRPr="00E11F5A">
              <w:rPr>
                <w:rFonts w:ascii="Montserrat Light" w:hAnsi="Montserrat Light"/>
                <w:color w:val="000000" w:themeColor="text1"/>
                <w:sz w:val="20"/>
                <w:lang w:eastAsia="es-MX"/>
              </w:rPr>
              <w:t xml:space="preserve">y recomendaciones </w:t>
            </w:r>
            <w:r w:rsidRPr="00E11F5A">
              <w:rPr>
                <w:rFonts w:ascii="Montserrat Light" w:hAnsi="Montserrat Light"/>
                <w:color w:val="000000" w:themeColor="text1"/>
                <w:sz w:val="20"/>
                <w:lang w:eastAsia="es-MX"/>
              </w:rPr>
              <w:t>(1 cuartilla)</w:t>
            </w:r>
          </w:p>
          <w:p w14:paraId="7661F9AF" w14:textId="1A836E4F" w:rsidR="004C7A22" w:rsidRPr="00E11F5A" w:rsidRDefault="00B105A1" w:rsidP="3A3C2BA8">
            <w:pPr>
              <w:pStyle w:val="Prrafodelista"/>
              <w:numPr>
                <w:ilvl w:val="0"/>
                <w:numId w:val="116"/>
              </w:numPr>
              <w:spacing w:before="0" w:after="0" w:line="240" w:lineRule="auto"/>
              <w:ind w:left="461" w:hanging="101"/>
              <w:rPr>
                <w:rFonts w:ascii="Montserrat Light" w:hAnsi="Montserrat Light"/>
                <w:color w:val="000000" w:themeColor="text1"/>
                <w:sz w:val="20"/>
                <w:lang w:val="es-ES" w:eastAsia="es-MX"/>
              </w:rPr>
            </w:pPr>
            <w:r w:rsidRPr="3A3C2BA8">
              <w:rPr>
                <w:rFonts w:ascii="Montserrat Light" w:hAnsi="Montserrat Light"/>
                <w:color w:val="000000" w:themeColor="text1"/>
                <w:sz w:val="20"/>
                <w:lang w:val="es-ES" w:eastAsia="es-MX"/>
              </w:rPr>
              <w:t>Conclusiones</w:t>
            </w:r>
            <w:r w:rsidR="00603860" w:rsidRPr="3A3C2BA8">
              <w:rPr>
                <w:rFonts w:ascii="Montserrat Light" w:hAnsi="Montserrat Light"/>
                <w:color w:val="000000" w:themeColor="text1"/>
                <w:sz w:val="20"/>
                <w:lang w:val="es-ES" w:eastAsia="es-MX"/>
              </w:rPr>
              <w:t xml:space="preserve"> </w:t>
            </w:r>
            <w:r w:rsidR="00FB4F1F" w:rsidRPr="3A3C2BA8">
              <w:rPr>
                <w:rFonts w:ascii="Montserrat Light" w:hAnsi="Montserrat Light"/>
                <w:color w:val="000000" w:themeColor="text1"/>
                <w:sz w:val="20"/>
                <w:lang w:val="es-ES" w:eastAsia="es-MX"/>
              </w:rPr>
              <w:t xml:space="preserve">y </w:t>
            </w:r>
            <w:proofErr w:type="gramStart"/>
            <w:r w:rsidR="00FB4F1F" w:rsidRPr="3A3C2BA8">
              <w:rPr>
                <w:rFonts w:ascii="Montserrat Light" w:hAnsi="Montserrat Light"/>
                <w:color w:val="000000" w:themeColor="text1"/>
                <w:sz w:val="20"/>
                <w:lang w:val="es-ES" w:eastAsia="es-MX"/>
              </w:rPr>
              <w:t>Recomendaciones</w:t>
            </w:r>
            <w:r w:rsidRPr="3A3C2BA8">
              <w:rPr>
                <w:rFonts w:ascii="Montserrat Light" w:hAnsi="Montserrat Light"/>
                <w:color w:val="000000" w:themeColor="text1"/>
                <w:sz w:val="20"/>
                <w:lang w:val="es-ES" w:eastAsia="es-MX"/>
              </w:rPr>
              <w:t>(</w:t>
            </w:r>
            <w:proofErr w:type="gramEnd"/>
            <w:r w:rsidRPr="3A3C2BA8">
              <w:rPr>
                <w:rFonts w:ascii="Montserrat Light" w:hAnsi="Montserrat Light"/>
                <w:color w:val="000000" w:themeColor="text1"/>
                <w:sz w:val="20"/>
                <w:lang w:val="es-ES" w:eastAsia="es-MX"/>
              </w:rPr>
              <w:t>2 cuartillas)</w:t>
            </w:r>
          </w:p>
          <w:p w14:paraId="64C32C69" w14:textId="77777777" w:rsidR="004C7A22" w:rsidRPr="00E11F5A" w:rsidRDefault="00B105A1" w:rsidP="00E55CD7">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Bibliografía</w:t>
            </w:r>
          </w:p>
          <w:p w14:paraId="2330234C" w14:textId="77777777" w:rsidR="004C7A22" w:rsidRPr="00E11F5A" w:rsidRDefault="00B105A1" w:rsidP="00E55CD7">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Ficha técnica con los datos generales de la instancia evaluadora y el costo de la evaluación</w:t>
            </w:r>
          </w:p>
          <w:p w14:paraId="3A210F92" w14:textId="76407E09" w:rsidR="00B105A1" w:rsidRPr="00E11F5A" w:rsidRDefault="00B105A1" w:rsidP="00E55CD7">
            <w:pPr>
              <w:pStyle w:val="Prrafodelista"/>
              <w:numPr>
                <w:ilvl w:val="0"/>
                <w:numId w:val="116"/>
              </w:numPr>
              <w:spacing w:before="0" w:after="0" w:line="240" w:lineRule="auto"/>
              <w:ind w:left="461" w:hanging="101"/>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Anexos</w:t>
            </w:r>
          </w:p>
          <w:p w14:paraId="215F2CFB" w14:textId="5A605DFA" w:rsidR="00B105A1" w:rsidRPr="00E11F5A" w:rsidRDefault="00B105A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Metodología para la cuantificación de las poblaciones </w:t>
            </w:r>
            <w:r w:rsidR="007F12EF" w:rsidRPr="00E11F5A">
              <w:rPr>
                <w:rFonts w:ascii="Montserrat Light" w:hAnsi="Montserrat Light"/>
                <w:color w:val="000000" w:themeColor="text1"/>
                <w:sz w:val="20"/>
                <w:lang w:eastAsia="es-MX"/>
              </w:rPr>
              <w:t>P</w:t>
            </w:r>
            <w:r w:rsidRPr="00E11F5A">
              <w:rPr>
                <w:rFonts w:ascii="Montserrat Light" w:hAnsi="Montserrat Light"/>
                <w:color w:val="000000" w:themeColor="text1"/>
                <w:sz w:val="20"/>
                <w:lang w:eastAsia="es-MX"/>
              </w:rPr>
              <w:t xml:space="preserve">otencial y </w:t>
            </w:r>
            <w:r w:rsidR="007F12EF" w:rsidRPr="00E11F5A">
              <w:rPr>
                <w:rFonts w:ascii="Montserrat Light" w:hAnsi="Montserrat Light"/>
                <w:color w:val="000000" w:themeColor="text1"/>
                <w:sz w:val="20"/>
                <w:lang w:eastAsia="es-MX"/>
              </w:rPr>
              <w:t>O</w:t>
            </w:r>
            <w:r w:rsidRPr="00E11F5A">
              <w:rPr>
                <w:rFonts w:ascii="Montserrat Light" w:hAnsi="Montserrat Light"/>
                <w:color w:val="000000" w:themeColor="text1"/>
                <w:sz w:val="20"/>
                <w:lang w:eastAsia="es-MX"/>
              </w:rPr>
              <w:t>bjetivo</w:t>
            </w:r>
            <w:r w:rsidR="002513CC" w:rsidRPr="00E11F5A">
              <w:rPr>
                <w:rFonts w:ascii="Montserrat Light" w:hAnsi="Montserrat Light"/>
                <w:color w:val="000000" w:themeColor="text1"/>
                <w:sz w:val="20"/>
                <w:lang w:eastAsia="es-MX"/>
              </w:rPr>
              <w:t xml:space="preserve"> (Formato Libre)</w:t>
            </w:r>
          </w:p>
          <w:p w14:paraId="5B4D63F6" w14:textId="3E0214B7" w:rsidR="00B105A1" w:rsidRPr="00E11F5A" w:rsidRDefault="00B105A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Procedimiento para la actualización de la base de datos de beneficiarios</w:t>
            </w:r>
            <w:r w:rsidR="002513CC" w:rsidRPr="00E11F5A">
              <w:rPr>
                <w:rFonts w:ascii="Montserrat Light" w:hAnsi="Montserrat Light"/>
                <w:color w:val="000000" w:themeColor="text1"/>
                <w:sz w:val="20"/>
                <w:lang w:eastAsia="es-MX"/>
              </w:rPr>
              <w:t xml:space="preserve"> (Formato libre).</w:t>
            </w:r>
          </w:p>
          <w:p w14:paraId="4300B8D9" w14:textId="70E18299" w:rsidR="00B105A1" w:rsidRPr="00E11F5A" w:rsidRDefault="00B105A1" w:rsidP="3A3C2BA8">
            <w:pPr>
              <w:pStyle w:val="Prrafodelista"/>
              <w:numPr>
                <w:ilvl w:val="0"/>
                <w:numId w:val="117"/>
              </w:numPr>
              <w:spacing w:before="0" w:after="0" w:line="240" w:lineRule="auto"/>
              <w:ind w:left="1454" w:hanging="218"/>
              <w:rPr>
                <w:rFonts w:ascii="Montserrat Light" w:hAnsi="Montserrat Light"/>
                <w:color w:val="000000" w:themeColor="text1"/>
                <w:sz w:val="20"/>
                <w:lang w:val="es-ES" w:eastAsia="es-MX"/>
              </w:rPr>
            </w:pPr>
            <w:r w:rsidRPr="3A3C2BA8">
              <w:rPr>
                <w:rFonts w:ascii="Montserrat Light" w:hAnsi="Montserrat Light"/>
                <w:color w:val="000000" w:themeColor="text1"/>
                <w:sz w:val="20"/>
                <w:lang w:val="es-ES" w:eastAsia="es-MX"/>
              </w:rPr>
              <w:t xml:space="preserve">Matriz de Indicadores para Resultados </w:t>
            </w:r>
            <w:r w:rsidR="0040431F" w:rsidRPr="3A3C2BA8">
              <w:rPr>
                <w:rFonts w:ascii="Montserrat Light" w:hAnsi="Montserrat Light"/>
                <w:color w:val="000000" w:themeColor="text1"/>
                <w:sz w:val="20"/>
                <w:lang w:val="es-ES" w:eastAsia="es-MX"/>
              </w:rPr>
              <w:t>(</w:t>
            </w:r>
            <w:r w:rsidR="002513CC" w:rsidRPr="3A3C2BA8">
              <w:rPr>
                <w:rFonts w:ascii="Montserrat Light" w:hAnsi="Montserrat Light"/>
                <w:color w:val="000000" w:themeColor="text1"/>
                <w:sz w:val="20"/>
                <w:lang w:val="es-ES" w:eastAsia="es-MX"/>
              </w:rPr>
              <w:t>Formato predeterminado)</w:t>
            </w:r>
            <w:r w:rsidR="00724351" w:rsidRPr="3A3C2BA8">
              <w:rPr>
                <w:rFonts w:ascii="Montserrat Light" w:hAnsi="Montserrat Light"/>
                <w:color w:val="000000" w:themeColor="text1"/>
                <w:sz w:val="20"/>
                <w:lang w:val="es-ES" w:eastAsia="es-MX"/>
              </w:rPr>
              <w:t xml:space="preserve"> del </w:t>
            </w:r>
            <w:proofErr w:type="spellStart"/>
            <w:r w:rsidR="00724351" w:rsidRPr="3A3C2BA8">
              <w:rPr>
                <w:rFonts w:ascii="Montserrat Light" w:hAnsi="Montserrat Light"/>
                <w:color w:val="000000" w:themeColor="text1"/>
                <w:sz w:val="20"/>
                <w:lang w:val="es-ES" w:eastAsia="es-MX"/>
              </w:rPr>
              <w:t>Pp</w:t>
            </w:r>
            <w:proofErr w:type="spellEnd"/>
          </w:p>
          <w:p w14:paraId="08050E0C" w14:textId="77B77208" w:rsidR="00724351" w:rsidRPr="00E11F5A" w:rsidRDefault="0072435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Matriz de Indicadores para Resultados (Formato predeterminado) </w:t>
            </w:r>
            <w:r w:rsidR="000C100B">
              <w:rPr>
                <w:rFonts w:ascii="Montserrat Light" w:hAnsi="Montserrat Light"/>
                <w:color w:val="000000" w:themeColor="text1"/>
                <w:sz w:val="20"/>
                <w:lang w:eastAsia="es-MX"/>
              </w:rPr>
              <w:t>de los programas</w:t>
            </w:r>
            <w:r w:rsidRPr="00E11F5A">
              <w:rPr>
                <w:rFonts w:ascii="Montserrat Light" w:hAnsi="Montserrat Light"/>
                <w:color w:val="000000" w:themeColor="text1"/>
                <w:sz w:val="20"/>
                <w:lang w:eastAsia="es-MX"/>
              </w:rPr>
              <w:t xml:space="preserve"> o Fondo del Gasto Federalizado</w:t>
            </w:r>
          </w:p>
          <w:p w14:paraId="0DC02691" w14:textId="68E21697" w:rsidR="00B105A1" w:rsidRPr="00E11F5A" w:rsidRDefault="00B105A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Indicadores</w:t>
            </w:r>
            <w:r w:rsidR="002513CC" w:rsidRPr="00E11F5A">
              <w:rPr>
                <w:rFonts w:ascii="Montserrat Light" w:hAnsi="Montserrat Light"/>
                <w:color w:val="000000" w:themeColor="text1"/>
                <w:sz w:val="20"/>
                <w:lang w:eastAsia="es-MX"/>
              </w:rPr>
              <w:t xml:space="preserve"> (Formato predeterminado)</w:t>
            </w:r>
          </w:p>
          <w:p w14:paraId="1F9431F7" w14:textId="052981EE" w:rsidR="00B105A1" w:rsidRPr="00E11F5A" w:rsidRDefault="00B105A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Metas </w:t>
            </w:r>
            <w:r w:rsidR="000C100B">
              <w:rPr>
                <w:rFonts w:ascii="Montserrat Light" w:hAnsi="Montserrat Light"/>
                <w:color w:val="000000" w:themeColor="text1"/>
                <w:sz w:val="20"/>
                <w:lang w:eastAsia="es-MX"/>
              </w:rPr>
              <w:t>de los programas</w:t>
            </w:r>
            <w:r w:rsidR="0040431F" w:rsidRPr="00E11F5A">
              <w:rPr>
                <w:rFonts w:ascii="Montserrat Light" w:hAnsi="Montserrat Light"/>
                <w:color w:val="000000" w:themeColor="text1"/>
                <w:sz w:val="20"/>
                <w:lang w:eastAsia="es-MX"/>
              </w:rPr>
              <w:t xml:space="preserve"> (Formato predeterminado)</w:t>
            </w:r>
          </w:p>
          <w:p w14:paraId="134D876E" w14:textId="43E54C16" w:rsidR="00B105A1" w:rsidRPr="00E11F5A" w:rsidRDefault="00B105A1" w:rsidP="3A3C2BA8">
            <w:pPr>
              <w:pStyle w:val="Prrafodelista"/>
              <w:numPr>
                <w:ilvl w:val="0"/>
                <w:numId w:val="117"/>
              </w:numPr>
              <w:spacing w:before="0" w:after="0" w:line="240" w:lineRule="auto"/>
              <w:ind w:left="1454" w:hanging="218"/>
              <w:rPr>
                <w:rFonts w:ascii="Montserrat Light" w:hAnsi="Montserrat Light"/>
                <w:color w:val="000000" w:themeColor="text1"/>
                <w:sz w:val="20"/>
                <w:lang w:val="es-ES" w:eastAsia="es-MX"/>
              </w:rPr>
            </w:pPr>
            <w:r w:rsidRPr="3A3C2BA8">
              <w:rPr>
                <w:rFonts w:ascii="Montserrat Light" w:hAnsi="Montserrat Light"/>
                <w:color w:val="000000" w:themeColor="text1"/>
                <w:sz w:val="20"/>
                <w:lang w:val="es-ES" w:eastAsia="es-MX"/>
              </w:rPr>
              <w:t>Propuesta de mejora de la Matriz de Indicadores para Resultados</w:t>
            </w:r>
            <w:r w:rsidR="00724351" w:rsidRPr="3A3C2BA8">
              <w:rPr>
                <w:rFonts w:ascii="Montserrat Light" w:hAnsi="Montserrat Light"/>
                <w:color w:val="000000" w:themeColor="text1"/>
                <w:sz w:val="20"/>
                <w:lang w:val="es-ES" w:eastAsia="es-MX"/>
              </w:rPr>
              <w:t xml:space="preserve"> de</w:t>
            </w:r>
            <w:r w:rsidR="00F93B28" w:rsidRPr="3A3C2BA8">
              <w:rPr>
                <w:rFonts w:ascii="Montserrat Light" w:hAnsi="Montserrat Light"/>
                <w:color w:val="000000" w:themeColor="text1"/>
                <w:sz w:val="20"/>
                <w:lang w:val="es-ES" w:eastAsia="es-MX"/>
              </w:rPr>
              <w:t>l</w:t>
            </w:r>
            <w:r w:rsidR="00724351" w:rsidRPr="3A3C2BA8">
              <w:rPr>
                <w:rFonts w:ascii="Montserrat Light" w:hAnsi="Montserrat Light"/>
                <w:color w:val="000000" w:themeColor="text1"/>
                <w:sz w:val="20"/>
                <w:lang w:val="es-ES" w:eastAsia="es-MX"/>
              </w:rPr>
              <w:t xml:space="preserve"> </w:t>
            </w:r>
            <w:proofErr w:type="spellStart"/>
            <w:r w:rsidR="00724351" w:rsidRPr="3A3C2BA8">
              <w:rPr>
                <w:rFonts w:ascii="Montserrat Light" w:hAnsi="Montserrat Light"/>
                <w:color w:val="000000" w:themeColor="text1"/>
                <w:sz w:val="20"/>
                <w:lang w:val="es-ES" w:eastAsia="es-MX"/>
              </w:rPr>
              <w:t>Pp</w:t>
            </w:r>
            <w:proofErr w:type="spellEnd"/>
            <w:r w:rsidR="0040431F" w:rsidRPr="3A3C2BA8">
              <w:rPr>
                <w:rFonts w:ascii="Montserrat Light" w:hAnsi="Montserrat Light"/>
                <w:color w:val="000000" w:themeColor="text1"/>
                <w:sz w:val="20"/>
                <w:lang w:val="es-ES" w:eastAsia="es-MX"/>
              </w:rPr>
              <w:t xml:space="preserve"> (Formato Libre)</w:t>
            </w:r>
          </w:p>
          <w:p w14:paraId="2051515E" w14:textId="17811C19" w:rsidR="00B105A1" w:rsidRPr="00E11F5A" w:rsidRDefault="00B105A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Gastos desglosados </w:t>
            </w:r>
            <w:r w:rsidR="000C100B">
              <w:rPr>
                <w:rFonts w:ascii="Montserrat Light" w:hAnsi="Montserrat Light"/>
                <w:color w:val="000000" w:themeColor="text1"/>
                <w:sz w:val="20"/>
                <w:lang w:eastAsia="es-MX"/>
              </w:rPr>
              <w:t>de los programas</w:t>
            </w:r>
            <w:r w:rsidRPr="00E11F5A">
              <w:rPr>
                <w:rFonts w:ascii="Montserrat Light" w:hAnsi="Montserrat Light"/>
                <w:color w:val="000000" w:themeColor="text1"/>
                <w:sz w:val="20"/>
                <w:lang w:eastAsia="es-MX"/>
              </w:rPr>
              <w:t xml:space="preserve"> y criterios de clasificación </w:t>
            </w:r>
            <w:r w:rsidR="0040431F" w:rsidRPr="00E11F5A">
              <w:rPr>
                <w:rFonts w:ascii="Montserrat Light" w:hAnsi="Montserrat Light"/>
                <w:color w:val="000000" w:themeColor="text1"/>
                <w:sz w:val="20"/>
                <w:lang w:eastAsia="es-MX"/>
              </w:rPr>
              <w:t>(</w:t>
            </w:r>
            <w:r w:rsidR="00E55CD7" w:rsidRPr="00E11F5A">
              <w:rPr>
                <w:rFonts w:ascii="Montserrat Light" w:hAnsi="Montserrat Light"/>
                <w:color w:val="000000" w:themeColor="text1"/>
                <w:sz w:val="20"/>
                <w:lang w:eastAsia="es-MX"/>
              </w:rPr>
              <w:t>Formato predeterminado)</w:t>
            </w:r>
            <w:r w:rsidR="0040431F" w:rsidRPr="00E11F5A">
              <w:rPr>
                <w:rFonts w:ascii="Montserrat Light" w:hAnsi="Montserrat Light"/>
                <w:color w:val="000000" w:themeColor="text1"/>
                <w:sz w:val="20"/>
                <w:lang w:eastAsia="es-MX"/>
              </w:rPr>
              <w:t>)</w:t>
            </w:r>
          </w:p>
          <w:p w14:paraId="6AAB44C9" w14:textId="43A27CE5" w:rsidR="00B105A1" w:rsidRPr="00E11F5A" w:rsidRDefault="00B105A1" w:rsidP="004C7A22">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 xml:space="preserve">Complementariedad y coincidencias entre programas </w:t>
            </w:r>
            <w:r w:rsidR="009F7D61" w:rsidRPr="00E11F5A">
              <w:rPr>
                <w:rFonts w:ascii="Montserrat Light" w:hAnsi="Montserrat Light"/>
                <w:color w:val="000000" w:themeColor="text1"/>
                <w:sz w:val="20"/>
                <w:lang w:eastAsia="es-MX"/>
              </w:rPr>
              <w:t>estatales</w:t>
            </w:r>
            <w:r w:rsidR="00321869" w:rsidRPr="00E11F5A">
              <w:rPr>
                <w:rFonts w:ascii="Montserrat Light" w:hAnsi="Montserrat Light"/>
                <w:color w:val="000000" w:themeColor="text1"/>
                <w:sz w:val="20"/>
                <w:lang w:eastAsia="es-MX"/>
              </w:rPr>
              <w:t xml:space="preserve"> y/o </w:t>
            </w:r>
            <w:r w:rsidR="00C14AF4" w:rsidRPr="00E11F5A">
              <w:rPr>
                <w:rFonts w:ascii="Montserrat Light" w:hAnsi="Montserrat Light"/>
                <w:color w:val="000000" w:themeColor="text1"/>
                <w:sz w:val="20"/>
                <w:lang w:eastAsia="es-MX"/>
              </w:rPr>
              <w:t>acciones de</w:t>
            </w:r>
            <w:r w:rsidR="00321869" w:rsidRPr="00E11F5A">
              <w:rPr>
                <w:rFonts w:ascii="Montserrat Light" w:hAnsi="Montserrat Light"/>
                <w:color w:val="000000" w:themeColor="text1"/>
                <w:sz w:val="20"/>
                <w:lang w:eastAsia="es-MX"/>
              </w:rPr>
              <w:t xml:space="preserve"> desarrollo social</w:t>
            </w:r>
            <w:r w:rsidR="0040431F" w:rsidRPr="00E11F5A">
              <w:rPr>
                <w:rFonts w:ascii="Montserrat Light" w:hAnsi="Montserrat Light"/>
                <w:color w:val="000000" w:themeColor="text1"/>
                <w:sz w:val="20"/>
                <w:lang w:eastAsia="es-MX"/>
              </w:rPr>
              <w:t xml:space="preserve"> (Formato predeterminado)</w:t>
            </w:r>
          </w:p>
          <w:p w14:paraId="477AB15B" w14:textId="77777777" w:rsidR="0040431F" w:rsidRPr="00E11F5A" w:rsidRDefault="00794F74" w:rsidP="00E55CD7">
            <w:pPr>
              <w:pStyle w:val="Prrafodelista"/>
              <w:numPr>
                <w:ilvl w:val="0"/>
                <w:numId w:val="117"/>
              </w:numPr>
              <w:spacing w:before="0" w:after="0" w:line="240" w:lineRule="auto"/>
              <w:ind w:left="1454" w:hanging="218"/>
              <w:rPr>
                <w:rFonts w:ascii="Montserrat Light" w:hAnsi="Montserrat Light"/>
                <w:color w:val="000000" w:themeColor="text1"/>
                <w:sz w:val="20"/>
                <w:lang w:eastAsia="es-MX"/>
              </w:rPr>
            </w:pPr>
            <w:r w:rsidRPr="00E11F5A">
              <w:rPr>
                <w:rFonts w:ascii="Montserrat Light" w:hAnsi="Montserrat Light"/>
                <w:color w:val="000000" w:themeColor="text1"/>
                <w:sz w:val="20"/>
                <w:lang w:eastAsia="es-MX"/>
              </w:rPr>
              <w:t>Ficha para la difusión de los resultados de la evaluación, formato establecido por el CONAC</w:t>
            </w:r>
            <w:r w:rsidR="00386779" w:rsidRPr="00E11F5A">
              <w:rPr>
                <w:rFonts w:ascii="Montserrat Light" w:hAnsi="Montserrat Light"/>
                <w:color w:val="000000" w:themeColor="text1"/>
                <w:sz w:val="20"/>
                <w:lang w:eastAsia="es-MX"/>
              </w:rPr>
              <w:t>.</w:t>
            </w:r>
          </w:p>
          <w:p w14:paraId="48F2BDD5" w14:textId="563A74C1" w:rsidR="00A52500" w:rsidRPr="00E11F5A" w:rsidRDefault="00794F74" w:rsidP="3A3C2BA8">
            <w:pPr>
              <w:spacing w:before="0" w:after="0" w:line="240" w:lineRule="auto"/>
              <w:rPr>
                <w:rFonts w:ascii="Montserrat Light" w:hAnsi="Montserrat Light"/>
                <w:color w:val="000000" w:themeColor="text1"/>
                <w:sz w:val="20"/>
                <w:szCs w:val="20"/>
                <w:lang w:val="es-ES" w:eastAsia="es-MX"/>
              </w:rPr>
            </w:pPr>
            <w:r w:rsidRPr="3A3C2BA8">
              <w:rPr>
                <w:rFonts w:ascii="Montserrat Light" w:hAnsi="Montserrat Light"/>
                <w:color w:val="000000" w:themeColor="text1"/>
                <w:sz w:val="20"/>
                <w:szCs w:val="20"/>
                <w:lang w:val="es-ES" w:eastAsia="es-MX"/>
              </w:rPr>
              <w:t>P</w:t>
            </w:r>
            <w:r w:rsidR="00A52500" w:rsidRPr="3A3C2BA8">
              <w:rPr>
                <w:rFonts w:ascii="Montserrat Light" w:hAnsi="Montserrat Light"/>
                <w:color w:val="000000" w:themeColor="text1"/>
                <w:sz w:val="20"/>
                <w:szCs w:val="20"/>
                <w:lang w:val="es-ES" w:eastAsia="es-MX"/>
              </w:rPr>
              <w:t>resentación en</w:t>
            </w:r>
            <w:r w:rsidR="00D50921" w:rsidRPr="3A3C2BA8">
              <w:rPr>
                <w:rFonts w:ascii="Montserrat Light" w:hAnsi="Montserrat Light"/>
                <w:color w:val="000000" w:themeColor="text1"/>
                <w:sz w:val="20"/>
                <w:szCs w:val="20"/>
                <w:lang w:val="es-ES" w:eastAsia="es-MX"/>
              </w:rPr>
              <w:t xml:space="preserve"> formato</w:t>
            </w:r>
            <w:r w:rsidR="00A52500" w:rsidRPr="3A3C2BA8">
              <w:rPr>
                <w:rFonts w:ascii="Montserrat Light" w:hAnsi="Montserrat Light"/>
                <w:color w:val="000000" w:themeColor="text1"/>
                <w:sz w:val="20"/>
                <w:szCs w:val="20"/>
                <w:lang w:val="es-ES" w:eastAsia="es-MX"/>
              </w:rPr>
              <w:t xml:space="preserve"> </w:t>
            </w:r>
            <w:r w:rsidR="00D50921" w:rsidRPr="3A3C2BA8">
              <w:rPr>
                <w:rFonts w:ascii="Montserrat Light" w:hAnsi="Montserrat Light"/>
                <w:color w:val="000000" w:themeColor="text1"/>
                <w:sz w:val="20"/>
                <w:szCs w:val="20"/>
                <w:lang w:val="es-ES" w:eastAsia="es-MX"/>
              </w:rPr>
              <w:t>P</w:t>
            </w:r>
            <w:r w:rsidR="00A52500" w:rsidRPr="3A3C2BA8">
              <w:rPr>
                <w:rFonts w:ascii="Montserrat Light" w:hAnsi="Montserrat Light"/>
                <w:color w:val="000000" w:themeColor="text1"/>
                <w:sz w:val="20"/>
                <w:szCs w:val="20"/>
                <w:lang w:val="es-ES" w:eastAsia="es-MX"/>
              </w:rPr>
              <w:t>ower</w:t>
            </w:r>
            <w:r w:rsidR="00D50921" w:rsidRPr="3A3C2BA8">
              <w:rPr>
                <w:rFonts w:ascii="Montserrat Light" w:hAnsi="Montserrat Light"/>
                <w:color w:val="000000" w:themeColor="text1"/>
                <w:sz w:val="20"/>
                <w:szCs w:val="20"/>
                <w:lang w:val="es-ES" w:eastAsia="es-MX"/>
              </w:rPr>
              <w:t>P</w:t>
            </w:r>
            <w:r w:rsidR="00A52500" w:rsidRPr="3A3C2BA8">
              <w:rPr>
                <w:rFonts w:ascii="Montserrat Light" w:hAnsi="Montserrat Light"/>
                <w:color w:val="000000" w:themeColor="text1"/>
                <w:sz w:val="20"/>
                <w:szCs w:val="20"/>
                <w:lang w:val="es-ES" w:eastAsia="es-MX"/>
              </w:rPr>
              <w:t>oint de la sesión de presentación de resultados de la entrega final del Informe de Evaluación en materi</w:t>
            </w:r>
            <w:r w:rsidR="00450680" w:rsidRPr="3A3C2BA8">
              <w:rPr>
                <w:rFonts w:ascii="Montserrat Light" w:hAnsi="Montserrat Light"/>
                <w:color w:val="000000" w:themeColor="text1"/>
                <w:sz w:val="20"/>
                <w:szCs w:val="20"/>
                <w:lang w:val="es-ES" w:eastAsia="es-MX"/>
              </w:rPr>
              <w:t>a</w:t>
            </w:r>
            <w:r w:rsidR="00A52500" w:rsidRPr="3A3C2BA8">
              <w:rPr>
                <w:rFonts w:ascii="Montserrat Light" w:hAnsi="Montserrat Light"/>
                <w:color w:val="000000" w:themeColor="text1"/>
                <w:sz w:val="20"/>
                <w:szCs w:val="20"/>
                <w:lang w:val="es-ES" w:eastAsia="es-MX"/>
              </w:rPr>
              <w:t xml:space="preserve"> de diseño. </w:t>
            </w:r>
            <w:r w:rsidR="00F93B28" w:rsidRPr="3A3C2BA8">
              <w:rPr>
                <w:rFonts w:ascii="Montserrat Light" w:hAnsi="Montserrat Light"/>
                <w:color w:val="000000" w:themeColor="text1"/>
                <w:sz w:val="20"/>
                <w:szCs w:val="20"/>
                <w:lang w:val="es-ES" w:eastAsia="es-MX"/>
              </w:rPr>
              <w:t xml:space="preserve">Se entregarán 4 libros de la evaluación y 5 </w:t>
            </w:r>
            <w:proofErr w:type="spellStart"/>
            <w:r w:rsidR="00F93B28" w:rsidRPr="3A3C2BA8">
              <w:rPr>
                <w:rFonts w:ascii="Montserrat Light" w:hAnsi="Montserrat Light"/>
                <w:color w:val="000000" w:themeColor="text1"/>
                <w:sz w:val="20"/>
                <w:szCs w:val="20"/>
                <w:lang w:val="es-ES" w:eastAsia="es-MX"/>
              </w:rPr>
              <w:t>CDs</w:t>
            </w:r>
            <w:proofErr w:type="spellEnd"/>
            <w:r w:rsidR="00F93B28" w:rsidRPr="3A3C2BA8">
              <w:rPr>
                <w:rFonts w:ascii="Montserrat Light" w:hAnsi="Montserrat Light"/>
                <w:color w:val="000000" w:themeColor="text1"/>
                <w:sz w:val="20"/>
                <w:szCs w:val="20"/>
                <w:lang w:val="es-ES" w:eastAsia="es-MX"/>
              </w:rPr>
              <w:t xml:space="preserve"> con los archivos correspondientes en formato editable (Word) y PDF:</w:t>
            </w:r>
          </w:p>
        </w:tc>
        <w:tc>
          <w:tcPr>
            <w:tcW w:w="1701" w:type="dxa"/>
          </w:tcPr>
          <w:p w14:paraId="2369830D" w14:textId="0CE135BF" w:rsidR="00B105A1" w:rsidRPr="00E11F5A" w:rsidRDefault="00F93B28" w:rsidP="00E55CD7">
            <w:pPr>
              <w:spacing w:before="0" w:after="0" w:line="240" w:lineRule="auto"/>
              <w:jc w:val="center"/>
              <w:rPr>
                <w:rFonts w:ascii="Montserrat Light" w:hAnsi="Montserrat Light"/>
                <w:iCs/>
                <w:color w:val="000000" w:themeColor="text1"/>
                <w:sz w:val="20"/>
                <w:szCs w:val="20"/>
                <w:lang w:val="es-ES_tradnl" w:eastAsia="es-MX"/>
              </w:rPr>
            </w:pPr>
            <w:r>
              <w:rPr>
                <w:rFonts w:ascii="Montserrat Light" w:hAnsi="Montserrat Light"/>
                <w:iCs/>
                <w:color w:val="000000" w:themeColor="text1"/>
                <w:sz w:val="20"/>
                <w:szCs w:val="20"/>
                <w:lang w:val="es-ES_tradnl" w:eastAsia="es-MX"/>
              </w:rPr>
              <w:t>30</w:t>
            </w:r>
            <w:r w:rsidR="007E029B" w:rsidRPr="00E11F5A">
              <w:rPr>
                <w:rFonts w:ascii="Montserrat Light" w:hAnsi="Montserrat Light"/>
                <w:iCs/>
                <w:color w:val="000000" w:themeColor="text1"/>
                <w:sz w:val="20"/>
                <w:szCs w:val="20"/>
                <w:lang w:val="es-ES_tradnl" w:eastAsia="es-MX"/>
              </w:rPr>
              <w:t xml:space="preserve"> días a partir de la firma del contrato</w:t>
            </w:r>
          </w:p>
        </w:tc>
      </w:tr>
    </w:tbl>
    <w:p w14:paraId="1A928A4C" w14:textId="19648832" w:rsidR="00BD1320" w:rsidRPr="00E11F5A" w:rsidRDefault="00BD1320" w:rsidP="00BD1320">
      <w:pPr>
        <w:rPr>
          <w:rFonts w:ascii="Montserrat Light" w:hAnsi="Montserrat Light"/>
          <w:szCs w:val="22"/>
          <w:lang w:val="es-ES_tradnl"/>
        </w:rPr>
      </w:pPr>
      <w:bookmarkStart w:id="12" w:name="_Toc366082678"/>
      <w:bookmarkStart w:id="13" w:name="_Toc414883288"/>
      <w:r w:rsidRPr="00E11F5A">
        <w:rPr>
          <w:rFonts w:ascii="Montserrat Light" w:hAnsi="Montserrat Light"/>
          <w:szCs w:val="22"/>
          <w:lang w:val="es-ES_tradnl"/>
        </w:rPr>
        <w:t xml:space="preserve">Los productos serán entregados en el domicilio de la </w:t>
      </w:r>
      <w:r w:rsidR="00AB0927">
        <w:rPr>
          <w:rFonts w:ascii="Montserrat Light" w:hAnsi="Montserrat Light"/>
          <w:lang w:val="es-ES_tradnl"/>
        </w:rPr>
        <w:t>Coordinación General de Vinculación con el COPLADET</w:t>
      </w:r>
      <w:r w:rsidRPr="00E11F5A">
        <w:rPr>
          <w:rFonts w:ascii="Montserrat Light" w:hAnsi="Montserrat Light"/>
          <w:szCs w:val="22"/>
          <w:lang w:val="es-ES_tradnl"/>
        </w:rPr>
        <w:t xml:space="preserve"> ubicado en Avenida Paseo de la Sierra 425, planta baja, </w:t>
      </w:r>
      <w:r w:rsidRPr="00E11F5A">
        <w:rPr>
          <w:rFonts w:ascii="Montserrat Light" w:hAnsi="Montserrat Light"/>
          <w:szCs w:val="22"/>
          <w:lang w:val="es-ES_tradnl"/>
        </w:rPr>
        <w:lastRenderedPageBreak/>
        <w:t>Colonia Reforma en la Ciudad de Villahermosa, Tabasco; mediante oficio en hoja membretada y firmada por el coordinador de la evaluación. El oficio debe incluir la siguiente leyenda: “Se entrega (nombre del producto a entregar) en espera de su revisión y aprobación”.</w:t>
      </w:r>
    </w:p>
    <w:p w14:paraId="02D0429B" w14:textId="77777777" w:rsidR="00BD1320" w:rsidRPr="00E11F5A" w:rsidRDefault="00BD1320" w:rsidP="3A3C2BA8">
      <w:pPr>
        <w:rPr>
          <w:rFonts w:ascii="Montserrat Light" w:hAnsi="Montserrat Light"/>
          <w:lang w:val="es-ES"/>
        </w:rPr>
      </w:pPr>
      <w:r w:rsidRPr="3A3C2BA8">
        <w:rPr>
          <w:rFonts w:ascii="Montserrat Light" w:hAnsi="Montserrat Light"/>
          <w:lang w:val="es-ES"/>
        </w:rPr>
        <w:t>Queda asentado que la versión del producto entregado no será considerada como final hasta que la UED del Poder Ejecutivo no emita comunicado oficial de conformidad con el mismo, por lo que el coordinador de la evaluación se obliga a contestar las consideraciones que puedan existir, en un plazo no mayor de 5 días hábiles.</w:t>
      </w:r>
    </w:p>
    <w:p w14:paraId="5404C6EA" w14:textId="5E0F58BB" w:rsidR="00B105A1" w:rsidRPr="00335D9D" w:rsidRDefault="00B105A1" w:rsidP="0032561B">
      <w:pPr>
        <w:pStyle w:val="Ttulo2"/>
        <w:rPr>
          <w:rFonts w:ascii="Montserrat" w:hAnsi="Montserrat"/>
        </w:rPr>
      </w:pPr>
      <w:r w:rsidRPr="00335D9D">
        <w:rPr>
          <w:rFonts w:ascii="Montserrat" w:hAnsi="Montserrat"/>
        </w:rPr>
        <w:t>Responsabilidad</w:t>
      </w:r>
      <w:r w:rsidR="004C7EEC" w:rsidRPr="00335D9D">
        <w:rPr>
          <w:rFonts w:ascii="Montserrat" w:hAnsi="Montserrat"/>
        </w:rPr>
        <w:t>es</w:t>
      </w:r>
      <w:r w:rsidRPr="00335D9D">
        <w:rPr>
          <w:rFonts w:ascii="Montserrat" w:hAnsi="Montserrat"/>
        </w:rPr>
        <w:t xml:space="preserve"> y compromisos</w:t>
      </w:r>
      <w:bookmarkEnd w:id="12"/>
      <w:bookmarkEnd w:id="13"/>
    </w:p>
    <w:p w14:paraId="4FE5B283" w14:textId="1641DA71" w:rsidR="00B105A1" w:rsidRPr="00E11F5A" w:rsidRDefault="0032561B" w:rsidP="002734DC">
      <w:pPr>
        <w:rPr>
          <w:rFonts w:ascii="Montserrat Light" w:hAnsi="Montserrat Light"/>
          <w:szCs w:val="22"/>
          <w:lang w:val="es-ES_tradnl"/>
        </w:rPr>
      </w:pPr>
      <w:r w:rsidRPr="00E11F5A">
        <w:rPr>
          <w:rFonts w:ascii="Montserrat Light" w:hAnsi="Montserrat Light"/>
          <w:szCs w:val="22"/>
          <w:lang w:val="es-ES_tradnl"/>
        </w:rPr>
        <w:t>La Entidad Evaluadora</w:t>
      </w:r>
      <w:r w:rsidR="00B105A1" w:rsidRPr="00E11F5A">
        <w:rPr>
          <w:rFonts w:ascii="Montserrat Light" w:hAnsi="Montserrat Light"/>
          <w:szCs w:val="22"/>
          <w:lang w:val="es-ES_tradnl"/>
        </w:rPr>
        <w:t xml:space="preserve"> es el responsable de los costos y gastos que significan las instalaciones físicas, equipo de oficina, alquiler de servicios y transporte que se requiera para la realización de la evaluación; asimismo, es responsable del pago por servicios profesionales, viáticos y aseguramiento del personal profesional, técnico, administrativo y de apoyo que sea contratado para la ejecución de la evaluación y operaciones conexas.</w:t>
      </w:r>
    </w:p>
    <w:p w14:paraId="67C3498D" w14:textId="0384BE48" w:rsidR="00B105A1" w:rsidRPr="00E11F5A" w:rsidRDefault="00B105A1" w:rsidP="002734DC">
      <w:pPr>
        <w:rPr>
          <w:rFonts w:ascii="Montserrat Light" w:hAnsi="Montserrat Light"/>
          <w:szCs w:val="22"/>
          <w:lang w:val="es-ES_tradnl"/>
        </w:rPr>
      </w:pPr>
      <w:r w:rsidRPr="00E11F5A">
        <w:rPr>
          <w:rFonts w:ascii="Montserrat Light" w:hAnsi="Montserrat Light"/>
          <w:szCs w:val="22"/>
          <w:lang w:val="es-ES_tradnl"/>
        </w:rPr>
        <w:t xml:space="preserve">Respecto de los entregables, </w:t>
      </w:r>
      <w:r w:rsidR="0032561B" w:rsidRPr="00E11F5A">
        <w:rPr>
          <w:rFonts w:ascii="Montserrat Light" w:hAnsi="Montserrat Light"/>
          <w:szCs w:val="22"/>
          <w:lang w:val="es-ES_tradnl"/>
        </w:rPr>
        <w:t>la Entidad Evaluadora</w:t>
      </w:r>
      <w:r w:rsidRPr="00E11F5A">
        <w:rPr>
          <w:rFonts w:ascii="Montserrat Light" w:hAnsi="Montserrat Light"/>
          <w:szCs w:val="22"/>
          <w:lang w:val="es-ES_tradnl"/>
        </w:rPr>
        <w:t xml:space="preserve"> es </w:t>
      </w:r>
      <w:r w:rsidR="0032561B" w:rsidRPr="00E11F5A">
        <w:rPr>
          <w:rFonts w:ascii="Montserrat Light" w:hAnsi="Montserrat Light"/>
          <w:szCs w:val="22"/>
          <w:lang w:val="es-ES_tradnl"/>
        </w:rPr>
        <w:t>la</w:t>
      </w:r>
      <w:r w:rsidRPr="00E11F5A">
        <w:rPr>
          <w:rFonts w:ascii="Montserrat Light" w:hAnsi="Montserrat Light"/>
          <w:szCs w:val="22"/>
          <w:lang w:val="es-ES_tradnl"/>
        </w:rPr>
        <w:t xml:space="preserve"> responsable de responder por escrito sobre aquellos comentarios emitidos por el área requirente.</w:t>
      </w:r>
    </w:p>
    <w:p w14:paraId="20A2F7CD" w14:textId="0CAFA23E" w:rsidR="00B105A1" w:rsidRPr="00E11F5A" w:rsidRDefault="006C473C" w:rsidP="002734DC">
      <w:pPr>
        <w:rPr>
          <w:rFonts w:ascii="Montserrat Light" w:hAnsi="Montserrat Light"/>
          <w:szCs w:val="22"/>
          <w:lang w:val="es-ES_tradnl"/>
        </w:rPr>
      </w:pPr>
      <w:r w:rsidRPr="00E11F5A">
        <w:rPr>
          <w:rFonts w:ascii="Montserrat Light" w:hAnsi="Montserrat Light"/>
          <w:szCs w:val="22"/>
          <w:lang w:val="es-ES_tradnl"/>
        </w:rPr>
        <w:t>Como parte de</w:t>
      </w:r>
      <w:r w:rsidR="00B105A1" w:rsidRPr="00E11F5A">
        <w:rPr>
          <w:rFonts w:ascii="Montserrat Light" w:hAnsi="Montserrat Light"/>
          <w:szCs w:val="22"/>
          <w:lang w:val="es-ES_tradnl"/>
        </w:rPr>
        <w:t xml:space="preserve"> la revisión de los productos entregables </w:t>
      </w:r>
      <w:r w:rsidR="0032561B" w:rsidRPr="00E11F5A">
        <w:rPr>
          <w:rFonts w:ascii="Montserrat Light" w:hAnsi="Montserrat Light"/>
          <w:szCs w:val="22"/>
          <w:lang w:val="es-ES_tradnl"/>
        </w:rPr>
        <w:t>la UED</w:t>
      </w:r>
      <w:r w:rsidR="00B105A1" w:rsidRPr="00E11F5A">
        <w:rPr>
          <w:rFonts w:ascii="Montserrat Light" w:hAnsi="Montserrat Light"/>
          <w:szCs w:val="22"/>
          <w:lang w:val="es-ES_tradnl"/>
        </w:rPr>
        <w:t xml:space="preserve"> entregará </w:t>
      </w:r>
      <w:r w:rsidR="0032561B" w:rsidRPr="00E11F5A">
        <w:rPr>
          <w:rFonts w:ascii="Montserrat Light" w:hAnsi="Montserrat Light"/>
          <w:szCs w:val="22"/>
          <w:lang w:val="es-ES_tradnl"/>
        </w:rPr>
        <w:t>a la Entidad Evaluadora</w:t>
      </w:r>
      <w:r w:rsidR="00B105A1" w:rsidRPr="00E11F5A">
        <w:rPr>
          <w:rFonts w:ascii="Montserrat Light" w:hAnsi="Montserrat Light"/>
          <w:szCs w:val="22"/>
          <w:lang w:val="es-ES_tradnl"/>
        </w:rPr>
        <w:t xml:space="preserve"> sus observaciones y recomendaciones en un plazo no mayor a </w:t>
      </w:r>
      <w:r w:rsidR="0032561B" w:rsidRPr="00E11F5A">
        <w:rPr>
          <w:rFonts w:ascii="Montserrat Light" w:hAnsi="Montserrat Light"/>
          <w:szCs w:val="22"/>
          <w:lang w:val="es-ES_tradnl"/>
        </w:rPr>
        <w:t>10</w:t>
      </w:r>
      <w:r w:rsidR="00B105A1" w:rsidRPr="00E11F5A">
        <w:rPr>
          <w:rFonts w:ascii="Montserrat Light" w:hAnsi="Montserrat Light"/>
          <w:szCs w:val="22"/>
          <w:lang w:val="es-ES_tradnl"/>
        </w:rPr>
        <w:t xml:space="preserve"> días después de la fecha de recepción de </w:t>
      </w:r>
      <w:r w:rsidR="00C14AF4" w:rsidRPr="00E11F5A">
        <w:rPr>
          <w:rFonts w:ascii="Montserrat Light" w:hAnsi="Montserrat Light"/>
          <w:szCs w:val="22"/>
          <w:lang w:val="es-ES_tradnl"/>
        </w:rPr>
        <w:t>estos</w:t>
      </w:r>
      <w:r w:rsidR="00B105A1" w:rsidRPr="00E11F5A">
        <w:rPr>
          <w:rFonts w:ascii="Montserrat Light" w:hAnsi="Montserrat Light"/>
          <w:szCs w:val="22"/>
          <w:lang w:val="es-ES_tradnl"/>
        </w:rPr>
        <w:t xml:space="preserve">. </w:t>
      </w:r>
      <w:r w:rsidR="0032561B" w:rsidRPr="00E11F5A">
        <w:rPr>
          <w:rFonts w:ascii="Montserrat Light" w:hAnsi="Montserrat Light"/>
          <w:szCs w:val="22"/>
          <w:lang w:val="es-ES_tradnl"/>
        </w:rPr>
        <w:t>La Entidad Evaluadora</w:t>
      </w:r>
      <w:r w:rsidR="00B105A1" w:rsidRPr="00E11F5A">
        <w:rPr>
          <w:rFonts w:ascii="Montserrat Light" w:hAnsi="Montserrat Light"/>
          <w:szCs w:val="22"/>
          <w:lang w:val="es-ES_tradnl"/>
        </w:rPr>
        <w:t xml:space="preserve"> contará con </w:t>
      </w:r>
      <w:r w:rsidR="0032561B" w:rsidRPr="00E11F5A">
        <w:rPr>
          <w:rFonts w:ascii="Montserrat Light" w:hAnsi="Montserrat Light"/>
          <w:szCs w:val="22"/>
          <w:lang w:val="es-ES_tradnl"/>
        </w:rPr>
        <w:t>5</w:t>
      </w:r>
      <w:r w:rsidR="00B105A1" w:rsidRPr="00E11F5A">
        <w:rPr>
          <w:rFonts w:ascii="Montserrat Light" w:hAnsi="Montserrat Light"/>
          <w:szCs w:val="22"/>
          <w:lang w:val="es-ES_tradnl"/>
        </w:rPr>
        <w:t xml:space="preserve"> días después de la emisión del oficio de observaciones y recomendaciones para hacer las correcciones a los productos entregables. </w:t>
      </w:r>
    </w:p>
    <w:p w14:paraId="2901FD98" w14:textId="1F43DE33" w:rsidR="00B105A1" w:rsidRPr="00E11F5A" w:rsidRDefault="00B105A1" w:rsidP="3A3C2BA8">
      <w:pPr>
        <w:rPr>
          <w:rFonts w:ascii="Montserrat Light" w:hAnsi="Montserrat Light"/>
          <w:lang w:val="es-ES"/>
        </w:rPr>
      </w:pPr>
      <w:r w:rsidRPr="3A3C2BA8">
        <w:rPr>
          <w:rFonts w:ascii="Montserrat Light" w:hAnsi="Montserrat Light"/>
          <w:lang w:val="es-ES"/>
        </w:rPr>
        <w:t xml:space="preserve">En total este proceso de revisión, corrección y aprobación de los productos entregables deberá llevar, como máximo, hasta </w:t>
      </w:r>
      <w:r w:rsidR="00242F23" w:rsidRPr="3A3C2BA8">
        <w:rPr>
          <w:rFonts w:ascii="Montserrat Light" w:hAnsi="Montserrat Light"/>
          <w:lang w:val="es-ES"/>
        </w:rPr>
        <w:t xml:space="preserve">15 </w:t>
      </w:r>
      <w:r w:rsidRPr="3A3C2BA8">
        <w:rPr>
          <w:rFonts w:ascii="Montserrat Light" w:hAnsi="Montserrat Light"/>
          <w:lang w:val="es-ES"/>
        </w:rPr>
        <w:t xml:space="preserve">días después de entregados los mismos y de acuerdo con el procedimiento detallado anteriormente. Lo anterior, a reserva de que dicho plazo pueda ser inferior dependiendo de las fechas en que se emitan los oficios de observaciones, de conformidad o de entrega de los productos debidamente corregidos. El plazo podrá ser superior sólo si </w:t>
      </w:r>
      <w:r w:rsidR="00242F23" w:rsidRPr="3A3C2BA8">
        <w:rPr>
          <w:rFonts w:ascii="Montserrat Light" w:hAnsi="Montserrat Light"/>
          <w:lang w:val="es-ES"/>
        </w:rPr>
        <w:t>la UED</w:t>
      </w:r>
      <w:r w:rsidRPr="3A3C2BA8">
        <w:rPr>
          <w:rFonts w:ascii="Montserrat Light" w:hAnsi="Montserrat Light"/>
          <w:lang w:val="es-ES"/>
        </w:rPr>
        <w:t xml:space="preserve"> lo solicit</w:t>
      </w:r>
      <w:r w:rsidR="007E5F68" w:rsidRPr="3A3C2BA8">
        <w:rPr>
          <w:rFonts w:ascii="Montserrat Light" w:hAnsi="Montserrat Light"/>
          <w:lang w:val="es-ES"/>
        </w:rPr>
        <w:t>a</w:t>
      </w:r>
      <w:r w:rsidRPr="3A3C2BA8">
        <w:rPr>
          <w:rFonts w:ascii="Montserrat Light" w:hAnsi="Montserrat Light"/>
          <w:lang w:val="es-ES"/>
        </w:rPr>
        <w:t>.</w:t>
      </w:r>
    </w:p>
    <w:p w14:paraId="29514BE6" w14:textId="0E7F5E2E" w:rsidR="00B105A1" w:rsidRPr="00E11F5A" w:rsidRDefault="00B105A1" w:rsidP="002734DC">
      <w:pPr>
        <w:rPr>
          <w:rFonts w:ascii="Montserrat Light" w:hAnsi="Montserrat Light"/>
          <w:szCs w:val="22"/>
          <w:lang w:val="es-ES_tradnl"/>
        </w:rPr>
      </w:pPr>
      <w:r w:rsidRPr="00E11F5A">
        <w:rPr>
          <w:rFonts w:ascii="Montserrat Light" w:hAnsi="Montserrat Light"/>
          <w:szCs w:val="22"/>
          <w:lang w:val="es-ES_tradnl"/>
        </w:rPr>
        <w:t>La emisión de los oficios de observaciones y recomendaciones, así como los reportes de conformidad serán realizados en los plazos estipulados en estos Términos de Referencia. Será responsabilidad d</w:t>
      </w:r>
      <w:r w:rsidR="00242F23" w:rsidRPr="00E11F5A">
        <w:rPr>
          <w:rFonts w:ascii="Montserrat Light" w:hAnsi="Montserrat Light"/>
          <w:szCs w:val="22"/>
          <w:lang w:val="es-ES_tradnl"/>
        </w:rPr>
        <w:t xml:space="preserve">e la Entidad Evaluadora </w:t>
      </w:r>
      <w:r w:rsidRPr="00E11F5A">
        <w:rPr>
          <w:rFonts w:ascii="Montserrat Light" w:hAnsi="Montserrat Light"/>
          <w:szCs w:val="22"/>
          <w:lang w:val="es-ES_tradnl"/>
        </w:rPr>
        <w:t xml:space="preserve">recoger estos oficios, así como responder en los plazos establecidos a las observaciones realizadas y entregar los productos con sus correspondientes copias. Los días para realizar las correcciones a los productos entregables se contarán a partir de la fecha de emisión/envío de la comunicación oficial por parte del área requirente. La atención a los comentarios emitidos por </w:t>
      </w:r>
      <w:r w:rsidR="00242F23" w:rsidRPr="00E11F5A">
        <w:rPr>
          <w:rFonts w:ascii="Montserrat Light" w:hAnsi="Montserrat Light"/>
          <w:szCs w:val="22"/>
          <w:lang w:val="es-ES_tradnl"/>
        </w:rPr>
        <w:t>la UED</w:t>
      </w:r>
      <w:r w:rsidRPr="00E11F5A">
        <w:rPr>
          <w:rFonts w:ascii="Montserrat Light" w:hAnsi="Montserrat Light"/>
          <w:szCs w:val="22"/>
          <w:lang w:val="es-ES_tradnl"/>
        </w:rPr>
        <w:t xml:space="preserve">, </w:t>
      </w:r>
      <w:r w:rsidR="00242F23" w:rsidRPr="00E11F5A">
        <w:rPr>
          <w:rFonts w:ascii="Montserrat Light" w:hAnsi="Montserrat Light"/>
          <w:szCs w:val="22"/>
          <w:lang w:val="es-ES_tradnl"/>
        </w:rPr>
        <w:t xml:space="preserve">el </w:t>
      </w:r>
      <w:r w:rsidRPr="00E11F5A">
        <w:rPr>
          <w:rFonts w:ascii="Montserrat Light" w:hAnsi="Montserrat Light"/>
          <w:szCs w:val="22"/>
          <w:lang w:val="es-ES_tradnl"/>
        </w:rPr>
        <w:t xml:space="preserve">Área de Evaluación y/o por los operadores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se deberá atender por escrito en el formato elaborado para ello.</w:t>
      </w:r>
    </w:p>
    <w:p w14:paraId="669D1CE0" w14:textId="18E5AB30" w:rsidR="00B105A1" w:rsidRPr="00E11F5A" w:rsidRDefault="00B105A1" w:rsidP="3A3C2BA8">
      <w:pPr>
        <w:rPr>
          <w:rFonts w:ascii="Montserrat Light" w:hAnsi="Montserrat Light"/>
          <w:lang w:val="es-ES"/>
        </w:rPr>
      </w:pPr>
      <w:r w:rsidRPr="3A3C2BA8">
        <w:rPr>
          <w:rFonts w:ascii="Montserrat Light" w:hAnsi="Montserrat Light"/>
          <w:lang w:val="es-ES"/>
        </w:rPr>
        <w:lastRenderedPageBreak/>
        <w:t xml:space="preserve">Si al cabo de este procedimiento </w:t>
      </w:r>
      <w:r w:rsidR="00242F23" w:rsidRPr="3A3C2BA8">
        <w:rPr>
          <w:rFonts w:ascii="Montserrat Light" w:hAnsi="Montserrat Light"/>
          <w:lang w:val="es-ES"/>
        </w:rPr>
        <w:t>la UED</w:t>
      </w:r>
      <w:r w:rsidRPr="3A3C2BA8">
        <w:rPr>
          <w:rFonts w:ascii="Montserrat Light" w:hAnsi="Montserrat Light"/>
          <w:lang w:val="es-ES"/>
        </w:rPr>
        <w:t xml:space="preserve"> considera que el producto no fue entregado a su entera satisfacción, se procederá a aplicar las cláusulas correspondientes al contrato que se refieren al no cumplimiento de las características adecuadas de los productos entregables.</w:t>
      </w:r>
    </w:p>
    <w:p w14:paraId="57360CF6" w14:textId="324D63DD" w:rsidR="00B105A1" w:rsidRPr="001A716D" w:rsidRDefault="00B105A1" w:rsidP="00242F23">
      <w:pPr>
        <w:pStyle w:val="Ttulo2"/>
        <w:rPr>
          <w:rFonts w:ascii="Montserrat" w:hAnsi="Montserrat"/>
        </w:rPr>
      </w:pPr>
      <w:bookmarkStart w:id="14" w:name="_Toc366082679"/>
      <w:bookmarkStart w:id="15" w:name="_Toc414883289"/>
      <w:r w:rsidRPr="001A716D">
        <w:rPr>
          <w:rFonts w:ascii="Montserrat" w:hAnsi="Montserrat"/>
        </w:rPr>
        <w:t>Punto de Reunión</w:t>
      </w:r>
      <w:bookmarkEnd w:id="14"/>
      <w:bookmarkEnd w:id="15"/>
    </w:p>
    <w:p w14:paraId="4F9C2FE7" w14:textId="3941FD57" w:rsidR="00B105A1" w:rsidRPr="00E11F5A" w:rsidRDefault="00B105A1" w:rsidP="002734DC">
      <w:pPr>
        <w:rPr>
          <w:rFonts w:ascii="Montserrat Light" w:hAnsi="Montserrat Light"/>
          <w:szCs w:val="22"/>
          <w:lang w:val="es-ES_tradnl"/>
        </w:rPr>
      </w:pPr>
      <w:r w:rsidRPr="00E11F5A">
        <w:rPr>
          <w:rFonts w:ascii="Montserrat Light" w:hAnsi="Montserrat Light"/>
          <w:szCs w:val="22"/>
          <w:lang w:val="es-ES_tradnl"/>
        </w:rPr>
        <w:t xml:space="preserve">El espacio físico para la recepción y entrega de oficios o comunicaciones oficiales, así como para la entrega de productos de la evaluación será en las instalaciones </w:t>
      </w:r>
      <w:r w:rsidR="00C14AF4" w:rsidRPr="00E11F5A">
        <w:rPr>
          <w:rFonts w:ascii="Montserrat Light" w:hAnsi="Montserrat Light"/>
          <w:szCs w:val="22"/>
          <w:lang w:val="es-ES_tradnl"/>
        </w:rPr>
        <w:t>de la</w:t>
      </w:r>
      <w:r w:rsidR="00242F23" w:rsidRPr="00E11F5A">
        <w:rPr>
          <w:rFonts w:ascii="Montserrat Light" w:hAnsi="Montserrat Light"/>
          <w:szCs w:val="22"/>
          <w:lang w:val="es-ES_tradnl"/>
        </w:rPr>
        <w:t xml:space="preserve"> UED ubicadas en</w:t>
      </w:r>
      <w:r w:rsidRPr="00E11F5A">
        <w:rPr>
          <w:rFonts w:ascii="Montserrat Light" w:hAnsi="Montserrat Light"/>
          <w:szCs w:val="22"/>
          <w:lang w:val="es-ES_tradnl"/>
        </w:rPr>
        <w:t xml:space="preserve">: </w:t>
      </w:r>
      <w:r w:rsidR="00242F23" w:rsidRPr="00E11F5A">
        <w:rPr>
          <w:rFonts w:ascii="Montserrat Light" w:hAnsi="Montserrat Light"/>
          <w:szCs w:val="22"/>
          <w:lang w:val="es-ES_tradnl"/>
        </w:rPr>
        <w:t xml:space="preserve">Avenida Paseo de la Sierra 425, Colonia Reforma, </w:t>
      </w:r>
      <w:r w:rsidR="005559CD" w:rsidRPr="00E11F5A">
        <w:rPr>
          <w:rFonts w:ascii="Montserrat Light" w:hAnsi="Montserrat Light"/>
          <w:szCs w:val="22"/>
          <w:lang w:val="es-ES_tradnl"/>
        </w:rPr>
        <w:t xml:space="preserve">ciudad de </w:t>
      </w:r>
      <w:r w:rsidR="00242F23" w:rsidRPr="00E11F5A">
        <w:rPr>
          <w:rFonts w:ascii="Montserrat Light" w:hAnsi="Montserrat Light"/>
          <w:szCs w:val="22"/>
          <w:lang w:val="es-ES_tradnl"/>
        </w:rPr>
        <w:t>Villahermosa</w:t>
      </w:r>
      <w:r w:rsidR="005559CD" w:rsidRPr="00E11F5A">
        <w:rPr>
          <w:rFonts w:ascii="Montserrat Light" w:hAnsi="Montserrat Light"/>
          <w:szCs w:val="22"/>
          <w:lang w:val="es-ES_tradnl"/>
        </w:rPr>
        <w:t>,</w:t>
      </w:r>
      <w:r w:rsidR="00242F23" w:rsidRPr="00E11F5A">
        <w:rPr>
          <w:rFonts w:ascii="Montserrat Light" w:hAnsi="Montserrat Light"/>
          <w:szCs w:val="22"/>
          <w:lang w:val="es-ES_tradnl"/>
        </w:rPr>
        <w:t xml:space="preserve"> Tabasco</w:t>
      </w:r>
      <w:r w:rsidR="005559CD" w:rsidRPr="00E11F5A">
        <w:rPr>
          <w:rFonts w:ascii="Montserrat Light" w:hAnsi="Montserrat Light"/>
          <w:szCs w:val="22"/>
          <w:lang w:val="es-ES_tradnl"/>
        </w:rPr>
        <w:t>,</w:t>
      </w:r>
      <w:r w:rsidR="00242F23" w:rsidRPr="00E11F5A">
        <w:rPr>
          <w:rFonts w:ascii="Montserrat Light" w:hAnsi="Montserrat Light"/>
          <w:szCs w:val="22"/>
          <w:lang w:val="es-ES_tradnl"/>
        </w:rPr>
        <w:t xml:space="preserve"> México</w:t>
      </w:r>
      <w:r w:rsidRPr="00E11F5A">
        <w:rPr>
          <w:rFonts w:ascii="Montserrat Light" w:hAnsi="Montserrat Light"/>
          <w:szCs w:val="22"/>
          <w:lang w:val="es-ES_tradnl"/>
        </w:rPr>
        <w:t>. Las notificaciones para la celebración de las reuniones se realizarán por correo electrónico con al menos dos días naturales de anticipación.</w:t>
      </w:r>
    </w:p>
    <w:p w14:paraId="6A712E9C" w14:textId="77777777" w:rsidR="00B105A1" w:rsidRPr="001A716D" w:rsidRDefault="00B105A1" w:rsidP="00242F23">
      <w:pPr>
        <w:pStyle w:val="Ttulo2"/>
        <w:rPr>
          <w:rFonts w:ascii="Montserrat" w:hAnsi="Montserrat"/>
        </w:rPr>
      </w:pPr>
      <w:bookmarkStart w:id="16" w:name="_Toc366082681"/>
      <w:bookmarkStart w:id="17" w:name="_Toc414883290"/>
      <w:r w:rsidRPr="001A716D">
        <w:rPr>
          <w:rFonts w:ascii="Montserrat" w:hAnsi="Montserrat"/>
        </w:rPr>
        <w:t>Mecanismos de Administración, Verificación y Aceptación del Servicio</w:t>
      </w:r>
      <w:bookmarkEnd w:id="16"/>
      <w:bookmarkEnd w:id="17"/>
    </w:p>
    <w:p w14:paraId="1316014C" w14:textId="49599CBD" w:rsidR="00B105A1" w:rsidRPr="00E11F5A" w:rsidRDefault="00242F23" w:rsidP="002734DC">
      <w:pPr>
        <w:rPr>
          <w:rFonts w:ascii="Montserrat Light" w:hAnsi="Montserrat Light"/>
          <w:szCs w:val="22"/>
          <w:lang w:val="es-ES_tradnl"/>
        </w:rPr>
      </w:pPr>
      <w:r w:rsidRPr="00E11F5A">
        <w:rPr>
          <w:rFonts w:ascii="Montserrat Light" w:hAnsi="Montserrat Light"/>
          <w:szCs w:val="22"/>
          <w:lang w:val="es-ES_tradnl"/>
        </w:rPr>
        <w:t>La Entidad Evaluadora</w:t>
      </w:r>
      <w:r w:rsidR="00B105A1" w:rsidRPr="00E11F5A">
        <w:rPr>
          <w:rFonts w:ascii="Montserrat Light" w:hAnsi="Montserrat Light"/>
          <w:szCs w:val="22"/>
          <w:lang w:val="es-ES_tradnl"/>
        </w:rPr>
        <w:t xml:space="preserve"> deberá entregar cada producto de acuerdo </w:t>
      </w:r>
      <w:r w:rsidR="004C7EEC" w:rsidRPr="00E11F5A">
        <w:rPr>
          <w:rFonts w:ascii="Montserrat Light" w:hAnsi="Montserrat Light"/>
          <w:szCs w:val="22"/>
          <w:lang w:val="es-ES_tradnl"/>
        </w:rPr>
        <w:t xml:space="preserve">con </w:t>
      </w:r>
      <w:r w:rsidR="00B105A1" w:rsidRPr="00E11F5A">
        <w:rPr>
          <w:rFonts w:ascii="Montserrat Light" w:hAnsi="Montserrat Light"/>
          <w:szCs w:val="22"/>
          <w:lang w:val="es-ES_tradnl"/>
        </w:rPr>
        <w:t xml:space="preserve">los plazos y condiciones de entrega establecidos en los presentes Términos de Referencia, dichos entregables serán validados por personal </w:t>
      </w:r>
      <w:r w:rsidRPr="00E11F5A">
        <w:rPr>
          <w:rFonts w:ascii="Montserrat Light" w:hAnsi="Montserrat Light"/>
          <w:szCs w:val="22"/>
          <w:lang w:val="es-ES_tradnl"/>
        </w:rPr>
        <w:t>de la UED</w:t>
      </w:r>
      <w:r w:rsidR="00B105A1" w:rsidRPr="00E11F5A">
        <w:rPr>
          <w:rFonts w:ascii="Montserrat Light" w:hAnsi="Montserrat Light"/>
          <w:szCs w:val="22"/>
          <w:lang w:val="es-ES_tradnl"/>
        </w:rPr>
        <w:t xml:space="preserve">; cada entregable se dará por recibido con el reporte de conformidad mediante escrito de aceptación del servicio a entera satisfacción por parte </w:t>
      </w:r>
      <w:r w:rsidRPr="00E11F5A">
        <w:rPr>
          <w:rFonts w:ascii="Montserrat Light" w:hAnsi="Montserrat Light"/>
          <w:szCs w:val="22"/>
          <w:lang w:val="es-ES_tradnl"/>
        </w:rPr>
        <w:t>de la UED</w:t>
      </w:r>
      <w:r w:rsidR="00B105A1" w:rsidRPr="00E11F5A">
        <w:rPr>
          <w:rFonts w:ascii="Montserrat Light" w:hAnsi="Montserrat Light"/>
          <w:szCs w:val="22"/>
          <w:lang w:val="es-ES_tradnl"/>
        </w:rPr>
        <w:t xml:space="preserve">, mismo que deberá presentar a el </w:t>
      </w:r>
      <w:r w:rsidR="005559CD" w:rsidRPr="00E11F5A">
        <w:rPr>
          <w:rFonts w:ascii="Montserrat Light" w:hAnsi="Montserrat Light"/>
          <w:szCs w:val="22"/>
          <w:lang w:val="es-ES_tradnl"/>
        </w:rPr>
        <w:t>Á</w:t>
      </w:r>
      <w:r w:rsidR="00B105A1" w:rsidRPr="00E11F5A">
        <w:rPr>
          <w:rFonts w:ascii="Montserrat Light" w:hAnsi="Montserrat Light"/>
          <w:szCs w:val="22"/>
          <w:lang w:val="es-ES_tradnl"/>
        </w:rPr>
        <w:t>rea</w:t>
      </w:r>
      <w:r w:rsidR="00B105A1" w:rsidRPr="00E11F5A">
        <w:rPr>
          <w:rFonts w:ascii="Montserrat Light" w:hAnsi="Montserrat Light"/>
          <w:i/>
          <w:szCs w:val="22"/>
          <w:lang w:val="es-ES_tradnl"/>
        </w:rPr>
        <w:t xml:space="preserve"> </w:t>
      </w:r>
      <w:r w:rsidR="005559CD" w:rsidRPr="00E11F5A">
        <w:rPr>
          <w:rFonts w:ascii="Montserrat Light" w:hAnsi="Montserrat Light"/>
          <w:i/>
          <w:szCs w:val="22"/>
          <w:lang w:val="es-ES_tradnl"/>
        </w:rPr>
        <w:t>de Evaluación del Ente Público evaluado</w:t>
      </w:r>
      <w:r w:rsidR="00B105A1" w:rsidRPr="00E11F5A">
        <w:rPr>
          <w:rFonts w:ascii="Montserrat Light" w:hAnsi="Montserrat Light"/>
          <w:i/>
          <w:szCs w:val="22"/>
          <w:lang w:val="es-ES_tradnl"/>
        </w:rPr>
        <w:t xml:space="preserve"> </w:t>
      </w:r>
      <w:r w:rsidR="00B105A1" w:rsidRPr="00E11F5A">
        <w:rPr>
          <w:rFonts w:ascii="Montserrat Light" w:hAnsi="Montserrat Light"/>
          <w:szCs w:val="22"/>
          <w:lang w:val="es-ES_tradnl"/>
        </w:rPr>
        <w:t>para los fines que correspondan</w:t>
      </w:r>
      <w:r w:rsidR="00715FF7" w:rsidRPr="00E11F5A">
        <w:rPr>
          <w:rFonts w:ascii="Montserrat Light" w:hAnsi="Montserrat Light"/>
          <w:szCs w:val="22"/>
          <w:lang w:val="es-ES_tradnl"/>
        </w:rPr>
        <w:t>.</w:t>
      </w:r>
    </w:p>
    <w:p w14:paraId="6F9ED14D" w14:textId="0DDED44E" w:rsidR="00B105A1" w:rsidRPr="00E11F5A" w:rsidRDefault="00B105A1" w:rsidP="3A3C2BA8">
      <w:pPr>
        <w:rPr>
          <w:rFonts w:ascii="Montserrat Light" w:hAnsi="Montserrat Light"/>
          <w:lang w:val="es-ES"/>
        </w:rPr>
      </w:pPr>
      <w:r w:rsidRPr="3A3C2BA8">
        <w:rPr>
          <w:rFonts w:ascii="Montserrat Light" w:hAnsi="Montserrat Light"/>
          <w:lang w:val="es-ES"/>
        </w:rPr>
        <w:t xml:space="preserve">Al concluir el contrato, </w:t>
      </w:r>
      <w:r w:rsidR="00715FF7" w:rsidRPr="3A3C2BA8">
        <w:rPr>
          <w:rFonts w:ascii="Montserrat Light" w:hAnsi="Montserrat Light"/>
          <w:lang w:val="es-ES"/>
        </w:rPr>
        <w:t>la UED</w:t>
      </w:r>
      <w:r w:rsidRPr="3A3C2BA8">
        <w:rPr>
          <w:rFonts w:ascii="Montserrat Light" w:hAnsi="Montserrat Light"/>
          <w:lang w:val="es-ES"/>
        </w:rPr>
        <w:t xml:space="preserve">, elaborará la constancia de cumplimiento total de las obligaciones contractuales en donde se dejará constancia de la recepción del servicio requerido a entera satisfacción por parte </w:t>
      </w:r>
      <w:r w:rsidR="00715FF7" w:rsidRPr="3A3C2BA8">
        <w:rPr>
          <w:rFonts w:ascii="Montserrat Light" w:hAnsi="Montserrat Light"/>
          <w:lang w:val="es-ES"/>
        </w:rPr>
        <w:t>de la UED</w:t>
      </w:r>
      <w:r w:rsidRPr="3A3C2BA8">
        <w:rPr>
          <w:rFonts w:ascii="Montserrat Light" w:hAnsi="Montserrat Light"/>
          <w:lang w:val="es-ES"/>
        </w:rPr>
        <w:t>, todo ello de conformidad con lo establecido en los presentes Términos de Referencia.</w:t>
      </w:r>
    </w:p>
    <w:p w14:paraId="6A0B9002" w14:textId="5E0D72F2" w:rsidR="00B105A1" w:rsidRPr="001A716D" w:rsidRDefault="00B105A1" w:rsidP="00715FF7">
      <w:pPr>
        <w:pStyle w:val="Ttulo2"/>
        <w:rPr>
          <w:rFonts w:ascii="Montserrat" w:hAnsi="Montserrat"/>
        </w:rPr>
      </w:pPr>
      <w:bookmarkStart w:id="18" w:name="_Toc366082682"/>
      <w:bookmarkStart w:id="19" w:name="_Toc414883291"/>
      <w:r w:rsidRPr="001A716D">
        <w:rPr>
          <w:rFonts w:ascii="Montserrat" w:hAnsi="Montserrat"/>
        </w:rPr>
        <w:t>Condiciones generales</w:t>
      </w:r>
      <w:bookmarkEnd w:id="18"/>
      <w:bookmarkEnd w:id="19"/>
    </w:p>
    <w:p w14:paraId="58A0803B" w14:textId="56B3D2CF" w:rsidR="00B105A1" w:rsidRPr="00E11F5A" w:rsidRDefault="00B105A1" w:rsidP="002734DC">
      <w:pPr>
        <w:rPr>
          <w:rFonts w:ascii="Montserrat Light" w:hAnsi="Montserrat Light"/>
          <w:szCs w:val="22"/>
          <w:lang w:val="es-ES_tradnl" w:eastAsia="es-MX"/>
        </w:rPr>
      </w:pPr>
      <w:r w:rsidRPr="00E11F5A">
        <w:rPr>
          <w:rFonts w:ascii="Montserrat Light" w:hAnsi="Montserrat Light"/>
          <w:szCs w:val="22"/>
          <w:lang w:val="es-ES_tradnl" w:eastAsia="es-MX"/>
        </w:rPr>
        <w:t xml:space="preserve">Además de los criterios establecidos en los presentes Términos de Referencia </w:t>
      </w:r>
      <w:r w:rsidR="00715FF7" w:rsidRPr="00E11F5A">
        <w:rPr>
          <w:rFonts w:ascii="Montserrat Light" w:hAnsi="Montserrat Light"/>
          <w:szCs w:val="22"/>
          <w:lang w:val="es-ES_tradnl" w:eastAsia="es-MX"/>
        </w:rPr>
        <w:t>la Entidad Evaluadora</w:t>
      </w:r>
      <w:r w:rsidRPr="00E11F5A">
        <w:rPr>
          <w:rFonts w:ascii="Montserrat Light" w:hAnsi="Montserrat Light"/>
          <w:szCs w:val="22"/>
          <w:lang w:val="es-ES_tradnl" w:eastAsia="es-MX"/>
        </w:rPr>
        <w:t xml:space="preserve"> podrá, de acuerdo con su experiencia, ampliar o aportar elementos adicionales que fortalezcan a la evaluación, debiendo cumplir como mínimo los puntos solicitados, sin costo alguno para el </w:t>
      </w:r>
      <w:r w:rsidR="00715FF7" w:rsidRPr="00E11F5A">
        <w:rPr>
          <w:rFonts w:ascii="Montserrat Light" w:hAnsi="Montserrat Light"/>
          <w:szCs w:val="22"/>
          <w:lang w:val="es-ES_tradnl" w:eastAsia="es-MX"/>
        </w:rPr>
        <w:t>Ente Público evaluado</w:t>
      </w:r>
      <w:r w:rsidRPr="00E11F5A">
        <w:rPr>
          <w:rFonts w:ascii="Montserrat Light" w:hAnsi="Montserrat Light"/>
          <w:szCs w:val="22"/>
          <w:lang w:val="es-ES_tradnl" w:eastAsia="es-MX"/>
        </w:rPr>
        <w:t>.</w:t>
      </w:r>
    </w:p>
    <w:p w14:paraId="40050D9E" w14:textId="0902CCB2" w:rsidR="00B105A1" w:rsidRPr="00E11F5A" w:rsidRDefault="00B105A1" w:rsidP="3A3C2BA8">
      <w:pPr>
        <w:rPr>
          <w:rFonts w:ascii="Montserrat Light" w:hAnsi="Montserrat Light"/>
          <w:lang w:val="es-ES" w:eastAsia="es-MX"/>
        </w:rPr>
      </w:pPr>
      <w:r w:rsidRPr="3A3C2BA8">
        <w:rPr>
          <w:rFonts w:ascii="Montserrat Light" w:hAnsi="Montserrat Light"/>
          <w:lang w:val="es-ES"/>
        </w:rPr>
        <w:t xml:space="preserve">La totalidad de la información generada para la realización de este proyecto es propiedad del </w:t>
      </w:r>
      <w:r w:rsidR="00715FF7" w:rsidRPr="3A3C2BA8">
        <w:rPr>
          <w:rFonts w:ascii="Montserrat Light" w:hAnsi="Montserrat Light"/>
          <w:lang w:val="es-ES"/>
        </w:rPr>
        <w:t>Gobierno del Estado de Tabasco</w:t>
      </w:r>
      <w:r w:rsidRPr="3A3C2BA8">
        <w:rPr>
          <w:rFonts w:ascii="Montserrat Light" w:hAnsi="Montserrat Light"/>
          <w:lang w:val="es-ES"/>
        </w:rPr>
        <w:t xml:space="preserve"> por lo que </w:t>
      </w:r>
      <w:r w:rsidR="00715FF7" w:rsidRPr="3A3C2BA8">
        <w:rPr>
          <w:rFonts w:ascii="Montserrat Light" w:hAnsi="Montserrat Light"/>
          <w:lang w:val="es-ES"/>
        </w:rPr>
        <w:t>la Entidad Evaluadora</w:t>
      </w:r>
      <w:r w:rsidRPr="3A3C2BA8">
        <w:rPr>
          <w:rFonts w:ascii="Montserrat Light" w:hAnsi="Montserrat Light"/>
          <w:lang w:val="es-ES"/>
        </w:rPr>
        <w:t xml:space="preserve"> no tiene derecho alguno para su diseminación, publicación o utilización. </w:t>
      </w:r>
    </w:p>
    <w:p w14:paraId="14B5F8AE" w14:textId="434A91BD" w:rsidR="00237B7A" w:rsidRPr="00E11F5A" w:rsidRDefault="00715FF7" w:rsidP="002734DC">
      <w:pPr>
        <w:rPr>
          <w:rFonts w:ascii="Montserrat Light" w:hAnsi="Montserrat Light"/>
          <w:szCs w:val="22"/>
          <w:lang w:val="es-ES_tradnl" w:eastAsia="es-MX"/>
        </w:rPr>
      </w:pPr>
      <w:r w:rsidRPr="00E11F5A">
        <w:rPr>
          <w:rFonts w:ascii="Montserrat Light" w:hAnsi="Montserrat Light"/>
          <w:szCs w:val="22"/>
          <w:lang w:val="es-ES_tradnl"/>
        </w:rPr>
        <w:t>La Entidad Evaluadora</w:t>
      </w:r>
      <w:r w:rsidR="00B105A1" w:rsidRPr="00E11F5A">
        <w:rPr>
          <w:rFonts w:ascii="Montserrat Light" w:hAnsi="Montserrat Light"/>
          <w:szCs w:val="22"/>
          <w:lang w:val="es-ES_tradnl"/>
        </w:rPr>
        <w:t xml:space="preserve"> </w:t>
      </w:r>
      <w:r w:rsidR="00B105A1" w:rsidRPr="00E11F5A">
        <w:rPr>
          <w:rFonts w:ascii="Montserrat Light" w:hAnsi="Montserrat Light"/>
          <w:szCs w:val="22"/>
          <w:lang w:val="es-ES_tradnl" w:eastAsia="es-MX"/>
        </w:rPr>
        <w:t>tendrá responsabilidad por discrepancias, errores u omisiones de</w:t>
      </w:r>
      <w:r w:rsidR="00237B7A" w:rsidRPr="00E11F5A">
        <w:rPr>
          <w:rFonts w:ascii="Montserrat Light" w:hAnsi="Montserrat Light"/>
          <w:szCs w:val="22"/>
          <w:lang w:val="es-ES_tradnl" w:eastAsia="es-MX"/>
        </w:rPr>
        <w:t xml:space="preserve"> </w:t>
      </w:r>
      <w:r w:rsidR="00B105A1" w:rsidRPr="00E11F5A">
        <w:rPr>
          <w:rFonts w:ascii="Montserrat Light" w:hAnsi="Montserrat Light"/>
          <w:szCs w:val="22"/>
          <w:lang w:val="es-ES_tradnl" w:eastAsia="es-MX"/>
        </w:rPr>
        <w:t>los trabajos que presente, durante la vigencia del contrato.</w:t>
      </w:r>
    </w:p>
    <w:p w14:paraId="5E9E4054" w14:textId="4BCC196D" w:rsidR="00B105A1" w:rsidRPr="00E11F5A" w:rsidRDefault="00B105A1" w:rsidP="002734DC">
      <w:pPr>
        <w:rPr>
          <w:rFonts w:ascii="Montserrat Light" w:hAnsi="Montserrat Light"/>
          <w:szCs w:val="22"/>
          <w:lang w:val="es-ES_tradnl" w:eastAsia="es-MX"/>
        </w:rPr>
      </w:pPr>
      <w:r w:rsidRPr="00E11F5A">
        <w:rPr>
          <w:rFonts w:ascii="Montserrat Light" w:hAnsi="Montserrat Light"/>
          <w:szCs w:val="22"/>
          <w:lang w:val="es-ES_tradnl" w:eastAsia="es-MX"/>
        </w:rPr>
        <w:t>En caso de presentarse cualquiera de las condiciones citadas en el punto anterior, será obligación de</w:t>
      </w:r>
      <w:r w:rsidR="00715FF7" w:rsidRPr="00E11F5A">
        <w:rPr>
          <w:rFonts w:ascii="Montserrat Light" w:hAnsi="Montserrat Light"/>
          <w:szCs w:val="22"/>
          <w:lang w:val="es-ES_tradnl" w:eastAsia="es-MX"/>
        </w:rPr>
        <w:t xml:space="preserve"> la Entidad Evaluadora </w:t>
      </w:r>
      <w:r w:rsidRPr="00E11F5A">
        <w:rPr>
          <w:rFonts w:ascii="Montserrat Light" w:hAnsi="Montserrat Light"/>
          <w:szCs w:val="22"/>
          <w:lang w:val="es-ES_tradnl" w:eastAsia="es-MX"/>
        </w:rPr>
        <w:t xml:space="preserve">realizar los trabajos necesarios para corregir, modificar, sustituir o complementar la parte o las partes del trabajo a que haya lugar, sin que esto implique un costo adicional para el área requirente, lo cual se deberá llevar </w:t>
      </w:r>
      <w:r w:rsidRPr="00E11F5A">
        <w:rPr>
          <w:rFonts w:ascii="Montserrat Light" w:hAnsi="Montserrat Light"/>
          <w:szCs w:val="22"/>
          <w:lang w:val="es-ES_tradnl" w:eastAsia="es-MX"/>
        </w:rPr>
        <w:lastRenderedPageBreak/>
        <w:t>a cabo durante la vigencia del contrato. De lo contrario se aplicarán las cláusulas correspondientes del contrato suscrito.</w:t>
      </w:r>
    </w:p>
    <w:p w14:paraId="1D38798A" w14:textId="2A43F954" w:rsidR="00B105A1" w:rsidRPr="00E11F5A" w:rsidRDefault="00715FF7" w:rsidP="002734DC">
      <w:pPr>
        <w:rPr>
          <w:rFonts w:ascii="Montserrat Light" w:hAnsi="Montserrat Light"/>
          <w:szCs w:val="22"/>
          <w:lang w:val="es-ES_tradnl" w:eastAsia="es-MX"/>
        </w:rPr>
      </w:pPr>
      <w:r w:rsidRPr="00E11F5A">
        <w:rPr>
          <w:rFonts w:ascii="Montserrat Light" w:hAnsi="Montserrat Light"/>
          <w:szCs w:val="22"/>
          <w:lang w:val="es-ES_tradnl" w:eastAsia="es-MX"/>
        </w:rPr>
        <w:t>La UED del Poder Ejecutivo</w:t>
      </w:r>
      <w:r w:rsidR="00B105A1" w:rsidRPr="00E11F5A">
        <w:rPr>
          <w:rFonts w:ascii="Montserrat Light" w:hAnsi="Montserrat Light"/>
          <w:szCs w:val="22"/>
          <w:lang w:val="es-ES_tradnl" w:eastAsia="es-MX"/>
        </w:rPr>
        <w:t xml:space="preserve"> será responsable de resguardar los productos establecidos en los presentes Términos de Referencia del contrato. </w:t>
      </w:r>
    </w:p>
    <w:p w14:paraId="0CC0E5BC" w14:textId="108409D4" w:rsidR="00F870E2" w:rsidRPr="00E11F5A" w:rsidRDefault="00CD16B2" w:rsidP="72E0F4A6">
      <w:pPr>
        <w:rPr>
          <w:rFonts w:ascii="Montserrat Light" w:hAnsi="Montserrat Light"/>
          <w:lang w:val="es-ES" w:eastAsia="es-MX"/>
        </w:rPr>
      </w:pPr>
      <w:r w:rsidRPr="72E0F4A6">
        <w:rPr>
          <w:rFonts w:ascii="Montserrat Light" w:hAnsi="Montserrat Light"/>
          <w:lang w:val="es-ES" w:eastAsia="es-MX"/>
        </w:rPr>
        <w:t xml:space="preserve">Se emiten los presentes Términos de Referencia a los </w:t>
      </w:r>
      <w:r w:rsidR="43E24770" w:rsidRPr="72E0F4A6">
        <w:rPr>
          <w:rFonts w:ascii="Montserrat Light" w:hAnsi="Montserrat Light"/>
          <w:lang w:val="es-ES" w:eastAsia="es-MX"/>
        </w:rPr>
        <w:t>_____</w:t>
      </w:r>
      <w:r w:rsidRPr="72E0F4A6">
        <w:rPr>
          <w:rFonts w:ascii="Montserrat Light" w:hAnsi="Montserrat Light"/>
          <w:lang w:val="es-ES" w:eastAsia="es-MX"/>
        </w:rPr>
        <w:t xml:space="preserve">días del mes de </w:t>
      </w:r>
      <w:r w:rsidR="5A8AAB32" w:rsidRPr="72E0F4A6">
        <w:rPr>
          <w:rFonts w:ascii="Montserrat Light" w:hAnsi="Montserrat Light"/>
          <w:lang w:val="es-ES" w:eastAsia="es-MX"/>
        </w:rPr>
        <w:t>________________</w:t>
      </w:r>
      <w:r w:rsidRPr="72E0F4A6">
        <w:rPr>
          <w:rFonts w:ascii="Montserrat Light" w:hAnsi="Montserrat Light"/>
          <w:lang w:val="es-ES" w:eastAsia="es-MX"/>
        </w:rPr>
        <w:t xml:space="preserve">del año </w:t>
      </w:r>
      <w:r w:rsidR="74578D5E" w:rsidRPr="72E0F4A6">
        <w:rPr>
          <w:rFonts w:ascii="Montserrat Light" w:hAnsi="Montserrat Light"/>
          <w:lang w:val="es-ES" w:eastAsia="es-MX"/>
        </w:rPr>
        <w:t>____________</w:t>
      </w:r>
      <w:r w:rsidRPr="72E0F4A6">
        <w:rPr>
          <w:rFonts w:ascii="Montserrat Light" w:hAnsi="Montserrat Light"/>
          <w:lang w:val="es-ES" w:eastAsia="es-MX"/>
        </w:rPr>
        <w:t>, en la ciudad de Villahermosa, Tabasco</w:t>
      </w:r>
      <w:r w:rsidR="00F93B28" w:rsidRPr="72E0F4A6">
        <w:rPr>
          <w:rFonts w:ascii="Montserrat Light" w:hAnsi="Montserrat Light"/>
          <w:lang w:val="es-ES" w:eastAsia="es-MX"/>
        </w:rPr>
        <w:t>.</w:t>
      </w:r>
    </w:p>
    <w:p w14:paraId="24339497" w14:textId="7B75BD1A" w:rsidR="00F93B28" w:rsidRDefault="00FA1A17" w:rsidP="00BC540E">
      <w:pPr>
        <w:spacing w:before="600" w:after="1440" w:line="240" w:lineRule="auto"/>
        <w:ind w:left="1134" w:right="1185"/>
        <w:jc w:val="center"/>
        <w:rPr>
          <w:rFonts w:ascii="Montserrat" w:hAnsi="Montserrat"/>
          <w:b/>
          <w:bCs/>
          <w:szCs w:val="22"/>
          <w:lang w:val="es-ES_tradnl"/>
        </w:rPr>
      </w:pPr>
      <w:r w:rsidRPr="00903833">
        <w:rPr>
          <w:rFonts w:ascii="Montserrat" w:hAnsi="Montserrat"/>
          <w:b/>
          <w:bCs/>
          <w:noProof/>
          <w:szCs w:val="22"/>
          <w:lang w:val="es-ES_tradnl"/>
        </w:rPr>
        <w:drawing>
          <wp:anchor distT="0" distB="0" distL="114300" distR="114300" simplePos="0" relativeHeight="251661312" behindDoc="0" locked="0" layoutInCell="1" allowOverlap="1" wp14:anchorId="0821C4DB" wp14:editId="7B0DA474">
            <wp:simplePos x="0" y="0"/>
            <wp:positionH relativeFrom="column">
              <wp:posOffset>2200275</wp:posOffset>
            </wp:positionH>
            <wp:positionV relativeFrom="paragraph">
              <wp:posOffset>722630</wp:posOffset>
            </wp:positionV>
            <wp:extent cx="1609725" cy="16573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09725" cy="1657350"/>
                    </a:xfrm>
                    <a:prstGeom prst="rect">
                      <a:avLst/>
                    </a:prstGeom>
                  </pic:spPr>
                </pic:pic>
              </a:graphicData>
            </a:graphic>
            <wp14:sizeRelH relativeFrom="page">
              <wp14:pctWidth>0</wp14:pctWidth>
            </wp14:sizeRelH>
            <wp14:sizeRelV relativeFrom="page">
              <wp14:pctHeight>0</wp14:pctHeight>
            </wp14:sizeRelV>
          </wp:anchor>
        </w:drawing>
      </w:r>
      <w:r w:rsidR="00F93B28" w:rsidRPr="000056DE">
        <w:rPr>
          <w:rFonts w:ascii="Montserrat" w:hAnsi="Montserrat"/>
          <w:b/>
          <w:bCs/>
          <w:szCs w:val="22"/>
          <w:lang w:val="es-ES_tradnl"/>
        </w:rPr>
        <w:t>UNIDAD DE EVALUACIÓN DEL DESEMPEÑO DEL PODER EJECUTIVO DEL ESTADO</w:t>
      </w:r>
      <w:r w:rsidR="00F93B28">
        <w:rPr>
          <w:rFonts w:ascii="Montserrat" w:hAnsi="Montserrat"/>
          <w:b/>
          <w:bCs/>
          <w:szCs w:val="22"/>
          <w:lang w:val="es-ES_tradnl"/>
        </w:rPr>
        <w:t xml:space="preserve"> DE TABASCO</w:t>
      </w:r>
    </w:p>
    <w:p w14:paraId="1DCF3520" w14:textId="3135D60E" w:rsidR="00AB0927" w:rsidRDefault="00AB0927" w:rsidP="00BC540E">
      <w:pPr>
        <w:spacing w:before="600" w:after="1440" w:line="240" w:lineRule="auto"/>
        <w:ind w:left="1134" w:right="1185"/>
        <w:jc w:val="center"/>
        <w:rPr>
          <w:rFonts w:ascii="Montserrat" w:hAnsi="Montserrat"/>
          <w:b/>
          <w:bCs/>
          <w:szCs w:val="22"/>
          <w:lang w:val="es-ES_tradnl"/>
        </w:rPr>
      </w:pPr>
    </w:p>
    <w:p w14:paraId="7961B139" w14:textId="77777777" w:rsidR="00AB0927" w:rsidRPr="000056DE" w:rsidRDefault="00AB0927" w:rsidP="00BC540E">
      <w:pPr>
        <w:spacing w:before="600" w:after="1440" w:line="240" w:lineRule="auto"/>
        <w:ind w:left="1134" w:right="1185"/>
        <w:jc w:val="center"/>
        <w:rPr>
          <w:rFonts w:ascii="Montserrat" w:hAnsi="Montserrat"/>
          <w:b/>
          <w:bCs/>
          <w:szCs w:val="22"/>
          <w:lang w:val="es-ES_tradnl"/>
        </w:rPr>
      </w:pPr>
    </w:p>
    <w:p w14:paraId="54F7691A" w14:textId="0B5C3A47" w:rsidR="00660E9C" w:rsidRPr="001A716D" w:rsidRDefault="00B105A1" w:rsidP="00E83C76">
      <w:pPr>
        <w:pStyle w:val="Ttulo1"/>
        <w:rPr>
          <w:rFonts w:ascii="Montserrat" w:hAnsi="Montserrat"/>
        </w:rPr>
      </w:pPr>
      <w:r w:rsidRPr="00E11F5A">
        <w:rPr>
          <w:rFonts w:ascii="Montserrat Light" w:hAnsi="Montserrat Light"/>
        </w:rPr>
        <w:br w:type="page"/>
      </w:r>
      <w:r w:rsidR="005459AB" w:rsidRPr="001A716D">
        <w:rPr>
          <w:rFonts w:ascii="Montserrat" w:hAnsi="Montserrat"/>
        </w:rPr>
        <w:lastRenderedPageBreak/>
        <w:t xml:space="preserve">Anexo </w:t>
      </w:r>
      <w:r w:rsidR="005459AB">
        <w:rPr>
          <w:rFonts w:ascii="Montserrat" w:hAnsi="Montserrat"/>
        </w:rPr>
        <w:t>A</w:t>
      </w:r>
      <w:r w:rsidR="005459AB" w:rsidRPr="001A716D">
        <w:rPr>
          <w:rFonts w:ascii="Montserrat" w:hAnsi="Montserrat"/>
        </w:rPr>
        <w:t>. Criterios técnicos de la evaluación</w:t>
      </w:r>
    </w:p>
    <w:p w14:paraId="22255801" w14:textId="0EF42667" w:rsidR="00660E9C" w:rsidRPr="001A716D" w:rsidRDefault="00AB3DD9" w:rsidP="00E83C76">
      <w:pPr>
        <w:pStyle w:val="Ttulo2"/>
        <w:rPr>
          <w:rFonts w:ascii="Montserrat" w:hAnsi="Montserrat"/>
        </w:rPr>
      </w:pPr>
      <w:r w:rsidRPr="001A716D">
        <w:rPr>
          <w:rFonts w:ascii="Montserrat" w:hAnsi="Montserrat"/>
        </w:rPr>
        <w:t xml:space="preserve">Apartados </w:t>
      </w:r>
      <w:r w:rsidR="00660E9C" w:rsidRPr="001A716D">
        <w:rPr>
          <w:rFonts w:ascii="Montserrat" w:hAnsi="Montserrat"/>
        </w:rPr>
        <w:t xml:space="preserve">de </w:t>
      </w:r>
      <w:r w:rsidRPr="001A716D">
        <w:rPr>
          <w:rFonts w:ascii="Montserrat" w:hAnsi="Montserrat"/>
        </w:rPr>
        <w:t>E</w:t>
      </w:r>
      <w:r w:rsidR="00660E9C" w:rsidRPr="001A716D">
        <w:rPr>
          <w:rFonts w:ascii="Montserrat" w:hAnsi="Montserrat"/>
        </w:rPr>
        <w:t>valuación y Metodología</w:t>
      </w:r>
    </w:p>
    <w:p w14:paraId="0DADE4B9" w14:textId="07908292" w:rsidR="00660E9C" w:rsidRPr="00E11F5A" w:rsidRDefault="00660E9C" w:rsidP="002734DC">
      <w:pPr>
        <w:rPr>
          <w:rFonts w:ascii="Montserrat Light" w:eastAsia="Times" w:hAnsi="Montserrat Light"/>
          <w:szCs w:val="22"/>
          <w:lang w:val="es-ES_tradnl"/>
        </w:rPr>
      </w:pPr>
      <w:r w:rsidRPr="00E11F5A">
        <w:rPr>
          <w:rFonts w:ascii="Montserrat Light" w:eastAsia="Times" w:hAnsi="Montserrat Light"/>
          <w:szCs w:val="22"/>
          <w:lang w:val="es-ES_tradnl"/>
        </w:rPr>
        <w:t>La evaluación en materia de diseño se divide en siete apartados y 3</w:t>
      </w:r>
      <w:r w:rsidR="00EB68A8" w:rsidRPr="00E11F5A">
        <w:rPr>
          <w:rFonts w:ascii="Montserrat Light" w:eastAsia="Times" w:hAnsi="Montserrat Light"/>
          <w:szCs w:val="22"/>
          <w:lang w:val="es-ES_tradnl"/>
        </w:rPr>
        <w:t>4</w:t>
      </w:r>
      <w:r w:rsidRPr="00E11F5A">
        <w:rPr>
          <w:rFonts w:ascii="Montserrat Light" w:eastAsia="Times" w:hAnsi="Montserrat Light"/>
          <w:szCs w:val="22"/>
          <w:lang w:val="es-ES_tradnl"/>
        </w:rPr>
        <w:t xml:space="preserve"> preguntas de acuerdo con el siguiente cuadro: </w:t>
      </w:r>
    </w:p>
    <w:p w14:paraId="36F34621" w14:textId="13A76F96" w:rsidR="00660E9C" w:rsidRPr="00E11F5A" w:rsidRDefault="00660E9C" w:rsidP="003C4E15">
      <w:pPr>
        <w:jc w:val="center"/>
        <w:rPr>
          <w:rFonts w:ascii="Montserrat Light" w:eastAsia="Times" w:hAnsi="Montserrat Light"/>
          <w:smallCaps/>
          <w:szCs w:val="22"/>
          <w:lang w:val="es-ES_tradnl"/>
        </w:rPr>
      </w:pPr>
      <w:r w:rsidRPr="00E11F5A">
        <w:rPr>
          <w:rFonts w:ascii="Montserrat Light" w:eastAsia="Times" w:hAnsi="Montserrat Light"/>
          <w:smallCaps/>
          <w:szCs w:val="22"/>
          <w:lang w:val="es-ES_tradnl"/>
        </w:rPr>
        <w:t>Cuadro. Apartados de la Evaluación</w:t>
      </w:r>
    </w:p>
    <w:tbl>
      <w:tblPr>
        <w:tblStyle w:val="Tablanormal2"/>
        <w:tblW w:w="3905" w:type="pct"/>
        <w:tblInd w:w="993" w:type="dxa"/>
        <w:tblLook w:val="04A0" w:firstRow="1" w:lastRow="0" w:firstColumn="1" w:lastColumn="0" w:noHBand="0" w:noVBand="1"/>
      </w:tblPr>
      <w:tblGrid>
        <w:gridCol w:w="4854"/>
        <w:gridCol w:w="1490"/>
        <w:gridCol w:w="1001"/>
      </w:tblGrid>
      <w:tr w:rsidR="003C4E15" w:rsidRPr="00E11F5A" w14:paraId="3D6B5D2A" w14:textId="77777777" w:rsidTr="003C4E15">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2DD63FE6" w14:textId="77777777" w:rsidR="00660E9C" w:rsidRPr="00E11F5A" w:rsidRDefault="00660E9C" w:rsidP="005E15DC">
            <w:pPr>
              <w:spacing w:before="0" w:after="0" w:line="240" w:lineRule="auto"/>
              <w:jc w:val="center"/>
              <w:rPr>
                <w:rFonts w:ascii="Montserrat Light" w:eastAsia="Times" w:hAnsi="Montserrat Light"/>
                <w:color w:val="000000" w:themeColor="text1"/>
                <w:sz w:val="20"/>
                <w:szCs w:val="22"/>
                <w:lang w:val="es-ES_tradnl"/>
              </w:rPr>
            </w:pPr>
            <w:r w:rsidRPr="00E11F5A">
              <w:rPr>
                <w:rFonts w:ascii="Montserrat Light" w:eastAsia="Times" w:hAnsi="Montserrat Light"/>
                <w:color w:val="000000" w:themeColor="text1"/>
                <w:sz w:val="20"/>
                <w:szCs w:val="22"/>
                <w:lang w:val="es-ES_tradnl"/>
              </w:rPr>
              <w:t>APARTADO</w:t>
            </w:r>
          </w:p>
        </w:tc>
        <w:tc>
          <w:tcPr>
            <w:tcW w:w="869" w:type="pct"/>
            <w:hideMark/>
          </w:tcPr>
          <w:p w14:paraId="0F5E2137" w14:textId="77777777" w:rsidR="00660E9C" w:rsidRPr="00E11F5A" w:rsidRDefault="00660E9C" w:rsidP="005E15D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Light" w:eastAsia="Times" w:hAnsi="Montserrat Light"/>
                <w:color w:val="000000" w:themeColor="text1"/>
                <w:sz w:val="20"/>
                <w:szCs w:val="22"/>
                <w:lang w:val="es-ES_tradnl"/>
              </w:rPr>
            </w:pPr>
            <w:r w:rsidRPr="00E11F5A">
              <w:rPr>
                <w:rFonts w:ascii="Montserrat Light" w:eastAsia="Times" w:hAnsi="Montserrat Light"/>
                <w:color w:val="000000" w:themeColor="text1"/>
                <w:sz w:val="20"/>
                <w:szCs w:val="22"/>
                <w:lang w:val="es-ES_tradnl"/>
              </w:rPr>
              <w:t>PREGUNTAS</w:t>
            </w:r>
          </w:p>
        </w:tc>
        <w:tc>
          <w:tcPr>
            <w:tcW w:w="754" w:type="pct"/>
            <w:hideMark/>
          </w:tcPr>
          <w:p w14:paraId="292CF979" w14:textId="77777777" w:rsidR="00660E9C" w:rsidRPr="00E11F5A" w:rsidRDefault="00660E9C" w:rsidP="005E15DC">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Montserrat Light" w:eastAsia="Times" w:hAnsi="Montserrat Light"/>
                <w:color w:val="000000" w:themeColor="text1"/>
                <w:sz w:val="20"/>
                <w:szCs w:val="22"/>
                <w:lang w:val="es-ES_tradnl"/>
              </w:rPr>
            </w:pPr>
            <w:r w:rsidRPr="00E11F5A">
              <w:rPr>
                <w:rFonts w:ascii="Montserrat Light" w:eastAsia="Times" w:hAnsi="Montserrat Light"/>
                <w:color w:val="000000" w:themeColor="text1"/>
                <w:sz w:val="20"/>
                <w:szCs w:val="22"/>
                <w:lang w:val="es-ES_tradnl"/>
              </w:rPr>
              <w:t>TOTAL</w:t>
            </w:r>
          </w:p>
        </w:tc>
      </w:tr>
      <w:tr w:rsidR="003C4E15" w:rsidRPr="00E11F5A" w14:paraId="56510E91" w14:textId="77777777" w:rsidTr="003C4E1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5AE1F5AA" w14:textId="67739A3C" w:rsidR="00660E9C" w:rsidRPr="00E11F5A" w:rsidRDefault="00660E9C" w:rsidP="005E15DC">
            <w:pPr>
              <w:spacing w:before="0" w:after="0" w:line="240" w:lineRule="auto"/>
              <w:rPr>
                <w:rFonts w:ascii="Montserrat Light" w:hAnsi="Montserrat Light"/>
                <w:b w:val="0"/>
                <w:bCs w:val="0"/>
                <w:color w:val="000000" w:themeColor="text1"/>
                <w:sz w:val="20"/>
                <w:lang w:val="es-ES_tradnl"/>
              </w:rPr>
            </w:pPr>
            <w:r w:rsidRPr="00E11F5A">
              <w:rPr>
                <w:rFonts w:ascii="Montserrat Light" w:hAnsi="Montserrat Light"/>
                <w:b w:val="0"/>
                <w:bCs w:val="0"/>
                <w:color w:val="000000" w:themeColor="text1"/>
                <w:sz w:val="20"/>
                <w:lang w:val="es-ES_tradnl"/>
              </w:rPr>
              <w:t xml:space="preserve">Justificación de la creación y del diseño </w:t>
            </w:r>
            <w:r w:rsidR="000C100B">
              <w:rPr>
                <w:rFonts w:ascii="Montserrat Light" w:hAnsi="Montserrat Light"/>
                <w:b w:val="0"/>
                <w:bCs w:val="0"/>
                <w:color w:val="000000" w:themeColor="text1"/>
                <w:sz w:val="20"/>
                <w:lang w:val="es-ES_tradnl"/>
              </w:rPr>
              <w:t>de los programas</w:t>
            </w:r>
          </w:p>
        </w:tc>
        <w:tc>
          <w:tcPr>
            <w:tcW w:w="869" w:type="pct"/>
            <w:hideMark/>
          </w:tcPr>
          <w:p w14:paraId="299A59B2" w14:textId="77777777" w:rsidR="00660E9C" w:rsidRPr="00E11F5A" w:rsidRDefault="00660E9C"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olor w:val="000000" w:themeColor="text1"/>
                <w:sz w:val="20"/>
                <w:lang w:val="es-ES_tradnl"/>
              </w:rPr>
            </w:pPr>
            <w:r w:rsidRPr="00E11F5A">
              <w:rPr>
                <w:rFonts w:ascii="Montserrat Light" w:hAnsi="Montserrat Light"/>
                <w:color w:val="000000" w:themeColor="text1"/>
                <w:sz w:val="20"/>
                <w:lang w:val="es-ES_tradnl"/>
              </w:rPr>
              <w:t>1 a 3</w:t>
            </w:r>
          </w:p>
        </w:tc>
        <w:tc>
          <w:tcPr>
            <w:tcW w:w="754" w:type="pct"/>
            <w:hideMark/>
          </w:tcPr>
          <w:p w14:paraId="216FBA76" w14:textId="77777777" w:rsidR="00660E9C" w:rsidRPr="00E11F5A" w:rsidRDefault="00660E9C"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hAnsi="Montserrat Light"/>
                <w:color w:val="000000" w:themeColor="text1"/>
                <w:sz w:val="20"/>
                <w:lang w:val="es-ES_tradnl"/>
              </w:rPr>
            </w:pPr>
            <w:r w:rsidRPr="00E11F5A">
              <w:rPr>
                <w:rFonts w:ascii="Montserrat Light" w:hAnsi="Montserrat Light"/>
                <w:color w:val="000000" w:themeColor="text1"/>
                <w:sz w:val="20"/>
                <w:lang w:val="es-ES_tradnl"/>
              </w:rPr>
              <w:t>3</w:t>
            </w:r>
          </w:p>
        </w:tc>
      </w:tr>
      <w:tr w:rsidR="003C4E15" w:rsidRPr="00E11F5A" w14:paraId="31A48590" w14:textId="77777777" w:rsidTr="003C4E15">
        <w:trPr>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7EA8B85F" w14:textId="315243CC" w:rsidR="00660E9C" w:rsidRPr="00E11F5A" w:rsidRDefault="00660E9C" w:rsidP="005E15DC">
            <w:pPr>
              <w:spacing w:before="0" w:after="0" w:line="240" w:lineRule="auto"/>
              <w:rPr>
                <w:rFonts w:ascii="Montserrat Light" w:eastAsia="Calibri" w:hAnsi="Montserrat Light"/>
                <w:b w:val="0"/>
                <w:bCs w:val="0"/>
                <w:color w:val="000000" w:themeColor="text1"/>
                <w:sz w:val="20"/>
                <w:lang w:val="es-ES_tradnl"/>
              </w:rPr>
            </w:pPr>
            <w:r w:rsidRPr="00E11F5A">
              <w:rPr>
                <w:rFonts w:ascii="Montserrat Light" w:hAnsi="Montserrat Light"/>
                <w:b w:val="0"/>
                <w:bCs w:val="0"/>
                <w:color w:val="000000" w:themeColor="text1"/>
                <w:sz w:val="20"/>
                <w:lang w:val="es-ES_tradnl"/>
              </w:rPr>
              <w:t xml:space="preserve">Contribución a las metas y </w:t>
            </w:r>
            <w:r w:rsidR="006A417F" w:rsidRPr="00E11F5A">
              <w:rPr>
                <w:rFonts w:ascii="Montserrat Light" w:hAnsi="Montserrat Light"/>
                <w:b w:val="0"/>
                <w:bCs w:val="0"/>
                <w:color w:val="000000" w:themeColor="text1"/>
                <w:sz w:val="20"/>
                <w:lang w:val="es-ES_tradnl"/>
              </w:rPr>
              <w:t>objetivos</w:t>
            </w:r>
            <w:r w:rsidRPr="00E11F5A">
              <w:rPr>
                <w:rFonts w:ascii="Montserrat Light" w:hAnsi="Montserrat Light"/>
                <w:b w:val="0"/>
                <w:bCs w:val="0"/>
                <w:color w:val="000000" w:themeColor="text1"/>
                <w:sz w:val="20"/>
                <w:lang w:val="es-ES_tradnl"/>
              </w:rPr>
              <w:t xml:space="preserve"> </w:t>
            </w:r>
            <w:r w:rsidR="006C473C" w:rsidRPr="00E11F5A">
              <w:rPr>
                <w:rFonts w:ascii="Montserrat Light" w:hAnsi="Montserrat Light"/>
                <w:b w:val="0"/>
                <w:bCs w:val="0"/>
                <w:color w:val="000000" w:themeColor="text1"/>
                <w:sz w:val="20"/>
                <w:lang w:val="es-ES_tradnl"/>
              </w:rPr>
              <w:t>estatales</w:t>
            </w:r>
          </w:p>
        </w:tc>
        <w:tc>
          <w:tcPr>
            <w:tcW w:w="869" w:type="pct"/>
            <w:hideMark/>
          </w:tcPr>
          <w:p w14:paraId="29B623B4" w14:textId="142AEB77" w:rsidR="00660E9C" w:rsidRPr="00E11F5A" w:rsidRDefault="00660E9C"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 xml:space="preserve">4 a </w:t>
            </w:r>
            <w:r w:rsidR="00DC1131" w:rsidRPr="00E11F5A">
              <w:rPr>
                <w:rFonts w:ascii="Montserrat Light" w:eastAsia="Calibri" w:hAnsi="Montserrat Light"/>
                <w:color w:val="000000" w:themeColor="text1"/>
                <w:sz w:val="20"/>
                <w:lang w:val="es-ES_tradnl"/>
              </w:rPr>
              <w:t>7</w:t>
            </w:r>
          </w:p>
        </w:tc>
        <w:tc>
          <w:tcPr>
            <w:tcW w:w="754" w:type="pct"/>
            <w:hideMark/>
          </w:tcPr>
          <w:p w14:paraId="4B84685D" w14:textId="59FC8144" w:rsidR="00660E9C" w:rsidRPr="00E11F5A" w:rsidRDefault="00DC1131"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4</w:t>
            </w:r>
          </w:p>
        </w:tc>
      </w:tr>
      <w:tr w:rsidR="003C4E15" w:rsidRPr="00E11F5A" w14:paraId="371F1FEA" w14:textId="77777777" w:rsidTr="003C4E1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0FA4AD9F" w14:textId="77777777" w:rsidR="00660E9C" w:rsidRPr="00E11F5A" w:rsidRDefault="00660E9C" w:rsidP="005E15DC">
            <w:pPr>
              <w:spacing w:before="0" w:after="0" w:line="240" w:lineRule="auto"/>
              <w:rPr>
                <w:rFonts w:ascii="Montserrat Light" w:eastAsia="Calibri" w:hAnsi="Montserrat Light"/>
                <w:b w:val="0"/>
                <w:bCs w:val="0"/>
                <w:color w:val="000000" w:themeColor="text1"/>
                <w:sz w:val="20"/>
                <w:lang w:val="es-ES_tradnl"/>
              </w:rPr>
            </w:pPr>
            <w:r w:rsidRPr="00E11F5A">
              <w:rPr>
                <w:rFonts w:ascii="Montserrat Light" w:hAnsi="Montserrat Light"/>
                <w:b w:val="0"/>
                <w:bCs w:val="0"/>
                <w:color w:val="000000" w:themeColor="text1"/>
                <w:sz w:val="20"/>
                <w:lang w:val="es-ES_tradnl"/>
              </w:rPr>
              <w:t>Población potencial, objetivo y mecanismos de elegibilidad</w:t>
            </w:r>
          </w:p>
        </w:tc>
        <w:tc>
          <w:tcPr>
            <w:tcW w:w="869" w:type="pct"/>
            <w:hideMark/>
          </w:tcPr>
          <w:p w14:paraId="3BA56B1A" w14:textId="2ADF63E1" w:rsidR="00660E9C" w:rsidRPr="00E11F5A" w:rsidRDefault="009B123B"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8 a 13</w:t>
            </w:r>
          </w:p>
        </w:tc>
        <w:tc>
          <w:tcPr>
            <w:tcW w:w="754" w:type="pct"/>
            <w:hideMark/>
          </w:tcPr>
          <w:p w14:paraId="540AA314" w14:textId="77777777" w:rsidR="00660E9C" w:rsidRPr="00E11F5A" w:rsidRDefault="00660E9C"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6</w:t>
            </w:r>
          </w:p>
        </w:tc>
      </w:tr>
      <w:tr w:rsidR="003C4E15" w:rsidRPr="00E11F5A" w14:paraId="2F9CD4AD" w14:textId="77777777" w:rsidTr="003C4E15">
        <w:trPr>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40183231" w14:textId="77777777" w:rsidR="00660E9C" w:rsidRPr="00E11F5A" w:rsidRDefault="00660E9C" w:rsidP="005E15DC">
            <w:pPr>
              <w:spacing w:before="0" w:after="0" w:line="240" w:lineRule="auto"/>
              <w:rPr>
                <w:rFonts w:ascii="Montserrat Light" w:hAnsi="Montserrat Light"/>
                <w:b w:val="0"/>
                <w:bCs w:val="0"/>
                <w:color w:val="000000" w:themeColor="text1"/>
                <w:sz w:val="20"/>
                <w:lang w:val="es-ES_tradnl"/>
              </w:rPr>
            </w:pPr>
            <w:r w:rsidRPr="00E11F5A">
              <w:rPr>
                <w:rFonts w:ascii="Montserrat Light" w:hAnsi="Montserrat Light"/>
                <w:b w:val="0"/>
                <w:bCs w:val="0"/>
                <w:color w:val="000000" w:themeColor="text1"/>
                <w:sz w:val="20"/>
                <w:lang w:val="es-ES_tradnl"/>
              </w:rPr>
              <w:t>Padrón de beneficiarios y mecanismos de atención</w:t>
            </w:r>
          </w:p>
        </w:tc>
        <w:tc>
          <w:tcPr>
            <w:tcW w:w="869" w:type="pct"/>
            <w:hideMark/>
          </w:tcPr>
          <w:p w14:paraId="7B4A6800" w14:textId="03B8F316" w:rsidR="00660E9C" w:rsidRPr="00E11F5A" w:rsidRDefault="009B123B"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14 a 16</w:t>
            </w:r>
          </w:p>
        </w:tc>
        <w:tc>
          <w:tcPr>
            <w:tcW w:w="754" w:type="pct"/>
            <w:hideMark/>
          </w:tcPr>
          <w:p w14:paraId="7084BEE9" w14:textId="77777777" w:rsidR="00660E9C" w:rsidRPr="00E11F5A" w:rsidRDefault="00660E9C"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3</w:t>
            </w:r>
          </w:p>
        </w:tc>
      </w:tr>
      <w:tr w:rsidR="003C4E15" w:rsidRPr="00E11F5A" w14:paraId="4B0C3C51" w14:textId="77777777" w:rsidTr="003C4E1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2E97B735" w14:textId="77777777" w:rsidR="00660E9C" w:rsidRPr="00E11F5A" w:rsidRDefault="00660E9C" w:rsidP="005E15DC">
            <w:pPr>
              <w:spacing w:before="0" w:after="0" w:line="240" w:lineRule="auto"/>
              <w:rPr>
                <w:rFonts w:ascii="Montserrat Light" w:hAnsi="Montserrat Light"/>
                <w:b w:val="0"/>
                <w:bCs w:val="0"/>
                <w:color w:val="000000" w:themeColor="text1"/>
                <w:sz w:val="20"/>
                <w:lang w:val="es-ES_tradnl"/>
              </w:rPr>
            </w:pPr>
            <w:r w:rsidRPr="00E11F5A">
              <w:rPr>
                <w:rFonts w:ascii="Montserrat Light" w:hAnsi="Montserrat Light"/>
                <w:b w:val="0"/>
                <w:bCs w:val="0"/>
                <w:color w:val="000000" w:themeColor="text1"/>
                <w:sz w:val="20"/>
                <w:lang w:val="es-ES_tradnl"/>
              </w:rPr>
              <w:t>Matriz de Indicadores para Resultados (MIR)</w:t>
            </w:r>
          </w:p>
        </w:tc>
        <w:tc>
          <w:tcPr>
            <w:tcW w:w="869" w:type="pct"/>
            <w:hideMark/>
          </w:tcPr>
          <w:p w14:paraId="0D5C353D" w14:textId="00FBACA2" w:rsidR="00660E9C" w:rsidRPr="00E11F5A" w:rsidRDefault="009B123B"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17 a 28</w:t>
            </w:r>
          </w:p>
        </w:tc>
        <w:tc>
          <w:tcPr>
            <w:tcW w:w="754" w:type="pct"/>
            <w:hideMark/>
          </w:tcPr>
          <w:p w14:paraId="2573157E" w14:textId="2504215F" w:rsidR="00660E9C" w:rsidRPr="00E11F5A" w:rsidRDefault="009B123B"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12</w:t>
            </w:r>
          </w:p>
        </w:tc>
      </w:tr>
      <w:tr w:rsidR="003C4E15" w:rsidRPr="00E11F5A" w14:paraId="50047DD6" w14:textId="77777777" w:rsidTr="003C4E15">
        <w:trPr>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2F72DC73" w14:textId="77777777" w:rsidR="00660E9C" w:rsidRPr="00E11F5A" w:rsidRDefault="00660E9C" w:rsidP="005E15DC">
            <w:pPr>
              <w:spacing w:before="0" w:after="0" w:line="240" w:lineRule="auto"/>
              <w:rPr>
                <w:rFonts w:ascii="Montserrat Light" w:hAnsi="Montserrat Light"/>
                <w:b w:val="0"/>
                <w:bCs w:val="0"/>
                <w:color w:val="000000" w:themeColor="text1"/>
                <w:sz w:val="20"/>
                <w:lang w:val="es-ES_tradnl"/>
              </w:rPr>
            </w:pPr>
            <w:r w:rsidRPr="00E11F5A">
              <w:rPr>
                <w:rFonts w:ascii="Montserrat Light" w:eastAsia="Calibri" w:hAnsi="Montserrat Light"/>
                <w:b w:val="0"/>
                <w:bCs w:val="0"/>
                <w:color w:val="000000" w:themeColor="text1"/>
                <w:sz w:val="20"/>
                <w:lang w:val="es-ES_tradnl"/>
              </w:rPr>
              <w:t>Presupuesto y rendición de cuentas</w:t>
            </w:r>
          </w:p>
        </w:tc>
        <w:tc>
          <w:tcPr>
            <w:tcW w:w="869" w:type="pct"/>
            <w:hideMark/>
          </w:tcPr>
          <w:p w14:paraId="647FE644" w14:textId="693B8BA2" w:rsidR="00660E9C" w:rsidRPr="00E11F5A" w:rsidRDefault="009B123B"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29 a 31</w:t>
            </w:r>
          </w:p>
        </w:tc>
        <w:tc>
          <w:tcPr>
            <w:tcW w:w="754" w:type="pct"/>
            <w:hideMark/>
          </w:tcPr>
          <w:p w14:paraId="19B1AB47" w14:textId="77777777" w:rsidR="00660E9C" w:rsidRPr="00E11F5A" w:rsidRDefault="00660E9C"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3</w:t>
            </w:r>
          </w:p>
        </w:tc>
      </w:tr>
      <w:tr w:rsidR="003C4E15" w:rsidRPr="00E11F5A" w14:paraId="4023984C" w14:textId="77777777" w:rsidTr="003C4E15">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377" w:type="pct"/>
          </w:tcPr>
          <w:p w14:paraId="575C59AD" w14:textId="77777777" w:rsidR="00660E9C" w:rsidRPr="00E11F5A" w:rsidRDefault="00660E9C" w:rsidP="005E15DC">
            <w:pPr>
              <w:spacing w:before="0" w:after="0" w:line="240" w:lineRule="auto"/>
              <w:rPr>
                <w:rFonts w:ascii="Montserrat Light" w:eastAsia="Calibri" w:hAnsi="Montserrat Light"/>
                <w:b w:val="0"/>
                <w:bCs w:val="0"/>
                <w:color w:val="000000" w:themeColor="text1"/>
                <w:sz w:val="20"/>
                <w:lang w:val="es-ES_tradnl"/>
              </w:rPr>
            </w:pPr>
            <w:r w:rsidRPr="00E11F5A">
              <w:rPr>
                <w:rFonts w:ascii="Montserrat Light" w:hAnsi="Montserrat Light"/>
                <w:b w:val="0"/>
                <w:bCs w:val="0"/>
                <w:color w:val="000000" w:themeColor="text1"/>
                <w:sz w:val="20"/>
                <w:lang w:val="es-ES_tradnl"/>
              </w:rPr>
              <w:t>Complementariedades y coincidencias con otros programas federales</w:t>
            </w:r>
            <w:r w:rsidR="005130D7" w:rsidRPr="00E11F5A">
              <w:rPr>
                <w:rFonts w:ascii="Montserrat Light" w:hAnsi="Montserrat Light"/>
                <w:b w:val="0"/>
                <w:bCs w:val="0"/>
                <w:color w:val="000000" w:themeColor="text1"/>
                <w:sz w:val="20"/>
                <w:lang w:val="es-ES_tradnl"/>
              </w:rPr>
              <w:t xml:space="preserve"> y/ o acciones de desarrollo social</w:t>
            </w:r>
          </w:p>
        </w:tc>
        <w:tc>
          <w:tcPr>
            <w:tcW w:w="869" w:type="pct"/>
          </w:tcPr>
          <w:p w14:paraId="0CE92103" w14:textId="6D60AA24" w:rsidR="00660E9C" w:rsidRPr="00E11F5A" w:rsidRDefault="00CA698E"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32 a 34</w:t>
            </w:r>
          </w:p>
        </w:tc>
        <w:tc>
          <w:tcPr>
            <w:tcW w:w="754" w:type="pct"/>
          </w:tcPr>
          <w:p w14:paraId="66A4176D" w14:textId="3C82B110" w:rsidR="00660E9C" w:rsidRPr="00E11F5A" w:rsidRDefault="00CA698E" w:rsidP="005E15DC">
            <w:pPr>
              <w:spacing w:before="0" w:after="0" w:line="240" w:lineRule="auto"/>
              <w:jc w:val="center"/>
              <w:cnfStyle w:val="000000100000" w:firstRow="0" w:lastRow="0" w:firstColumn="0" w:lastColumn="0" w:oddVBand="0" w:evenVBand="0" w:oddHBand="1" w:evenHBand="0" w:firstRowFirstColumn="0" w:firstRowLastColumn="0" w:lastRowFirstColumn="0" w:lastRowLastColumn="0"/>
              <w:rPr>
                <w:rFonts w:ascii="Montserrat Light" w:eastAsia="Calibri" w:hAnsi="Montserrat Light"/>
                <w:color w:val="000000" w:themeColor="text1"/>
                <w:sz w:val="20"/>
                <w:lang w:val="es-ES_tradnl"/>
              </w:rPr>
            </w:pPr>
            <w:r w:rsidRPr="00E11F5A">
              <w:rPr>
                <w:rFonts w:ascii="Montserrat Light" w:eastAsia="Calibri" w:hAnsi="Montserrat Light"/>
                <w:color w:val="000000" w:themeColor="text1"/>
                <w:sz w:val="20"/>
                <w:lang w:val="es-ES_tradnl"/>
              </w:rPr>
              <w:t>3</w:t>
            </w:r>
          </w:p>
        </w:tc>
      </w:tr>
      <w:tr w:rsidR="003C4E15" w:rsidRPr="00E11F5A" w14:paraId="1A470767" w14:textId="77777777" w:rsidTr="003C4E15">
        <w:trPr>
          <w:trHeight w:val="289"/>
        </w:trPr>
        <w:tc>
          <w:tcPr>
            <w:cnfStyle w:val="001000000000" w:firstRow="0" w:lastRow="0" w:firstColumn="1" w:lastColumn="0" w:oddVBand="0" w:evenVBand="0" w:oddHBand="0" w:evenHBand="0" w:firstRowFirstColumn="0" w:firstRowLastColumn="0" w:lastRowFirstColumn="0" w:lastRowLastColumn="0"/>
            <w:tcW w:w="3377" w:type="pct"/>
            <w:hideMark/>
          </w:tcPr>
          <w:p w14:paraId="3096846F" w14:textId="77777777" w:rsidR="00660E9C" w:rsidRPr="00E11F5A" w:rsidRDefault="00660E9C" w:rsidP="005E15DC">
            <w:pPr>
              <w:spacing w:before="0" w:after="0" w:line="240" w:lineRule="auto"/>
              <w:rPr>
                <w:rFonts w:ascii="Montserrat Light" w:eastAsia="Times" w:hAnsi="Montserrat Light"/>
                <w:color w:val="000000" w:themeColor="text1"/>
                <w:sz w:val="20"/>
                <w:szCs w:val="22"/>
                <w:lang w:val="es-ES_tradnl"/>
              </w:rPr>
            </w:pPr>
            <w:r w:rsidRPr="00E11F5A">
              <w:rPr>
                <w:rFonts w:ascii="Montserrat Light" w:eastAsia="Times" w:hAnsi="Montserrat Light"/>
                <w:color w:val="000000" w:themeColor="text1"/>
                <w:sz w:val="20"/>
                <w:szCs w:val="22"/>
                <w:lang w:val="es-ES_tradnl"/>
              </w:rPr>
              <w:t>TOTAL</w:t>
            </w:r>
          </w:p>
        </w:tc>
        <w:tc>
          <w:tcPr>
            <w:tcW w:w="869" w:type="pct"/>
            <w:hideMark/>
          </w:tcPr>
          <w:p w14:paraId="19637496" w14:textId="00F5E27C" w:rsidR="00660E9C" w:rsidRPr="00E11F5A" w:rsidRDefault="00660E9C"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Times" w:hAnsi="Montserrat Light"/>
                <w:color w:val="000000" w:themeColor="text1"/>
                <w:sz w:val="20"/>
                <w:szCs w:val="22"/>
                <w:lang w:val="es-ES_tradnl"/>
              </w:rPr>
            </w:pPr>
          </w:p>
        </w:tc>
        <w:tc>
          <w:tcPr>
            <w:tcW w:w="754" w:type="pct"/>
            <w:hideMark/>
          </w:tcPr>
          <w:p w14:paraId="177C654D" w14:textId="6DAFB666" w:rsidR="00660E9C" w:rsidRPr="00E11F5A" w:rsidRDefault="00660E9C" w:rsidP="005E15DC">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Montserrat Light" w:eastAsia="Times" w:hAnsi="Montserrat Light"/>
                <w:color w:val="000000" w:themeColor="text1"/>
                <w:sz w:val="20"/>
                <w:szCs w:val="22"/>
                <w:lang w:val="es-ES_tradnl"/>
              </w:rPr>
            </w:pPr>
            <w:r w:rsidRPr="00E11F5A">
              <w:rPr>
                <w:rFonts w:ascii="Montserrat Light" w:eastAsia="Times" w:hAnsi="Montserrat Light"/>
                <w:color w:val="000000" w:themeColor="text1"/>
                <w:sz w:val="20"/>
                <w:szCs w:val="22"/>
                <w:lang w:val="es-ES_tradnl"/>
              </w:rPr>
              <w:t>3</w:t>
            </w:r>
            <w:r w:rsidR="00CA698E" w:rsidRPr="00E11F5A">
              <w:rPr>
                <w:rFonts w:ascii="Montserrat Light" w:eastAsia="Times" w:hAnsi="Montserrat Light"/>
                <w:color w:val="000000" w:themeColor="text1"/>
                <w:sz w:val="20"/>
                <w:szCs w:val="22"/>
                <w:lang w:val="es-ES_tradnl"/>
              </w:rPr>
              <w:t>4</w:t>
            </w:r>
          </w:p>
        </w:tc>
      </w:tr>
    </w:tbl>
    <w:p w14:paraId="6DF569C1" w14:textId="2C1A79DB" w:rsidR="00660E9C" w:rsidRPr="00E11F5A" w:rsidRDefault="00660E9C" w:rsidP="3A3C2BA8">
      <w:pPr>
        <w:rPr>
          <w:rFonts w:ascii="Montserrat Light" w:eastAsia="Times" w:hAnsi="Montserrat Light"/>
          <w:lang w:val="es-ES"/>
        </w:rPr>
      </w:pPr>
      <w:r w:rsidRPr="3A3C2BA8">
        <w:rPr>
          <w:rFonts w:ascii="Montserrat Light" w:eastAsia="Times" w:hAnsi="Montserrat Light"/>
          <w:lang w:val="es-ES"/>
        </w:rPr>
        <w:t xml:space="preserve">La evaluación se realiza mediante un análisis de gabinete con base en información proporcionada por la dependencia o entidad responsable </w:t>
      </w:r>
      <w:r w:rsidR="000C100B" w:rsidRPr="3A3C2BA8">
        <w:rPr>
          <w:rFonts w:ascii="Montserrat Light" w:eastAsia="Times" w:hAnsi="Montserrat Light"/>
          <w:lang w:val="es-ES"/>
        </w:rPr>
        <w:t>de los programas</w:t>
      </w:r>
      <w:r w:rsidRPr="3A3C2BA8">
        <w:rPr>
          <w:rFonts w:ascii="Montserrat Light" w:eastAsia="Times" w:hAnsi="Montserrat Light"/>
          <w:lang w:val="es-ES"/>
        </w:rPr>
        <w:t>, así como información adicional que la institución evaluadora considere necesaria para justificar su análisis. En este contexto, se entiende por análisis de gabinete al conjunto de actividades que involucra el acopio, la organización y la valoración de información concentrada en registros administrativos, bases de datos, evaluaciones internas y/o externas y documentación pública. Sin embargo, de acuerdo con las necesidades de información y tomando en cuenta la forma de operar de cada programa, se podrán programar y llevar a cabo entrevistas con responsables de los programas y/o personal de la unidad de evaluación y/o planeación de la dependencia coordinadora.</w:t>
      </w:r>
    </w:p>
    <w:p w14:paraId="0D45658A" w14:textId="30753668" w:rsidR="00660E9C" w:rsidRPr="001A716D" w:rsidRDefault="00660E9C" w:rsidP="00E83C76">
      <w:pPr>
        <w:pStyle w:val="Ttulo2"/>
        <w:rPr>
          <w:rFonts w:ascii="Montserrat" w:hAnsi="Montserrat"/>
        </w:rPr>
      </w:pPr>
      <w:r w:rsidRPr="001A716D">
        <w:rPr>
          <w:rFonts w:ascii="Montserrat" w:hAnsi="Montserrat"/>
        </w:rPr>
        <w:t>Criterios generales para responder a las preguntas</w:t>
      </w:r>
    </w:p>
    <w:p w14:paraId="3A551143" w14:textId="594C56EF" w:rsidR="00660E9C" w:rsidRPr="00E11F5A" w:rsidRDefault="00660E9C" w:rsidP="002734DC">
      <w:pPr>
        <w:rPr>
          <w:rFonts w:ascii="Montserrat Light" w:eastAsia="Times" w:hAnsi="Montserrat Light"/>
          <w:szCs w:val="22"/>
          <w:lang w:val="es-ES_tradnl"/>
        </w:rPr>
      </w:pPr>
      <w:r w:rsidRPr="00E11F5A">
        <w:rPr>
          <w:rFonts w:ascii="Montserrat Light" w:eastAsia="Times" w:hAnsi="Montserrat Light"/>
          <w:szCs w:val="22"/>
          <w:lang w:val="es-ES_tradnl"/>
        </w:rPr>
        <w:t xml:space="preserve">Los siete apartados incluyen preguntas específicas, de las que </w:t>
      </w:r>
      <w:r w:rsidR="001F6EBA" w:rsidRPr="00E11F5A">
        <w:rPr>
          <w:rFonts w:ascii="Montserrat Light" w:eastAsia="Times" w:hAnsi="Montserrat Light"/>
          <w:szCs w:val="22"/>
          <w:lang w:val="es-ES_tradnl"/>
        </w:rPr>
        <w:t xml:space="preserve">26 </w:t>
      </w:r>
      <w:r w:rsidRPr="00E11F5A">
        <w:rPr>
          <w:rFonts w:ascii="Montserrat Light" w:eastAsia="Times" w:hAnsi="Montserrat Light"/>
          <w:szCs w:val="22"/>
          <w:lang w:val="es-ES_tradnl"/>
        </w:rPr>
        <w:t xml:space="preserve">deben ser respondidas mediante un esquema binario (SÍ/NO) sustentando con evidencia documental y haciendo explícitos los principales argumentos empleados en el análisis. En los casos en que la respuesta sea SÍ, se debe seleccionar uno de cuatro niveles de respuesta definidos para cada pregunta. </w:t>
      </w:r>
    </w:p>
    <w:p w14:paraId="1ECDE354" w14:textId="77777777" w:rsidR="00660E9C" w:rsidRPr="00E11F5A" w:rsidRDefault="00660E9C" w:rsidP="002734DC">
      <w:pPr>
        <w:rPr>
          <w:rFonts w:ascii="Montserrat Light" w:eastAsia="Times" w:hAnsi="Montserrat Light"/>
          <w:bCs/>
          <w:smallCaps/>
          <w:szCs w:val="22"/>
          <w:lang w:val="es-ES_tradnl"/>
        </w:rPr>
      </w:pPr>
      <w:r w:rsidRPr="00E11F5A">
        <w:rPr>
          <w:rFonts w:ascii="Montserrat Light" w:eastAsia="Times" w:hAnsi="Montserrat Light"/>
          <w:szCs w:val="22"/>
          <w:lang w:val="es-ES_tradnl"/>
        </w:rPr>
        <w:t>Las seis preguntas que no tienen respuestas binarias (por lo que no incluyen niveles de respuestas) se deben responder con base en un análisis sustentado en evidencia documental y haciendo explícitos los principales argumentos empleados en el mismo.</w:t>
      </w:r>
    </w:p>
    <w:p w14:paraId="4478FF49" w14:textId="77777777" w:rsidR="00660E9C" w:rsidRPr="001A716D" w:rsidRDefault="00660E9C" w:rsidP="00E83C76">
      <w:pPr>
        <w:pStyle w:val="Ttulo2"/>
        <w:rPr>
          <w:rFonts w:ascii="Montserrat" w:eastAsia="Times" w:hAnsi="Montserrat"/>
        </w:rPr>
      </w:pPr>
      <w:r w:rsidRPr="001A716D">
        <w:rPr>
          <w:rFonts w:ascii="Montserrat" w:eastAsia="Times" w:hAnsi="Montserrat"/>
        </w:rPr>
        <w:lastRenderedPageBreak/>
        <w:t>I. Formato de respuesta</w:t>
      </w:r>
    </w:p>
    <w:p w14:paraId="70E67500" w14:textId="77777777" w:rsidR="00660E9C" w:rsidRPr="00E11F5A" w:rsidRDefault="00660E9C" w:rsidP="002734DC">
      <w:pPr>
        <w:rPr>
          <w:rFonts w:ascii="Montserrat Light" w:eastAsia="Times" w:hAnsi="Montserrat Light"/>
          <w:szCs w:val="22"/>
          <w:lang w:val="es-ES_tradnl"/>
        </w:rPr>
      </w:pPr>
      <w:r w:rsidRPr="00E11F5A">
        <w:rPr>
          <w:rFonts w:ascii="Montserrat Light" w:eastAsia="Times" w:hAnsi="Montserrat Light"/>
          <w:szCs w:val="22"/>
          <w:lang w:val="es-ES_tradnl"/>
        </w:rPr>
        <w:t>Cada una de las preguntas debe responderse en un máximo de una cuartilla e incluir los siguientes conceptos:</w:t>
      </w:r>
    </w:p>
    <w:p w14:paraId="542366E7" w14:textId="77777777" w:rsidR="00660E9C" w:rsidRPr="00E11F5A" w:rsidRDefault="00660E9C" w:rsidP="00AB6A73">
      <w:pPr>
        <w:pStyle w:val="Prrafodelista"/>
        <w:numPr>
          <w:ilvl w:val="0"/>
          <w:numId w:val="101"/>
        </w:numPr>
        <w:rPr>
          <w:rFonts w:ascii="Montserrat Light" w:hAnsi="Montserrat Light"/>
          <w:szCs w:val="22"/>
        </w:rPr>
      </w:pPr>
      <w:r w:rsidRPr="00E11F5A">
        <w:rPr>
          <w:rFonts w:ascii="Montserrat Light" w:hAnsi="Montserrat Light"/>
          <w:szCs w:val="22"/>
        </w:rPr>
        <w:t>la pregunta;</w:t>
      </w:r>
    </w:p>
    <w:p w14:paraId="6D2F86F4" w14:textId="77777777" w:rsidR="00660E9C" w:rsidRPr="00E11F5A" w:rsidRDefault="00660E9C" w:rsidP="00AB6A73">
      <w:pPr>
        <w:pStyle w:val="Prrafodelista"/>
        <w:numPr>
          <w:ilvl w:val="0"/>
          <w:numId w:val="101"/>
        </w:numPr>
        <w:rPr>
          <w:rFonts w:ascii="Montserrat Light" w:hAnsi="Montserrat Light"/>
          <w:szCs w:val="22"/>
        </w:rPr>
      </w:pPr>
      <w:r w:rsidRPr="00E11F5A">
        <w:rPr>
          <w:rFonts w:ascii="Montserrat Light" w:hAnsi="Montserrat Light"/>
          <w:szCs w:val="22"/>
        </w:rPr>
        <w:t>la respuesta binaria</w:t>
      </w:r>
      <w:r w:rsidR="006A417F" w:rsidRPr="00E11F5A">
        <w:rPr>
          <w:rFonts w:ascii="Montserrat Light" w:hAnsi="Montserrat Light"/>
          <w:szCs w:val="22"/>
        </w:rPr>
        <w:t xml:space="preserve"> </w:t>
      </w:r>
      <w:r w:rsidRPr="00E11F5A">
        <w:rPr>
          <w:rFonts w:ascii="Montserrat Light" w:hAnsi="Montserrat Light"/>
          <w:szCs w:val="22"/>
        </w:rPr>
        <w:t xml:space="preserve">(SÍ/NO) o abierta; </w:t>
      </w:r>
    </w:p>
    <w:p w14:paraId="53593314" w14:textId="77777777" w:rsidR="00660E9C" w:rsidRPr="00E11F5A" w:rsidRDefault="00660E9C" w:rsidP="00AB6A73">
      <w:pPr>
        <w:pStyle w:val="Prrafodelista"/>
        <w:numPr>
          <w:ilvl w:val="0"/>
          <w:numId w:val="101"/>
        </w:numPr>
        <w:rPr>
          <w:rFonts w:ascii="Montserrat Light" w:hAnsi="Montserrat Light"/>
          <w:szCs w:val="22"/>
        </w:rPr>
      </w:pPr>
      <w:r w:rsidRPr="00E11F5A">
        <w:rPr>
          <w:rFonts w:ascii="Montserrat Light" w:hAnsi="Montserrat Light"/>
          <w:szCs w:val="22"/>
        </w:rPr>
        <w:t>para las respuestas binarias y en los casos en los que la respuesta sea SÍ, el nivel de respuesta (que incluya el número y la oración), y</w:t>
      </w:r>
    </w:p>
    <w:p w14:paraId="20096A99" w14:textId="77777777" w:rsidR="00660E9C" w:rsidRPr="00E11F5A" w:rsidRDefault="00660E9C" w:rsidP="00AB6A73">
      <w:pPr>
        <w:pStyle w:val="Prrafodelista"/>
        <w:numPr>
          <w:ilvl w:val="0"/>
          <w:numId w:val="101"/>
        </w:numPr>
        <w:rPr>
          <w:rFonts w:ascii="Montserrat Light" w:hAnsi="Montserrat Light"/>
          <w:szCs w:val="22"/>
        </w:rPr>
      </w:pPr>
      <w:r w:rsidRPr="00E11F5A">
        <w:rPr>
          <w:rFonts w:ascii="Montserrat Light" w:hAnsi="Montserrat Light"/>
          <w:szCs w:val="22"/>
        </w:rPr>
        <w:t>el análisis que justifique la respuesta.</w:t>
      </w:r>
    </w:p>
    <w:p w14:paraId="72CBD9C3" w14:textId="77777777" w:rsidR="00660E9C" w:rsidRPr="001A716D" w:rsidRDefault="00660E9C" w:rsidP="00E83C76">
      <w:pPr>
        <w:pStyle w:val="Ttulo2"/>
        <w:rPr>
          <w:rFonts w:ascii="Montserrat" w:eastAsia="Times" w:hAnsi="Montserrat"/>
        </w:rPr>
      </w:pPr>
      <w:r w:rsidRPr="001A716D">
        <w:rPr>
          <w:rFonts w:ascii="Montserrat" w:eastAsia="Times" w:hAnsi="Montserrat"/>
        </w:rPr>
        <w:t>II. Consideraciones para dar respuesta</w:t>
      </w:r>
    </w:p>
    <w:p w14:paraId="116E1085" w14:textId="77777777" w:rsidR="00660E9C" w:rsidRPr="00E11F5A" w:rsidRDefault="00660E9C" w:rsidP="002734DC">
      <w:pPr>
        <w:rPr>
          <w:rFonts w:ascii="Montserrat Light" w:eastAsia="Times" w:hAnsi="Montserrat Light"/>
          <w:szCs w:val="22"/>
          <w:lang w:val="es-ES_tradnl"/>
        </w:rPr>
      </w:pPr>
      <w:r w:rsidRPr="00E11F5A">
        <w:rPr>
          <w:rFonts w:ascii="Montserrat Light" w:eastAsia="Times" w:hAnsi="Montserrat Light"/>
          <w:szCs w:val="22"/>
          <w:lang w:val="es-ES_tradnl"/>
        </w:rPr>
        <w:t>Para las preguntas que deben responderse de manera binaria (SÍ/NO), se debe considerar lo siguiente:</w:t>
      </w:r>
    </w:p>
    <w:p w14:paraId="2DE458E7" w14:textId="77777777" w:rsidR="00660E9C" w:rsidRPr="00E11F5A" w:rsidRDefault="00660E9C" w:rsidP="002734DC">
      <w:pPr>
        <w:rPr>
          <w:rFonts w:ascii="Montserrat Light" w:hAnsi="Montserrat Light"/>
          <w:szCs w:val="22"/>
          <w:lang w:val="es-ES_tradnl"/>
        </w:rPr>
      </w:pPr>
      <w:r w:rsidRPr="00E11F5A">
        <w:rPr>
          <w:rFonts w:ascii="Montserrat Light" w:hAnsi="Montserrat Light"/>
          <w:i/>
          <w:szCs w:val="22"/>
          <w:lang w:val="es-ES_tradnl"/>
        </w:rPr>
        <w:t>Determinación de la respuesta binaria</w:t>
      </w:r>
      <w:r w:rsidRPr="00E11F5A">
        <w:rPr>
          <w:rFonts w:ascii="Montserrat Light" w:hAnsi="Montserrat Light"/>
          <w:szCs w:val="22"/>
          <w:lang w:val="es-ES_tradnl"/>
        </w:rPr>
        <w:t xml:space="preserve"> (SÍ/NO). Cuando el programa no cuente con documentos ni evidencias para dar respuesta a la pregunta se considera información </w:t>
      </w:r>
      <w:r w:rsidRPr="00E11F5A">
        <w:rPr>
          <w:rFonts w:ascii="Montserrat Light" w:hAnsi="Montserrat Light"/>
          <w:i/>
          <w:szCs w:val="22"/>
          <w:lang w:val="es-ES_tradnl"/>
        </w:rPr>
        <w:t>inexistente</w:t>
      </w:r>
      <w:r w:rsidRPr="00E11F5A">
        <w:rPr>
          <w:rFonts w:ascii="Montserrat Light" w:hAnsi="Montserrat Light"/>
          <w:szCs w:val="22"/>
          <w:lang w:val="es-ES_tradnl"/>
        </w:rPr>
        <w:t xml:space="preserve"> y, por lo tanto, la respuesta es “No”.</w:t>
      </w:r>
    </w:p>
    <w:p w14:paraId="2C337082" w14:textId="77777777" w:rsidR="00660E9C" w:rsidRPr="00E11F5A" w:rsidRDefault="00660E9C" w:rsidP="002734DC">
      <w:pPr>
        <w:rPr>
          <w:rFonts w:ascii="Montserrat Light" w:hAnsi="Montserrat Light"/>
          <w:szCs w:val="22"/>
          <w:lang w:val="es-ES_tradnl"/>
        </w:rPr>
      </w:pPr>
      <w:r w:rsidRPr="00E11F5A">
        <w:rPr>
          <w:rFonts w:ascii="Montserrat Light" w:hAnsi="Montserrat Light"/>
          <w:szCs w:val="22"/>
          <w:lang w:val="es-ES_tradnl"/>
        </w:rPr>
        <w:t xml:space="preserve">Si el programa cuenta con información para responder la pregunta, es decir, la respuesta es “Sí”, se procede a precisar uno de cuatro niveles de respuesta, </w:t>
      </w:r>
      <w:r w:rsidR="00F30348" w:rsidRPr="00E11F5A">
        <w:rPr>
          <w:rFonts w:ascii="Montserrat Light" w:hAnsi="Montserrat Light"/>
          <w:szCs w:val="22"/>
          <w:lang w:val="es-ES_tradnl"/>
        </w:rPr>
        <w:t>considerando</w:t>
      </w:r>
      <w:r w:rsidRPr="00E11F5A">
        <w:rPr>
          <w:rFonts w:ascii="Montserrat Light" w:hAnsi="Montserrat Light"/>
          <w:szCs w:val="22"/>
          <w:lang w:val="es-ES_tradnl"/>
        </w:rPr>
        <w:t xml:space="preserve"> los criterios establecidos en cada nivel.</w:t>
      </w:r>
    </w:p>
    <w:p w14:paraId="7E37A919" w14:textId="35A355AF" w:rsidR="00660E9C" w:rsidRPr="00E11F5A" w:rsidRDefault="00660E9C" w:rsidP="002734DC">
      <w:pPr>
        <w:rPr>
          <w:rFonts w:ascii="Montserrat Light" w:hAnsi="Montserrat Light"/>
          <w:szCs w:val="22"/>
          <w:lang w:val="es-ES_tradnl"/>
        </w:rPr>
      </w:pPr>
      <w:r w:rsidRPr="00E11F5A">
        <w:rPr>
          <w:rFonts w:ascii="Montserrat Light" w:hAnsi="Montserrat Light"/>
          <w:szCs w:val="22"/>
          <w:lang w:val="es-ES_tradnl"/>
        </w:rPr>
        <w:t>Se podrá responder “</w:t>
      </w:r>
      <w:r w:rsidRPr="00E11F5A">
        <w:rPr>
          <w:rFonts w:ascii="Montserrat Light" w:hAnsi="Montserrat Light"/>
          <w:i/>
          <w:szCs w:val="22"/>
          <w:lang w:val="es-ES_tradnl"/>
        </w:rPr>
        <w:t>No aplica</w:t>
      </w:r>
      <w:r w:rsidRPr="00E11F5A">
        <w:rPr>
          <w:rFonts w:ascii="Montserrat Light" w:hAnsi="Montserrat Light"/>
          <w:szCs w:val="22"/>
          <w:lang w:val="es-ES_tradnl"/>
        </w:rPr>
        <w:t xml:space="preserve">” a alguna(s) de las preguntas sólo cuando las particularidades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evaluado no permitan responder a la pregunta. De presentarse el caso, se deben explicar las causas y los motivos de por qué </w:t>
      </w:r>
      <w:r w:rsidRPr="00E11F5A">
        <w:rPr>
          <w:rFonts w:ascii="Montserrat Light" w:hAnsi="Montserrat Light"/>
          <w:i/>
          <w:szCs w:val="22"/>
          <w:lang w:val="es-ES_tradnl"/>
        </w:rPr>
        <w:t>“No aplica”</w:t>
      </w:r>
      <w:r w:rsidRPr="00E11F5A">
        <w:rPr>
          <w:rFonts w:ascii="Montserrat Light" w:hAnsi="Montserrat Light"/>
          <w:szCs w:val="22"/>
          <w:lang w:val="es-ES_tradnl"/>
        </w:rPr>
        <w:t xml:space="preserve"> en el espacio para la respuesta. </w:t>
      </w:r>
      <w:r w:rsidR="00E83C76" w:rsidRPr="00E11F5A">
        <w:rPr>
          <w:rFonts w:ascii="Montserrat Light" w:hAnsi="Montserrat Light"/>
          <w:szCs w:val="22"/>
          <w:lang w:val="es-ES_tradnl"/>
        </w:rPr>
        <w:t>La UED</w:t>
      </w:r>
      <w:r w:rsidRPr="00E11F5A">
        <w:rPr>
          <w:rFonts w:ascii="Montserrat Light" w:hAnsi="Montserrat Light"/>
          <w:szCs w:val="22"/>
          <w:lang w:val="es-ES_tradnl"/>
        </w:rPr>
        <w:t xml:space="preserve"> podrá solicitar que se analicen nuevamente las preguntas en las que se haya respondido </w:t>
      </w:r>
      <w:r w:rsidRPr="00E11F5A">
        <w:rPr>
          <w:rFonts w:ascii="Montserrat Light" w:hAnsi="Montserrat Light"/>
          <w:i/>
          <w:szCs w:val="22"/>
          <w:lang w:val="es-ES_tradnl"/>
        </w:rPr>
        <w:t>“No aplica”</w:t>
      </w:r>
      <w:r w:rsidRPr="00E11F5A">
        <w:rPr>
          <w:rFonts w:ascii="Montserrat Light" w:hAnsi="Montserrat Light"/>
          <w:szCs w:val="22"/>
          <w:lang w:val="es-ES_tradnl"/>
        </w:rPr>
        <w:t>.</w:t>
      </w:r>
    </w:p>
    <w:p w14:paraId="33D203EC" w14:textId="77777777" w:rsidR="00660E9C" w:rsidRPr="00E11F5A" w:rsidRDefault="00660E9C" w:rsidP="002734DC">
      <w:pPr>
        <w:rPr>
          <w:rFonts w:ascii="Montserrat Light" w:eastAsia="Times" w:hAnsi="Montserrat Light"/>
          <w:szCs w:val="22"/>
          <w:lang w:val="es-ES_tradnl"/>
        </w:rPr>
      </w:pPr>
      <w:r w:rsidRPr="00E11F5A">
        <w:rPr>
          <w:rFonts w:ascii="Montserrat Light" w:hAnsi="Montserrat Light"/>
          <w:szCs w:val="22"/>
          <w:lang w:val="es-ES_tradnl"/>
        </w:rPr>
        <w:t xml:space="preserve">Para </w:t>
      </w:r>
      <w:r w:rsidR="00F30348" w:rsidRPr="00E11F5A">
        <w:rPr>
          <w:rFonts w:ascii="Montserrat Light" w:hAnsi="Montserrat Light"/>
          <w:szCs w:val="22"/>
          <w:lang w:val="es-ES_tradnl"/>
        </w:rPr>
        <w:t>el total de las preguntas, los T</w:t>
      </w:r>
      <w:r w:rsidRPr="00E11F5A">
        <w:rPr>
          <w:rFonts w:ascii="Montserrat Light" w:hAnsi="Montserrat Light"/>
          <w:szCs w:val="22"/>
          <w:lang w:val="es-ES_tradnl"/>
        </w:rPr>
        <w:t xml:space="preserve">érminos de </w:t>
      </w:r>
      <w:r w:rsidR="00F30348" w:rsidRPr="00E11F5A">
        <w:rPr>
          <w:rFonts w:ascii="Montserrat Light" w:hAnsi="Montserrat Light"/>
          <w:szCs w:val="22"/>
          <w:lang w:val="es-ES_tradnl"/>
        </w:rPr>
        <w:t>R</w:t>
      </w:r>
      <w:r w:rsidRPr="00E11F5A">
        <w:rPr>
          <w:rFonts w:ascii="Montserrat Light" w:hAnsi="Montserrat Light"/>
          <w:szCs w:val="22"/>
          <w:lang w:val="es-ES_tradnl"/>
        </w:rPr>
        <w:t>eferencia</w:t>
      </w:r>
      <w:r w:rsidRPr="00E11F5A">
        <w:rPr>
          <w:rFonts w:ascii="Montserrat Light" w:eastAsia="Times" w:hAnsi="Montserrat Light"/>
          <w:szCs w:val="22"/>
          <w:lang w:val="es-ES_tradnl"/>
        </w:rPr>
        <w:t xml:space="preserve"> incluyen los siguientes cuatro aspectos que se deben considerar al responder:</w:t>
      </w:r>
    </w:p>
    <w:p w14:paraId="1ACCE785" w14:textId="77777777" w:rsidR="00660E9C" w:rsidRPr="00E11F5A" w:rsidRDefault="00660E9C" w:rsidP="002734DC">
      <w:pPr>
        <w:rPr>
          <w:rFonts w:ascii="Montserrat Light" w:hAnsi="Montserrat Light"/>
          <w:szCs w:val="22"/>
          <w:lang w:val="es-ES_tradnl"/>
        </w:rPr>
      </w:pPr>
      <w:r w:rsidRPr="00E11F5A">
        <w:rPr>
          <w:rFonts w:ascii="Montserrat Light" w:hAnsi="Montserrat Light"/>
          <w:iCs/>
          <w:szCs w:val="22"/>
          <w:lang w:val="es-ES_tradnl"/>
        </w:rPr>
        <w:t>De</w:t>
      </w:r>
      <w:r w:rsidRPr="00E11F5A">
        <w:rPr>
          <w:rFonts w:ascii="Montserrat Light" w:hAnsi="Montserrat Light"/>
          <w:szCs w:val="22"/>
          <w:lang w:val="es-ES_tradnl"/>
        </w:rPr>
        <w:t xml:space="preserve"> manera enunciativa más no limitativa, </w:t>
      </w:r>
      <w:r w:rsidRPr="00E11F5A">
        <w:rPr>
          <w:rFonts w:ascii="Montserrat Light" w:hAnsi="Montserrat Light"/>
          <w:i/>
          <w:szCs w:val="22"/>
          <w:lang w:val="es-ES_tradnl"/>
        </w:rPr>
        <w:t>elementos con los que debe justificar su valoración</w:t>
      </w:r>
      <w:r w:rsidRPr="00E11F5A">
        <w:rPr>
          <w:rFonts w:ascii="Montserrat Light" w:hAnsi="Montserrat Light"/>
          <w:szCs w:val="22"/>
          <w:lang w:val="es-ES_tradnl"/>
        </w:rPr>
        <w:t>, así como la información que se debe incluir en la respuesta o en anexos.</w:t>
      </w:r>
    </w:p>
    <w:p w14:paraId="41DA97F5" w14:textId="77777777" w:rsidR="00660E9C" w:rsidRPr="00E11F5A" w:rsidRDefault="00660E9C" w:rsidP="002734DC">
      <w:pPr>
        <w:rPr>
          <w:rFonts w:ascii="Montserrat Light" w:hAnsi="Montserrat Light"/>
          <w:iCs/>
          <w:szCs w:val="22"/>
          <w:lang w:val="es-ES_tradnl"/>
        </w:rPr>
      </w:pPr>
      <w:r w:rsidRPr="00E11F5A">
        <w:rPr>
          <w:rFonts w:ascii="Montserrat Light" w:hAnsi="Montserrat Light"/>
          <w:i/>
          <w:iCs/>
          <w:szCs w:val="22"/>
          <w:lang w:val="es-ES_tradnl"/>
        </w:rPr>
        <w:t xml:space="preserve">Fuentes de información </w:t>
      </w:r>
      <w:r w:rsidRPr="00E11F5A">
        <w:rPr>
          <w:rFonts w:ascii="Montserrat Light" w:hAnsi="Montserrat Light"/>
          <w:bCs/>
          <w:i/>
          <w:iCs/>
          <w:szCs w:val="22"/>
          <w:lang w:val="es-ES_tradnl"/>
        </w:rPr>
        <w:t>mínimas</w:t>
      </w:r>
      <w:r w:rsidRPr="00E11F5A">
        <w:rPr>
          <w:rFonts w:ascii="Montserrat Light" w:hAnsi="Montserrat Light"/>
          <w:iCs/>
          <w:szCs w:val="22"/>
          <w:lang w:val="es-ES_tradnl"/>
        </w:rPr>
        <w:t xml:space="preserve"> a utilizar para la respuesta</w:t>
      </w:r>
      <w:r w:rsidRPr="00E11F5A">
        <w:rPr>
          <w:rFonts w:ascii="Montserrat Light" w:hAnsi="Montserrat Light"/>
          <w:szCs w:val="22"/>
          <w:lang w:val="es-ES_tradnl"/>
        </w:rPr>
        <w:t>. Se podrán utilizar otras fuentes de información que se consideren necesarias.</w:t>
      </w:r>
    </w:p>
    <w:p w14:paraId="7A046625" w14:textId="77777777" w:rsidR="00660E9C" w:rsidRPr="00E11F5A" w:rsidRDefault="00660E9C" w:rsidP="3A3C2BA8">
      <w:pPr>
        <w:rPr>
          <w:rFonts w:ascii="Montserrat Light" w:hAnsi="Montserrat Light"/>
          <w:lang w:val="es-ES"/>
        </w:rPr>
      </w:pPr>
      <w:r w:rsidRPr="3A3C2BA8">
        <w:rPr>
          <w:rFonts w:ascii="Montserrat Light" w:hAnsi="Montserrat Light"/>
          <w:i/>
          <w:iCs/>
          <w:lang w:val="es-ES"/>
        </w:rPr>
        <w:t>Congruencia entre respuestas</w:t>
      </w:r>
      <w:r w:rsidRPr="3A3C2BA8">
        <w:rPr>
          <w:rFonts w:ascii="Montserrat Light" w:hAnsi="Montserrat Light"/>
          <w:lang w:val="es-ES"/>
        </w:rPr>
        <w:t>. En caso de que la pregunta analizada tenga relación con otra(s), se señala(n) la(s) pregunta(s) con la(s) que debe haber coherencia en la(s) repuesta(s). Lo anterior no implica, en el caso de las preguntas con respuesta binaria, que el nivel de respuesta otorgado a las preguntas relacionadas tenga que ser el mismo, sino que la argumentación sea consistente.</w:t>
      </w:r>
    </w:p>
    <w:p w14:paraId="661C394E" w14:textId="29C4A523" w:rsidR="00AA223C" w:rsidRPr="00E11F5A" w:rsidRDefault="00AA223C"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La Evaluación en materia de Diseño considera la entrega de ocho anexos, de los cuales, cuatro cuentan con un formato predeterminado por el CONEVAL, y los </w:t>
      </w:r>
      <w:r w:rsidR="007D09E9" w:rsidRPr="00E11F5A">
        <w:rPr>
          <w:rFonts w:ascii="Montserrat Light" w:eastAsia="Times" w:hAnsi="Montserrat Light"/>
          <w:iCs/>
          <w:szCs w:val="22"/>
          <w:lang w:val="es-ES_tradnl"/>
        </w:rPr>
        <w:t>cuatro</w:t>
      </w:r>
      <w:r w:rsidRPr="00E11F5A">
        <w:rPr>
          <w:rFonts w:ascii="Montserrat Light" w:eastAsia="Times" w:hAnsi="Montserrat Light"/>
          <w:iCs/>
          <w:szCs w:val="22"/>
          <w:lang w:val="es-ES_tradnl"/>
        </w:rPr>
        <w:t xml:space="preserve"> restantes </w:t>
      </w:r>
      <w:r w:rsidRPr="00E11F5A">
        <w:rPr>
          <w:rFonts w:ascii="Montserrat Light" w:eastAsia="Times" w:hAnsi="Montserrat Light"/>
          <w:iCs/>
          <w:szCs w:val="22"/>
          <w:lang w:val="es-ES_tradnl"/>
        </w:rPr>
        <w:lastRenderedPageBreak/>
        <w:t>pueden elaborarse en formato libre. En el siguiente cuadro se enlistan los ocho anexos, especificando la pregunta con la que se relaciona y el tipo de formato que le corresponde</w:t>
      </w:r>
      <w:r w:rsidR="00660E9C" w:rsidRPr="00E11F5A">
        <w:rPr>
          <w:rFonts w:ascii="Montserrat Light" w:hAnsi="Montserrat Light"/>
          <w:szCs w:val="22"/>
          <w:lang w:val="es-ES_tradnl"/>
        </w:rPr>
        <w:t>:</w:t>
      </w:r>
    </w:p>
    <w:tbl>
      <w:tblPr>
        <w:tblStyle w:val="Tablanormal2"/>
        <w:tblW w:w="8788" w:type="dxa"/>
        <w:tblInd w:w="426" w:type="dxa"/>
        <w:tblLook w:val="0420" w:firstRow="1" w:lastRow="0" w:firstColumn="0" w:lastColumn="0" w:noHBand="0" w:noVBand="1"/>
      </w:tblPr>
      <w:tblGrid>
        <w:gridCol w:w="587"/>
        <w:gridCol w:w="4928"/>
        <w:gridCol w:w="1416"/>
        <w:gridCol w:w="1857"/>
      </w:tblGrid>
      <w:tr w:rsidR="007D09E9" w:rsidRPr="00E11F5A" w14:paraId="54E7EE47" w14:textId="77777777" w:rsidTr="000B54A3">
        <w:trPr>
          <w:cnfStyle w:val="100000000000" w:firstRow="1" w:lastRow="0" w:firstColumn="0" w:lastColumn="0" w:oddVBand="0" w:evenVBand="0" w:oddHBand="0" w:evenHBand="0" w:firstRowFirstColumn="0" w:firstRowLastColumn="0" w:lastRowFirstColumn="0" w:lastRowLastColumn="0"/>
          <w:trHeight w:val="510"/>
        </w:trPr>
        <w:tc>
          <w:tcPr>
            <w:tcW w:w="0" w:type="auto"/>
          </w:tcPr>
          <w:p w14:paraId="577F9037" w14:textId="30EE254A" w:rsidR="00AA223C" w:rsidRPr="00E11F5A" w:rsidRDefault="00AA223C"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hAnsi="Montserrat Light"/>
                <w:iCs/>
                <w:color w:val="000000" w:themeColor="text1"/>
                <w:sz w:val="20"/>
                <w:szCs w:val="20"/>
                <w:lang w:val="es-ES_tradnl"/>
              </w:rPr>
              <w:t>NO.</w:t>
            </w:r>
          </w:p>
        </w:tc>
        <w:tc>
          <w:tcPr>
            <w:tcW w:w="4956" w:type="dxa"/>
          </w:tcPr>
          <w:p w14:paraId="53CC7202" w14:textId="2D9718B7" w:rsidR="00AA223C" w:rsidRPr="00E11F5A" w:rsidRDefault="00AA223C"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hAnsi="Montserrat Light"/>
                <w:iCs/>
                <w:color w:val="000000" w:themeColor="text1"/>
                <w:sz w:val="20"/>
                <w:szCs w:val="20"/>
                <w:lang w:val="es-ES_tradnl"/>
              </w:rPr>
              <w:t>NOMBRE DEL ANEXO</w:t>
            </w:r>
          </w:p>
        </w:tc>
        <w:tc>
          <w:tcPr>
            <w:tcW w:w="1417" w:type="dxa"/>
          </w:tcPr>
          <w:p w14:paraId="653EA35F" w14:textId="7C53DDEC" w:rsidR="00AA223C" w:rsidRPr="00E11F5A" w:rsidRDefault="00AA223C"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hAnsi="Montserrat Light"/>
                <w:iCs/>
                <w:color w:val="000000" w:themeColor="text1"/>
                <w:sz w:val="20"/>
                <w:szCs w:val="20"/>
                <w:lang w:val="es-ES_tradnl"/>
              </w:rPr>
              <w:t>PREGUNTA</w:t>
            </w:r>
          </w:p>
        </w:tc>
        <w:tc>
          <w:tcPr>
            <w:tcW w:w="1843" w:type="dxa"/>
          </w:tcPr>
          <w:p w14:paraId="2F0E5BE3" w14:textId="3E2260FC" w:rsidR="00AA223C" w:rsidRPr="00E11F5A" w:rsidRDefault="00AA223C"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hAnsi="Montserrat Light"/>
                <w:iCs/>
                <w:color w:val="000000" w:themeColor="text1"/>
                <w:sz w:val="20"/>
                <w:szCs w:val="20"/>
                <w:lang w:val="es-ES_tradnl"/>
              </w:rPr>
              <w:t>TIPO DE FORMATO</w:t>
            </w:r>
          </w:p>
        </w:tc>
      </w:tr>
      <w:tr w:rsidR="007D09E9" w:rsidRPr="00E11F5A" w14:paraId="108D5401" w14:textId="77777777" w:rsidTr="000B54A3">
        <w:trPr>
          <w:cnfStyle w:val="000000100000" w:firstRow="0" w:lastRow="0" w:firstColumn="0" w:lastColumn="0" w:oddVBand="0" w:evenVBand="0" w:oddHBand="1" w:evenHBand="0" w:firstRowFirstColumn="0" w:firstRowLastColumn="0" w:lastRowFirstColumn="0" w:lastRowLastColumn="0"/>
          <w:trHeight w:val="510"/>
        </w:trPr>
        <w:tc>
          <w:tcPr>
            <w:tcW w:w="0" w:type="auto"/>
          </w:tcPr>
          <w:p w14:paraId="60ACF953" w14:textId="189BF0D6"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1</w:t>
            </w:r>
          </w:p>
        </w:tc>
        <w:tc>
          <w:tcPr>
            <w:tcW w:w="4956" w:type="dxa"/>
          </w:tcPr>
          <w:p w14:paraId="66E5D5B1" w14:textId="22F9BD0D"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Metodología para la cuantificación de las poblaciones potencial y objetivo</w:t>
            </w:r>
          </w:p>
        </w:tc>
        <w:tc>
          <w:tcPr>
            <w:tcW w:w="1417" w:type="dxa"/>
          </w:tcPr>
          <w:p w14:paraId="1A43E0C3" w14:textId="45951965"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8</w:t>
            </w:r>
          </w:p>
        </w:tc>
        <w:tc>
          <w:tcPr>
            <w:tcW w:w="1843" w:type="dxa"/>
          </w:tcPr>
          <w:p w14:paraId="39125D2D" w14:textId="0F851E49"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Libre</w:t>
            </w:r>
          </w:p>
        </w:tc>
      </w:tr>
      <w:tr w:rsidR="007D09E9" w:rsidRPr="00E11F5A" w14:paraId="7BF02EE8" w14:textId="77777777" w:rsidTr="000B54A3">
        <w:trPr>
          <w:trHeight w:val="510"/>
        </w:trPr>
        <w:tc>
          <w:tcPr>
            <w:tcW w:w="0" w:type="auto"/>
          </w:tcPr>
          <w:p w14:paraId="18DC56E0" w14:textId="3172F8BE"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2</w:t>
            </w:r>
          </w:p>
        </w:tc>
        <w:tc>
          <w:tcPr>
            <w:tcW w:w="4956" w:type="dxa"/>
          </w:tcPr>
          <w:p w14:paraId="57FD7ECE" w14:textId="331A3256"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Procedimiento para la actualización de la base de datos de beneficiarios</w:t>
            </w:r>
          </w:p>
        </w:tc>
        <w:tc>
          <w:tcPr>
            <w:tcW w:w="1417" w:type="dxa"/>
          </w:tcPr>
          <w:p w14:paraId="32F67DDA" w14:textId="764256B5"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9</w:t>
            </w:r>
          </w:p>
        </w:tc>
        <w:tc>
          <w:tcPr>
            <w:tcW w:w="1843" w:type="dxa"/>
          </w:tcPr>
          <w:p w14:paraId="3546E5F1" w14:textId="759CF91F" w:rsidR="0013186B" w:rsidRPr="00E11F5A" w:rsidRDefault="007D09E9"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Libre</w:t>
            </w:r>
          </w:p>
        </w:tc>
      </w:tr>
      <w:tr w:rsidR="007D09E9" w:rsidRPr="00E11F5A" w14:paraId="6E5FD6B8" w14:textId="77777777" w:rsidTr="000B54A3">
        <w:trPr>
          <w:cnfStyle w:val="000000100000" w:firstRow="0" w:lastRow="0" w:firstColumn="0" w:lastColumn="0" w:oddVBand="0" w:evenVBand="0" w:oddHBand="1" w:evenHBand="0" w:firstRowFirstColumn="0" w:firstRowLastColumn="0" w:lastRowFirstColumn="0" w:lastRowLastColumn="0"/>
          <w:trHeight w:val="510"/>
        </w:trPr>
        <w:tc>
          <w:tcPr>
            <w:tcW w:w="0" w:type="auto"/>
          </w:tcPr>
          <w:p w14:paraId="48446AC0" w14:textId="22BD50F0"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3</w:t>
            </w:r>
          </w:p>
        </w:tc>
        <w:tc>
          <w:tcPr>
            <w:tcW w:w="4956" w:type="dxa"/>
          </w:tcPr>
          <w:p w14:paraId="03C013F5" w14:textId="061CA251"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Matriz de Indicadores para Resultados</w:t>
            </w:r>
          </w:p>
        </w:tc>
        <w:tc>
          <w:tcPr>
            <w:tcW w:w="1417" w:type="dxa"/>
          </w:tcPr>
          <w:p w14:paraId="7ACA4710" w14:textId="6BF8835B"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17 a 20</w:t>
            </w:r>
          </w:p>
        </w:tc>
        <w:tc>
          <w:tcPr>
            <w:tcW w:w="1843" w:type="dxa"/>
          </w:tcPr>
          <w:p w14:paraId="3D151F55" w14:textId="37FCAA03"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predeterminado</w:t>
            </w:r>
          </w:p>
        </w:tc>
      </w:tr>
      <w:tr w:rsidR="007D09E9" w:rsidRPr="00E11F5A" w14:paraId="47F03A89" w14:textId="77777777" w:rsidTr="000B54A3">
        <w:trPr>
          <w:trHeight w:val="510"/>
        </w:trPr>
        <w:tc>
          <w:tcPr>
            <w:tcW w:w="0" w:type="auto"/>
          </w:tcPr>
          <w:p w14:paraId="6DBD3EB0" w14:textId="53D6DEB4"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4</w:t>
            </w:r>
          </w:p>
        </w:tc>
        <w:tc>
          <w:tcPr>
            <w:tcW w:w="4956" w:type="dxa"/>
          </w:tcPr>
          <w:p w14:paraId="101ACADF" w14:textId="64B7EA63"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Indicadores</w:t>
            </w:r>
          </w:p>
        </w:tc>
        <w:tc>
          <w:tcPr>
            <w:tcW w:w="1417" w:type="dxa"/>
          </w:tcPr>
          <w:p w14:paraId="6EE573E6" w14:textId="3D30CC81"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22 y 23</w:t>
            </w:r>
          </w:p>
        </w:tc>
        <w:tc>
          <w:tcPr>
            <w:tcW w:w="1843" w:type="dxa"/>
          </w:tcPr>
          <w:p w14:paraId="739C22CE" w14:textId="1A7D5371" w:rsidR="0013186B" w:rsidRPr="00E11F5A" w:rsidRDefault="007D09E9"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predeterminado</w:t>
            </w:r>
          </w:p>
        </w:tc>
      </w:tr>
      <w:tr w:rsidR="007D09E9" w:rsidRPr="00E11F5A" w14:paraId="5E0E2CC2" w14:textId="77777777" w:rsidTr="000B54A3">
        <w:trPr>
          <w:cnfStyle w:val="000000100000" w:firstRow="0" w:lastRow="0" w:firstColumn="0" w:lastColumn="0" w:oddVBand="0" w:evenVBand="0" w:oddHBand="1" w:evenHBand="0" w:firstRowFirstColumn="0" w:firstRowLastColumn="0" w:lastRowFirstColumn="0" w:lastRowLastColumn="0"/>
          <w:trHeight w:val="510"/>
        </w:trPr>
        <w:tc>
          <w:tcPr>
            <w:tcW w:w="0" w:type="auto"/>
          </w:tcPr>
          <w:p w14:paraId="660283CB" w14:textId="752A7F39"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5</w:t>
            </w:r>
          </w:p>
        </w:tc>
        <w:tc>
          <w:tcPr>
            <w:tcW w:w="4956" w:type="dxa"/>
          </w:tcPr>
          <w:p w14:paraId="0986DD6A" w14:textId="61F74580"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 xml:space="preserve">Metas </w:t>
            </w:r>
            <w:r w:rsidR="000C100B">
              <w:rPr>
                <w:rFonts w:ascii="Montserrat Light" w:eastAsia="Times" w:hAnsi="Montserrat Light"/>
                <w:iCs/>
                <w:color w:val="000000" w:themeColor="text1"/>
                <w:sz w:val="20"/>
                <w:szCs w:val="20"/>
                <w:lang w:val="es-ES_tradnl"/>
              </w:rPr>
              <w:t>de los programas</w:t>
            </w:r>
          </w:p>
        </w:tc>
        <w:tc>
          <w:tcPr>
            <w:tcW w:w="1417" w:type="dxa"/>
          </w:tcPr>
          <w:p w14:paraId="15E8D6BF" w14:textId="1D1D2C0E"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24</w:t>
            </w:r>
          </w:p>
        </w:tc>
        <w:tc>
          <w:tcPr>
            <w:tcW w:w="1843" w:type="dxa"/>
          </w:tcPr>
          <w:p w14:paraId="20830972" w14:textId="54F6D776" w:rsidR="0013186B" w:rsidRPr="00E11F5A" w:rsidRDefault="007D09E9"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predeterminado</w:t>
            </w:r>
          </w:p>
        </w:tc>
      </w:tr>
      <w:tr w:rsidR="007D09E9" w:rsidRPr="00E11F5A" w14:paraId="1C1DEE8A" w14:textId="77777777" w:rsidTr="000B54A3">
        <w:trPr>
          <w:trHeight w:val="510"/>
        </w:trPr>
        <w:tc>
          <w:tcPr>
            <w:tcW w:w="0" w:type="auto"/>
          </w:tcPr>
          <w:p w14:paraId="60D80037" w14:textId="7A5F93C2"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6</w:t>
            </w:r>
          </w:p>
        </w:tc>
        <w:tc>
          <w:tcPr>
            <w:tcW w:w="4956" w:type="dxa"/>
          </w:tcPr>
          <w:p w14:paraId="598D33D7" w14:textId="05D2F954"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Propuesta de mejora de la Matriz de Indicadores para Resultados</w:t>
            </w:r>
          </w:p>
        </w:tc>
        <w:tc>
          <w:tcPr>
            <w:tcW w:w="1417" w:type="dxa"/>
          </w:tcPr>
          <w:p w14:paraId="190AB499" w14:textId="7541F430"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28</w:t>
            </w:r>
          </w:p>
        </w:tc>
        <w:tc>
          <w:tcPr>
            <w:tcW w:w="1843" w:type="dxa"/>
          </w:tcPr>
          <w:p w14:paraId="4ABEFDDD" w14:textId="21FBA79F"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libre</w:t>
            </w:r>
          </w:p>
        </w:tc>
      </w:tr>
      <w:tr w:rsidR="007D09E9" w:rsidRPr="00E11F5A" w14:paraId="1999A7E3" w14:textId="77777777" w:rsidTr="000B54A3">
        <w:trPr>
          <w:cnfStyle w:val="000000100000" w:firstRow="0" w:lastRow="0" w:firstColumn="0" w:lastColumn="0" w:oddVBand="0" w:evenVBand="0" w:oddHBand="1" w:evenHBand="0" w:firstRowFirstColumn="0" w:firstRowLastColumn="0" w:lastRowFirstColumn="0" w:lastRowLastColumn="0"/>
          <w:trHeight w:val="510"/>
        </w:trPr>
        <w:tc>
          <w:tcPr>
            <w:tcW w:w="0" w:type="auto"/>
          </w:tcPr>
          <w:p w14:paraId="4354E326" w14:textId="3FB4629A"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7</w:t>
            </w:r>
          </w:p>
        </w:tc>
        <w:tc>
          <w:tcPr>
            <w:tcW w:w="4956" w:type="dxa"/>
          </w:tcPr>
          <w:p w14:paraId="2A9AF96E" w14:textId="2B508CC9"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 xml:space="preserve">Gastos desglosados </w:t>
            </w:r>
            <w:r w:rsidR="000C100B">
              <w:rPr>
                <w:rFonts w:ascii="Montserrat Light" w:eastAsia="Times" w:hAnsi="Montserrat Light"/>
                <w:iCs/>
                <w:color w:val="000000" w:themeColor="text1"/>
                <w:sz w:val="20"/>
                <w:szCs w:val="20"/>
                <w:lang w:val="es-ES_tradnl"/>
              </w:rPr>
              <w:t>de los programas</w:t>
            </w:r>
            <w:r w:rsidRPr="00E11F5A">
              <w:rPr>
                <w:rFonts w:ascii="Montserrat Light" w:eastAsia="Times" w:hAnsi="Montserrat Light"/>
                <w:iCs/>
                <w:color w:val="000000" w:themeColor="text1"/>
                <w:sz w:val="20"/>
                <w:szCs w:val="20"/>
                <w:lang w:val="es-ES_tradnl"/>
              </w:rPr>
              <w:t xml:space="preserve"> y criterios de clasificación</w:t>
            </w:r>
          </w:p>
        </w:tc>
        <w:tc>
          <w:tcPr>
            <w:tcW w:w="1417" w:type="dxa"/>
          </w:tcPr>
          <w:p w14:paraId="165FB586" w14:textId="77777777"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p>
        </w:tc>
        <w:tc>
          <w:tcPr>
            <w:tcW w:w="1843" w:type="dxa"/>
          </w:tcPr>
          <w:p w14:paraId="70C390DF" w14:textId="04A53BD5" w:rsidR="0013186B" w:rsidRPr="00E11F5A" w:rsidRDefault="007D09E9"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 xml:space="preserve">Formato </w:t>
            </w:r>
            <w:r w:rsidR="00E55CD7" w:rsidRPr="00E11F5A">
              <w:rPr>
                <w:rFonts w:ascii="Montserrat Light" w:eastAsia="Times" w:hAnsi="Montserrat Light"/>
                <w:iCs/>
                <w:color w:val="000000" w:themeColor="text1"/>
                <w:sz w:val="20"/>
                <w:szCs w:val="20"/>
                <w:lang w:val="es-ES_tradnl"/>
              </w:rPr>
              <w:t>predeterminado</w:t>
            </w:r>
          </w:p>
        </w:tc>
      </w:tr>
      <w:tr w:rsidR="007D09E9" w:rsidRPr="00E11F5A" w14:paraId="2B0EE86A" w14:textId="77777777" w:rsidTr="000B54A3">
        <w:trPr>
          <w:trHeight w:val="510"/>
        </w:trPr>
        <w:tc>
          <w:tcPr>
            <w:tcW w:w="0" w:type="auto"/>
          </w:tcPr>
          <w:p w14:paraId="3C1E1495" w14:textId="063781CB"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8</w:t>
            </w:r>
          </w:p>
        </w:tc>
        <w:tc>
          <w:tcPr>
            <w:tcW w:w="4956" w:type="dxa"/>
          </w:tcPr>
          <w:p w14:paraId="69085B6A" w14:textId="4D91B16C" w:rsidR="0013186B" w:rsidRPr="00E11F5A" w:rsidRDefault="0013186B" w:rsidP="005E15DC">
            <w:pPr>
              <w:spacing w:before="0" w:after="0" w:line="240" w:lineRule="auto"/>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 xml:space="preserve">Complementariedad y coincidencias entre programas </w:t>
            </w:r>
            <w:r w:rsidR="009B123B" w:rsidRPr="00E11F5A">
              <w:rPr>
                <w:rFonts w:ascii="Montserrat Light" w:eastAsia="Times" w:hAnsi="Montserrat Light"/>
                <w:iCs/>
                <w:color w:val="000000" w:themeColor="text1"/>
                <w:sz w:val="20"/>
                <w:szCs w:val="20"/>
                <w:lang w:val="es-ES_tradnl"/>
              </w:rPr>
              <w:t xml:space="preserve">estatales, </w:t>
            </w:r>
            <w:r w:rsidRPr="00E11F5A">
              <w:rPr>
                <w:rFonts w:ascii="Montserrat Light" w:eastAsia="Times" w:hAnsi="Montserrat Light"/>
                <w:iCs/>
                <w:color w:val="000000" w:themeColor="text1"/>
                <w:sz w:val="20"/>
                <w:szCs w:val="20"/>
                <w:lang w:val="es-ES_tradnl"/>
              </w:rPr>
              <w:t>federales y/o acciones de desarrollo social</w:t>
            </w:r>
          </w:p>
        </w:tc>
        <w:tc>
          <w:tcPr>
            <w:tcW w:w="1417" w:type="dxa"/>
          </w:tcPr>
          <w:p w14:paraId="00A7CFB2" w14:textId="63E24432" w:rsidR="0013186B" w:rsidRPr="00E11F5A" w:rsidRDefault="009B123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 xml:space="preserve">32 </w:t>
            </w:r>
            <w:r w:rsidR="00CA698E" w:rsidRPr="00E11F5A">
              <w:rPr>
                <w:rFonts w:ascii="Montserrat Light" w:eastAsia="Times" w:hAnsi="Montserrat Light"/>
                <w:iCs/>
                <w:color w:val="000000" w:themeColor="text1"/>
                <w:sz w:val="20"/>
                <w:szCs w:val="20"/>
                <w:lang w:val="es-ES_tradnl"/>
              </w:rPr>
              <w:t>a 34</w:t>
            </w:r>
          </w:p>
        </w:tc>
        <w:tc>
          <w:tcPr>
            <w:tcW w:w="1843" w:type="dxa"/>
          </w:tcPr>
          <w:p w14:paraId="40D79F81" w14:textId="323BE28D" w:rsidR="0013186B" w:rsidRPr="00E11F5A" w:rsidRDefault="0013186B" w:rsidP="005E15DC">
            <w:pPr>
              <w:spacing w:before="0" w:after="0" w:line="240" w:lineRule="auto"/>
              <w:jc w:val="center"/>
              <w:rPr>
                <w:rFonts w:ascii="Montserrat Light" w:eastAsia="Times" w:hAnsi="Montserrat Light"/>
                <w:iCs/>
                <w:color w:val="000000" w:themeColor="text1"/>
                <w:sz w:val="20"/>
                <w:szCs w:val="20"/>
                <w:lang w:val="es-ES_tradnl"/>
              </w:rPr>
            </w:pPr>
            <w:r w:rsidRPr="00E11F5A">
              <w:rPr>
                <w:rFonts w:ascii="Montserrat Light" w:eastAsia="Times" w:hAnsi="Montserrat Light"/>
                <w:iCs/>
                <w:color w:val="000000" w:themeColor="text1"/>
                <w:sz w:val="20"/>
                <w:szCs w:val="20"/>
                <w:lang w:val="es-ES_tradnl"/>
              </w:rPr>
              <w:t>Formato predeterminado</w:t>
            </w:r>
          </w:p>
        </w:tc>
      </w:tr>
    </w:tbl>
    <w:p w14:paraId="7182667B" w14:textId="41603521" w:rsidR="00212875" w:rsidRPr="001A716D" w:rsidRDefault="005459AB" w:rsidP="005459AB">
      <w:pPr>
        <w:pStyle w:val="Ttulo1"/>
        <w:spacing w:before="480" w:after="0"/>
        <w:rPr>
          <w:rFonts w:ascii="Montserrat" w:hAnsi="Montserrat"/>
        </w:rPr>
      </w:pPr>
      <w:r>
        <w:rPr>
          <w:rFonts w:ascii="Montserrat" w:hAnsi="Montserrat"/>
        </w:rPr>
        <w:t>Contenido de la Evaluación</w:t>
      </w:r>
    </w:p>
    <w:p w14:paraId="1C451D51" w14:textId="48B527C6" w:rsidR="00212875" w:rsidRPr="001A716D" w:rsidRDefault="00212875" w:rsidP="00AB6A73">
      <w:pPr>
        <w:pStyle w:val="Ttulo2"/>
        <w:numPr>
          <w:ilvl w:val="0"/>
          <w:numId w:val="103"/>
        </w:numPr>
        <w:rPr>
          <w:rFonts w:ascii="Montserrat" w:hAnsi="Montserrat"/>
        </w:rPr>
      </w:pPr>
      <w:r w:rsidRPr="001A716D">
        <w:rPr>
          <w:rFonts w:ascii="Montserrat" w:hAnsi="Montserrat"/>
        </w:rPr>
        <w:t xml:space="preserve">Características </w:t>
      </w:r>
      <w:r w:rsidR="000C100B" w:rsidRPr="001A716D">
        <w:rPr>
          <w:rFonts w:ascii="Montserrat" w:hAnsi="Montserrat"/>
        </w:rPr>
        <w:t>de los programas</w:t>
      </w:r>
    </w:p>
    <w:p w14:paraId="22827EB3" w14:textId="37055778" w:rsidR="00212875" w:rsidRPr="00E11F5A" w:rsidRDefault="00212875" w:rsidP="002734DC">
      <w:pPr>
        <w:rPr>
          <w:rFonts w:ascii="Montserrat Light" w:eastAsia="Times" w:hAnsi="Montserrat Light"/>
          <w:szCs w:val="22"/>
          <w:lang w:val="es-ES_tradnl"/>
        </w:rPr>
      </w:pPr>
      <w:r w:rsidRPr="00E11F5A">
        <w:rPr>
          <w:rFonts w:ascii="Montserrat Light" w:eastAsia="Times" w:hAnsi="Montserrat Light"/>
          <w:szCs w:val="22"/>
          <w:lang w:val="es-ES_tradnl"/>
        </w:rPr>
        <w:t xml:space="preserve">Con base en información solicitada a los responsables </w:t>
      </w:r>
      <w:r w:rsidR="000C100B">
        <w:rPr>
          <w:rFonts w:ascii="Montserrat Light" w:eastAsia="Times" w:hAnsi="Montserrat Light"/>
          <w:szCs w:val="22"/>
          <w:lang w:val="es-ES_tradnl"/>
        </w:rPr>
        <w:t>de los programas</w:t>
      </w:r>
      <w:r w:rsidRPr="00E11F5A">
        <w:rPr>
          <w:rFonts w:ascii="Montserrat Light" w:eastAsia="Times" w:hAnsi="Montserrat Light"/>
          <w:szCs w:val="22"/>
          <w:lang w:val="es-ES_tradnl"/>
        </w:rPr>
        <w:t xml:space="preserve">, se debe </w:t>
      </w:r>
      <w:r w:rsidR="00D32F00" w:rsidRPr="00E11F5A">
        <w:rPr>
          <w:rFonts w:ascii="Montserrat Light" w:eastAsia="Times" w:hAnsi="Montserrat Light"/>
          <w:szCs w:val="22"/>
          <w:lang w:val="es-ES_tradnl"/>
        </w:rPr>
        <w:t xml:space="preserve">capturar </w:t>
      </w:r>
      <w:r w:rsidR="00D32F00" w:rsidRPr="00E11F5A">
        <w:rPr>
          <w:rFonts w:ascii="Montserrat Light" w:eastAsia="Times" w:hAnsi="Montserrat Light"/>
          <w:i/>
          <w:szCs w:val="22"/>
          <w:lang w:val="es-ES_tradnl"/>
        </w:rPr>
        <w:t>una</w:t>
      </w:r>
      <w:r w:rsidRPr="00E11F5A">
        <w:rPr>
          <w:rFonts w:ascii="Montserrat Light" w:eastAsia="Times" w:hAnsi="Montserrat Light"/>
          <w:szCs w:val="22"/>
          <w:lang w:val="es-ES_tradnl"/>
        </w:rPr>
        <w:t xml:space="preserve"> Descripción General </w:t>
      </w:r>
      <w:r w:rsidR="000C100B">
        <w:rPr>
          <w:rFonts w:ascii="Montserrat Light" w:eastAsia="Times" w:hAnsi="Montserrat Light"/>
          <w:szCs w:val="22"/>
          <w:lang w:val="es-ES_tradnl"/>
        </w:rPr>
        <w:t>de los programas</w:t>
      </w:r>
      <w:r w:rsidRPr="00E11F5A">
        <w:rPr>
          <w:rFonts w:ascii="Montserrat Light" w:eastAsia="Times" w:hAnsi="Montserrat Light"/>
          <w:szCs w:val="22"/>
          <w:lang w:val="es-ES_tradnl"/>
        </w:rPr>
        <w:t>, que consistirá en una breve descripción de la información reportada en un máximo de dos cuartillas. Dicha descripción debe considerar los siguientes aspectos:</w:t>
      </w:r>
    </w:p>
    <w:p w14:paraId="03435D71" w14:textId="18D067F0"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 xml:space="preserve">Identificación </w:t>
      </w:r>
      <w:r w:rsidR="001E72CE">
        <w:rPr>
          <w:rFonts w:ascii="Montserrat Light" w:hAnsi="Montserrat Light"/>
          <w:szCs w:val="22"/>
        </w:rPr>
        <w:t>de los Programas Presupuestarios</w:t>
      </w:r>
      <w:r w:rsidR="006C473C" w:rsidRPr="00E11F5A">
        <w:rPr>
          <w:rFonts w:ascii="Montserrat Light" w:hAnsi="Montserrat Light"/>
          <w:szCs w:val="22"/>
        </w:rPr>
        <w:t xml:space="preserve"> evaluado</w:t>
      </w:r>
      <w:r w:rsidRPr="00E11F5A">
        <w:rPr>
          <w:rFonts w:ascii="Montserrat Light" w:hAnsi="Montserrat Light"/>
          <w:szCs w:val="22"/>
        </w:rPr>
        <w:t xml:space="preserve"> (nombre, siglas, dependencia y/o entidad </w:t>
      </w:r>
      <w:r w:rsidR="000B54A3" w:rsidRPr="00E11F5A">
        <w:rPr>
          <w:rFonts w:ascii="Montserrat Light" w:hAnsi="Montserrat Light"/>
          <w:szCs w:val="22"/>
        </w:rPr>
        <w:t>ejecutora</w:t>
      </w:r>
      <w:r w:rsidRPr="00E11F5A">
        <w:rPr>
          <w:rFonts w:ascii="Montserrat Light" w:hAnsi="Montserrat Light"/>
          <w:szCs w:val="22"/>
        </w:rPr>
        <w:t>, año de inicio de operación, entre otros);</w:t>
      </w:r>
    </w:p>
    <w:p w14:paraId="4A64654F" w14:textId="77777777"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Problema o necesidad que pretende atender;</w:t>
      </w:r>
    </w:p>
    <w:p w14:paraId="088F5674" w14:textId="368C3E29"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 xml:space="preserve">Metas y objetivos </w:t>
      </w:r>
      <w:r w:rsidR="000B54A3" w:rsidRPr="00E11F5A">
        <w:rPr>
          <w:rFonts w:ascii="Montserrat Light" w:hAnsi="Montserrat Light"/>
          <w:szCs w:val="22"/>
        </w:rPr>
        <w:t>de la planeación estatal</w:t>
      </w:r>
      <w:r w:rsidRPr="00E11F5A">
        <w:rPr>
          <w:rFonts w:ascii="Montserrat Light" w:hAnsi="Montserrat Light"/>
          <w:szCs w:val="22"/>
        </w:rPr>
        <w:t xml:space="preserve"> a los que se vincula;</w:t>
      </w:r>
    </w:p>
    <w:p w14:paraId="7DF466F2" w14:textId="12CBECFF"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Descripción de</w:t>
      </w:r>
      <w:r w:rsidR="000B54A3" w:rsidRPr="00E11F5A">
        <w:rPr>
          <w:rFonts w:ascii="Montserrat Light" w:hAnsi="Montserrat Light"/>
          <w:szCs w:val="22"/>
        </w:rPr>
        <w:t>l</w:t>
      </w:r>
      <w:r w:rsidRPr="00E11F5A">
        <w:rPr>
          <w:rFonts w:ascii="Montserrat Light" w:hAnsi="Montserrat Light"/>
          <w:szCs w:val="22"/>
        </w:rPr>
        <w:t xml:space="preserve"> objetivo</w:t>
      </w:r>
      <w:r w:rsidR="000B54A3" w:rsidRPr="00E11F5A">
        <w:rPr>
          <w:rFonts w:ascii="Montserrat Light" w:hAnsi="Montserrat Light"/>
          <w:szCs w:val="22"/>
        </w:rPr>
        <w:t xml:space="preserve"> o propósito</w:t>
      </w:r>
      <w:r w:rsidRPr="00E11F5A">
        <w:rPr>
          <w:rFonts w:ascii="Montserrat Light" w:hAnsi="Montserrat Light"/>
          <w:szCs w:val="22"/>
        </w:rPr>
        <w:t xml:space="preserve"> </w:t>
      </w:r>
      <w:r w:rsidR="000C100B">
        <w:rPr>
          <w:rFonts w:ascii="Montserrat Light" w:hAnsi="Montserrat Light"/>
          <w:szCs w:val="22"/>
        </w:rPr>
        <w:t>de los programas</w:t>
      </w:r>
      <w:r w:rsidRPr="00E11F5A">
        <w:rPr>
          <w:rFonts w:ascii="Montserrat Light" w:hAnsi="Montserrat Light"/>
          <w:szCs w:val="22"/>
        </w:rPr>
        <w:t>, así como de los bienes y/o servicios que ofrece;</w:t>
      </w:r>
    </w:p>
    <w:p w14:paraId="241E44B5" w14:textId="32E8E880"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Identificación y cuantificación de la población</w:t>
      </w:r>
      <w:r w:rsidR="00D732EF" w:rsidRPr="00E11F5A">
        <w:rPr>
          <w:rFonts w:ascii="Montserrat Light" w:hAnsi="Montserrat Light"/>
          <w:szCs w:val="22"/>
        </w:rPr>
        <w:t xml:space="preserve"> </w:t>
      </w:r>
      <w:r w:rsidR="000B54A3" w:rsidRPr="00E11F5A">
        <w:rPr>
          <w:rFonts w:ascii="Montserrat Light" w:hAnsi="Montserrat Light"/>
          <w:szCs w:val="22"/>
        </w:rPr>
        <w:t>o área de enfoque</w:t>
      </w:r>
      <w:r w:rsidRPr="00E11F5A">
        <w:rPr>
          <w:rFonts w:ascii="Montserrat Light" w:hAnsi="Montserrat Light"/>
          <w:szCs w:val="22"/>
        </w:rPr>
        <w:t xml:space="preserve"> potencial, objetivo y atendida (desagregada por sexo, grupos de edad, población indígena y entidad federativa, cuando aplique); </w:t>
      </w:r>
    </w:p>
    <w:p w14:paraId="383E91B8" w14:textId="77777777"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Cobertura y mecanismos de focalización;</w:t>
      </w:r>
    </w:p>
    <w:p w14:paraId="53692200" w14:textId="7879E895" w:rsidR="00212875" w:rsidRPr="00E11F5A" w:rsidRDefault="00212875" w:rsidP="72E0F4A6">
      <w:pPr>
        <w:pStyle w:val="Prrafodelista"/>
        <w:numPr>
          <w:ilvl w:val="0"/>
          <w:numId w:val="102"/>
        </w:numPr>
        <w:rPr>
          <w:rFonts w:ascii="Montserrat Light" w:hAnsi="Montserrat Light"/>
        </w:rPr>
      </w:pPr>
      <w:r w:rsidRPr="72E0F4A6">
        <w:rPr>
          <w:rFonts w:ascii="Montserrat Light" w:hAnsi="Montserrat Light"/>
        </w:rPr>
        <w:t xml:space="preserve">Presupuesto aprobado </w:t>
      </w:r>
      <w:r w:rsidR="2E37655C" w:rsidRPr="72E0F4A6">
        <w:rPr>
          <w:rFonts w:ascii="Montserrat Light" w:hAnsi="Montserrat Light"/>
        </w:rPr>
        <w:t>________</w:t>
      </w:r>
    </w:p>
    <w:p w14:paraId="034A31E5" w14:textId="77777777"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t>Principales metas de Fin, Propósito y Componentes</w:t>
      </w:r>
      <w:r w:rsidR="00ED0CFB" w:rsidRPr="00E11F5A">
        <w:rPr>
          <w:rFonts w:ascii="Montserrat Light" w:hAnsi="Montserrat Light"/>
          <w:szCs w:val="22"/>
        </w:rPr>
        <w:t>;</w:t>
      </w:r>
    </w:p>
    <w:p w14:paraId="5068D424" w14:textId="6EE0D57D" w:rsidR="00212875" w:rsidRPr="00E11F5A" w:rsidRDefault="00212875" w:rsidP="00AB6A73">
      <w:pPr>
        <w:pStyle w:val="Prrafodelista"/>
        <w:numPr>
          <w:ilvl w:val="0"/>
          <w:numId w:val="102"/>
        </w:numPr>
        <w:rPr>
          <w:rFonts w:ascii="Montserrat Light" w:hAnsi="Montserrat Light"/>
          <w:szCs w:val="22"/>
        </w:rPr>
      </w:pPr>
      <w:r w:rsidRPr="00E11F5A">
        <w:rPr>
          <w:rFonts w:ascii="Montserrat Light" w:hAnsi="Montserrat Light"/>
          <w:szCs w:val="22"/>
        </w:rPr>
        <w:lastRenderedPageBreak/>
        <w:t xml:space="preserve">Valoración del diseño </w:t>
      </w:r>
      <w:r w:rsidR="000C100B">
        <w:rPr>
          <w:rFonts w:ascii="Montserrat Light" w:hAnsi="Montserrat Light"/>
          <w:szCs w:val="22"/>
        </w:rPr>
        <w:t>de los programas</w:t>
      </w:r>
      <w:r w:rsidRPr="00E11F5A">
        <w:rPr>
          <w:rFonts w:ascii="Montserrat Light" w:hAnsi="Montserrat Light"/>
          <w:szCs w:val="22"/>
        </w:rPr>
        <w:t xml:space="preserve"> respecto </w:t>
      </w:r>
      <w:r w:rsidR="00ED0CFB" w:rsidRPr="00E11F5A">
        <w:rPr>
          <w:rFonts w:ascii="Montserrat Light" w:hAnsi="Montserrat Light"/>
          <w:szCs w:val="22"/>
        </w:rPr>
        <w:t>de</w:t>
      </w:r>
      <w:r w:rsidRPr="00E11F5A">
        <w:rPr>
          <w:rFonts w:ascii="Montserrat Light" w:hAnsi="Montserrat Light"/>
          <w:szCs w:val="22"/>
        </w:rPr>
        <w:t xml:space="preserve"> la atención del problema o necesidad</w:t>
      </w:r>
      <w:r w:rsidR="00ED0CFB" w:rsidRPr="00E11F5A">
        <w:rPr>
          <w:rFonts w:ascii="Montserrat Light" w:hAnsi="Montserrat Light"/>
          <w:szCs w:val="22"/>
        </w:rPr>
        <w:t>, y</w:t>
      </w:r>
    </w:p>
    <w:p w14:paraId="609F3A87" w14:textId="20ABB694" w:rsidR="00ED0CFB" w:rsidRPr="00E11F5A" w:rsidRDefault="00ED0CFB" w:rsidP="00AB6A73">
      <w:pPr>
        <w:pStyle w:val="Prrafodelista"/>
        <w:numPr>
          <w:ilvl w:val="0"/>
          <w:numId w:val="102"/>
        </w:numPr>
        <w:rPr>
          <w:rFonts w:ascii="Montserrat Light" w:hAnsi="Montserrat Light"/>
          <w:szCs w:val="22"/>
        </w:rPr>
      </w:pPr>
      <w:r w:rsidRPr="00E11F5A">
        <w:rPr>
          <w:rFonts w:ascii="Montserrat Light" w:hAnsi="Montserrat Light"/>
          <w:szCs w:val="22"/>
        </w:rPr>
        <w:t xml:space="preserve">Otras que sean relevantes a las características </w:t>
      </w:r>
      <w:r w:rsidR="000C100B">
        <w:rPr>
          <w:rFonts w:ascii="Montserrat Light" w:hAnsi="Montserrat Light"/>
          <w:szCs w:val="22"/>
        </w:rPr>
        <w:t>de los programas</w:t>
      </w:r>
      <w:r w:rsidRPr="00E11F5A">
        <w:rPr>
          <w:rFonts w:ascii="Montserrat Light" w:hAnsi="Montserrat Light"/>
          <w:szCs w:val="22"/>
        </w:rPr>
        <w:t xml:space="preserve"> a evaluar.</w:t>
      </w:r>
    </w:p>
    <w:p w14:paraId="7F4C7279" w14:textId="5ABC5AAB" w:rsidR="003356E6" w:rsidRPr="001A716D" w:rsidRDefault="003356E6" w:rsidP="00AB6A73">
      <w:pPr>
        <w:pStyle w:val="Ttulo2"/>
        <w:numPr>
          <w:ilvl w:val="0"/>
          <w:numId w:val="103"/>
        </w:numPr>
        <w:rPr>
          <w:rFonts w:ascii="Montserrat" w:hAnsi="Montserrat"/>
        </w:rPr>
      </w:pPr>
      <w:bookmarkStart w:id="20" w:name="_Toc220407480"/>
      <w:bookmarkStart w:id="21" w:name="_Toc220407650"/>
      <w:r w:rsidRPr="001A716D">
        <w:rPr>
          <w:rFonts w:ascii="Montserrat" w:hAnsi="Montserrat"/>
        </w:rPr>
        <w:t xml:space="preserve">Justificación de la creación y del diseño </w:t>
      </w:r>
      <w:r w:rsidR="000C100B" w:rsidRPr="001A716D">
        <w:rPr>
          <w:rFonts w:ascii="Montserrat" w:hAnsi="Montserrat"/>
        </w:rPr>
        <w:t>de los programas</w:t>
      </w:r>
      <w:bookmarkEnd w:id="20"/>
      <w:bookmarkEnd w:id="21"/>
    </w:p>
    <w:p w14:paraId="32D07D53" w14:textId="34596783" w:rsidR="003356E6" w:rsidRPr="00E11F5A" w:rsidRDefault="003356E6" w:rsidP="002734DC">
      <w:pPr>
        <w:rPr>
          <w:rFonts w:ascii="Montserrat Light" w:eastAsia="Times" w:hAnsi="Montserrat Light"/>
          <w:szCs w:val="22"/>
          <w:lang w:val="es-ES_tradnl"/>
        </w:rPr>
      </w:pPr>
      <w:r w:rsidRPr="00E11F5A">
        <w:rPr>
          <w:rFonts w:ascii="Montserrat Light" w:eastAsia="Times" w:hAnsi="Montserrat Light"/>
          <w:szCs w:val="22"/>
          <w:lang w:val="es-ES_tradnl"/>
        </w:rPr>
        <w:t xml:space="preserve">Con base en la identificación que la dependencia, entidad y/o la unidad responsable </w:t>
      </w:r>
      <w:r w:rsidR="000C100B">
        <w:rPr>
          <w:rFonts w:ascii="Montserrat Light" w:eastAsia="Times" w:hAnsi="Montserrat Light"/>
          <w:szCs w:val="22"/>
          <w:lang w:val="es-ES_tradnl"/>
        </w:rPr>
        <w:t>de los programas</w:t>
      </w:r>
      <w:r w:rsidRPr="00E11F5A">
        <w:rPr>
          <w:rFonts w:ascii="Montserrat Light" w:eastAsia="Times" w:hAnsi="Montserrat Light"/>
          <w:szCs w:val="22"/>
          <w:lang w:val="es-ES_tradnl"/>
        </w:rPr>
        <w:t xml:space="preserve"> hayan realizado del problema o necesidad que se espera resolver con la ejecución </w:t>
      </w:r>
      <w:r w:rsidR="000C100B">
        <w:rPr>
          <w:rFonts w:ascii="Montserrat Light" w:eastAsia="Times" w:hAnsi="Montserrat Light"/>
          <w:szCs w:val="22"/>
          <w:lang w:val="es-ES_tradnl"/>
        </w:rPr>
        <w:t>de los programas</w:t>
      </w:r>
      <w:r w:rsidRPr="00E11F5A">
        <w:rPr>
          <w:rFonts w:ascii="Montserrat Light" w:eastAsia="Times" w:hAnsi="Montserrat Light"/>
          <w:szCs w:val="22"/>
          <w:lang w:val="es-ES_tradnl"/>
        </w:rPr>
        <w:t xml:space="preserve"> se debe realizar un análisis que permita contestar las siguientes preguntas:</w:t>
      </w:r>
    </w:p>
    <w:p w14:paraId="72C15525" w14:textId="588FF092" w:rsidR="00212875" w:rsidRPr="00E11F5A" w:rsidRDefault="00212875" w:rsidP="00745403">
      <w:pPr>
        <w:pStyle w:val="Prrafodelista1"/>
        <w:ind w:left="426"/>
        <w:rPr>
          <w:rFonts w:ascii="Montserrat Light" w:hAnsi="Montserrat Light"/>
          <w:lang w:val="es-ES_tradnl"/>
        </w:rPr>
      </w:pPr>
      <w:r w:rsidRPr="00E11F5A">
        <w:rPr>
          <w:rFonts w:ascii="Montserrat Light" w:hAnsi="Montserrat Light"/>
          <w:lang w:val="es-ES_tradnl"/>
        </w:rPr>
        <w:t>El problema o necesidad prioritaria que busca resolver el programa está identificado en un documento que cuenta con la siguiente información:</w:t>
      </w:r>
    </w:p>
    <w:p w14:paraId="7DEC7329" w14:textId="77777777" w:rsidR="00212875" w:rsidRPr="00E11F5A" w:rsidRDefault="00212875" w:rsidP="00AB6A73">
      <w:pPr>
        <w:pStyle w:val="Prrafodelista"/>
        <w:numPr>
          <w:ilvl w:val="0"/>
          <w:numId w:val="105"/>
        </w:numPr>
        <w:rPr>
          <w:rFonts w:ascii="Montserrat Light" w:hAnsi="Montserrat Light"/>
          <w:szCs w:val="22"/>
          <w:lang w:eastAsia="es-MX"/>
        </w:rPr>
      </w:pPr>
      <w:r w:rsidRPr="00E11F5A">
        <w:rPr>
          <w:rFonts w:ascii="Montserrat Light" w:hAnsi="Montserrat Light"/>
          <w:szCs w:val="22"/>
          <w:lang w:eastAsia="es-MX"/>
        </w:rPr>
        <w:t>El problema o necesidad se formula como un hecho negativo o como una situación que puede ser revertida.</w:t>
      </w:r>
    </w:p>
    <w:p w14:paraId="730ADC82" w14:textId="31914A02" w:rsidR="00212875" w:rsidRPr="00E11F5A" w:rsidRDefault="00212875" w:rsidP="00AB6A73">
      <w:pPr>
        <w:pStyle w:val="Prrafodelista"/>
        <w:numPr>
          <w:ilvl w:val="0"/>
          <w:numId w:val="105"/>
        </w:numPr>
        <w:rPr>
          <w:rFonts w:ascii="Montserrat Light" w:hAnsi="Montserrat Light"/>
          <w:szCs w:val="22"/>
          <w:lang w:eastAsia="es-MX"/>
        </w:rPr>
      </w:pPr>
      <w:r w:rsidRPr="00E11F5A">
        <w:rPr>
          <w:rFonts w:ascii="Montserrat Light" w:hAnsi="Montserrat Light"/>
          <w:szCs w:val="22"/>
          <w:lang w:eastAsia="es-MX"/>
        </w:rPr>
        <w:t xml:space="preserve">Se define la población </w:t>
      </w:r>
      <w:r w:rsidR="00D17E39" w:rsidRPr="00E11F5A">
        <w:rPr>
          <w:rFonts w:ascii="Montserrat Light" w:hAnsi="Montserrat Light"/>
          <w:szCs w:val="22"/>
          <w:lang w:eastAsia="es-MX"/>
        </w:rPr>
        <w:t xml:space="preserve">o área de enfoque </w:t>
      </w:r>
      <w:r w:rsidRPr="00E11F5A">
        <w:rPr>
          <w:rFonts w:ascii="Montserrat Light" w:hAnsi="Montserrat Light"/>
          <w:szCs w:val="22"/>
          <w:lang w:eastAsia="es-MX"/>
        </w:rPr>
        <w:t>que tiene el problema o necesidad.</w:t>
      </w:r>
    </w:p>
    <w:p w14:paraId="02BA67BC" w14:textId="01873991" w:rsidR="00212875" w:rsidRPr="00E11F5A" w:rsidRDefault="00212875" w:rsidP="00AB6A73">
      <w:pPr>
        <w:pStyle w:val="Prrafodelista"/>
        <w:numPr>
          <w:ilvl w:val="0"/>
          <w:numId w:val="105"/>
        </w:numPr>
        <w:rPr>
          <w:rFonts w:ascii="Montserrat Light" w:hAnsi="Montserrat Light"/>
          <w:szCs w:val="22"/>
          <w:lang w:eastAsia="es-MX"/>
        </w:rPr>
      </w:pPr>
      <w:r w:rsidRPr="00E11F5A">
        <w:rPr>
          <w:rFonts w:ascii="Montserrat Light" w:hAnsi="Montserrat Light"/>
          <w:szCs w:val="22"/>
          <w:lang w:eastAsia="es-MX"/>
        </w:rPr>
        <w:t xml:space="preserve">Se define el plazo para </w:t>
      </w:r>
      <w:r w:rsidR="00D17E39" w:rsidRPr="00E11F5A">
        <w:rPr>
          <w:rFonts w:ascii="Montserrat Light" w:hAnsi="Montserrat Light"/>
          <w:szCs w:val="22"/>
          <w:lang w:eastAsia="es-MX"/>
        </w:rPr>
        <w:t>la</w:t>
      </w:r>
      <w:r w:rsidRPr="00E11F5A">
        <w:rPr>
          <w:rFonts w:ascii="Montserrat Light" w:hAnsi="Montserrat Light"/>
          <w:szCs w:val="22"/>
          <w:lang w:eastAsia="es-MX"/>
        </w:rPr>
        <w:t xml:space="preserve"> revisión y su actualización</w:t>
      </w:r>
      <w:r w:rsidR="00D17E39" w:rsidRPr="00E11F5A">
        <w:rPr>
          <w:rFonts w:ascii="Montserrat Light" w:hAnsi="Montserrat Light"/>
          <w:szCs w:val="22"/>
          <w:lang w:eastAsia="es-MX"/>
        </w:rPr>
        <w:t xml:space="preserve"> del diagnóstico</w:t>
      </w:r>
      <w:r w:rsidRPr="00E11F5A">
        <w:rPr>
          <w:rFonts w:ascii="Montserrat Light" w:hAnsi="Montserrat Light"/>
          <w:szCs w:val="22"/>
          <w:lang w:eastAsia="es-MX"/>
        </w:rPr>
        <w:t>.</w:t>
      </w:r>
    </w:p>
    <w:p w14:paraId="442A3831" w14:textId="3A260BFA" w:rsidR="00212875" w:rsidRPr="00E11F5A" w:rsidRDefault="00212875" w:rsidP="3A3C2BA8">
      <w:pPr>
        <w:rPr>
          <w:rFonts w:ascii="Montserrat Light" w:hAnsi="Montserrat Light"/>
          <w:lang w:eastAsia="es-MX"/>
        </w:rPr>
      </w:pPr>
      <w:r w:rsidRPr="3A3C2BA8">
        <w:rPr>
          <w:rFonts w:ascii="Montserrat Light" w:eastAsia="Times" w:hAnsi="Montserrat Light"/>
        </w:rPr>
        <w:t xml:space="preserve">Si </w:t>
      </w:r>
      <w:proofErr w:type="spellStart"/>
      <w:r w:rsidRPr="3A3C2BA8">
        <w:rPr>
          <w:rFonts w:ascii="Montserrat Light" w:eastAsia="Times" w:hAnsi="Montserrat Light"/>
        </w:rPr>
        <w:t>e</w:t>
      </w:r>
      <w:r w:rsidRPr="3A3C2BA8">
        <w:rPr>
          <w:rFonts w:ascii="Montserrat Light" w:eastAsia="Times" w:hAnsi="Montserrat Light"/>
          <w:lang w:eastAsia="es-MX"/>
        </w:rPr>
        <w:t>l</w:t>
      </w:r>
      <w:proofErr w:type="spellEnd"/>
      <w:r w:rsidRPr="3A3C2BA8">
        <w:rPr>
          <w:rFonts w:ascii="Montserrat Light" w:eastAsia="Times" w:hAnsi="Montserrat Light"/>
          <w:lang w:eastAsia="es-MX"/>
        </w:rPr>
        <w:t xml:space="preserve"> </w:t>
      </w:r>
      <w:proofErr w:type="spellStart"/>
      <w:r w:rsidRPr="3A3C2BA8">
        <w:rPr>
          <w:rFonts w:ascii="Montserrat Light" w:hAnsi="Montserrat Light"/>
          <w:lang w:eastAsia="es-MX"/>
        </w:rPr>
        <w:t>programa</w:t>
      </w:r>
      <w:proofErr w:type="spellEnd"/>
      <w:r w:rsidRPr="3A3C2BA8">
        <w:rPr>
          <w:rFonts w:ascii="Montserrat Light" w:eastAsia="Times" w:hAnsi="Montserrat Light"/>
          <w:lang w:eastAsia="es-MX"/>
        </w:rPr>
        <w:t xml:space="preserve"> no </w:t>
      </w:r>
      <w:proofErr w:type="spellStart"/>
      <w:r w:rsidRPr="3A3C2BA8">
        <w:rPr>
          <w:rFonts w:ascii="Montserrat Light" w:eastAsia="Times" w:hAnsi="Montserrat Light"/>
          <w:lang w:eastAsia="es-MX"/>
        </w:rPr>
        <w:t>cuenta</w:t>
      </w:r>
      <w:proofErr w:type="spellEnd"/>
      <w:r w:rsidRPr="3A3C2BA8">
        <w:rPr>
          <w:rFonts w:ascii="Montserrat Light" w:eastAsia="Times" w:hAnsi="Montserrat Light"/>
          <w:lang w:eastAsia="es-MX"/>
        </w:rPr>
        <w:t xml:space="preserve"> con </w:t>
      </w:r>
      <w:proofErr w:type="spellStart"/>
      <w:r w:rsidRPr="3A3C2BA8">
        <w:rPr>
          <w:rFonts w:ascii="Montserrat Light" w:eastAsia="Times" w:hAnsi="Montserrat Light"/>
          <w:lang w:eastAsia="es-MX"/>
        </w:rPr>
        <w:t>documentación</w:t>
      </w:r>
      <w:proofErr w:type="spellEnd"/>
      <w:r w:rsidRPr="3A3C2BA8">
        <w:rPr>
          <w:rFonts w:ascii="Montserrat Light" w:eastAsia="Times" w:hAnsi="Montserrat Light"/>
          <w:lang w:eastAsia="es-MX"/>
        </w:rPr>
        <w:t xml:space="preserve"> </w:t>
      </w:r>
      <w:proofErr w:type="spellStart"/>
      <w:r w:rsidRPr="3A3C2BA8">
        <w:rPr>
          <w:rFonts w:ascii="Montserrat Light" w:eastAsia="Times" w:hAnsi="Montserrat Light"/>
          <w:lang w:eastAsia="es-MX"/>
        </w:rPr>
        <w:t>ni</w:t>
      </w:r>
      <w:proofErr w:type="spellEnd"/>
      <w:r w:rsidRPr="3A3C2BA8">
        <w:rPr>
          <w:rFonts w:ascii="Montserrat Light" w:eastAsia="Times" w:hAnsi="Montserrat Light"/>
          <w:lang w:eastAsia="es-MX"/>
        </w:rPr>
        <w:t xml:space="preserve"> </w:t>
      </w:r>
      <w:proofErr w:type="spellStart"/>
      <w:r w:rsidRPr="3A3C2BA8">
        <w:rPr>
          <w:rFonts w:ascii="Montserrat Light" w:eastAsia="Times" w:hAnsi="Montserrat Light"/>
          <w:lang w:eastAsia="es-MX"/>
        </w:rPr>
        <w:t>evidencias</w:t>
      </w:r>
      <w:proofErr w:type="spellEnd"/>
      <w:r w:rsidRPr="3A3C2BA8">
        <w:rPr>
          <w:rFonts w:ascii="Montserrat Light" w:eastAsia="Times" w:hAnsi="Montserrat Light"/>
          <w:lang w:eastAsia="es-MX"/>
        </w:rPr>
        <w:t xml:space="preserve"> de que </w:t>
      </w:r>
      <w:proofErr w:type="spellStart"/>
      <w:r w:rsidRPr="3A3C2BA8">
        <w:rPr>
          <w:rFonts w:ascii="Montserrat Light" w:eastAsia="Times" w:hAnsi="Montserrat Light"/>
          <w:lang w:eastAsia="es-MX"/>
        </w:rPr>
        <w:t>el</w:t>
      </w:r>
      <w:proofErr w:type="spellEnd"/>
      <w:r w:rsidRPr="3A3C2BA8">
        <w:rPr>
          <w:rFonts w:ascii="Montserrat Light" w:eastAsia="Times" w:hAnsi="Montserrat Light"/>
          <w:lang w:eastAsia="es-MX"/>
        </w:rPr>
        <w:t xml:space="preserve"> </w:t>
      </w:r>
      <w:proofErr w:type="spellStart"/>
      <w:r w:rsidRPr="3A3C2BA8">
        <w:rPr>
          <w:rFonts w:ascii="Montserrat Light" w:eastAsia="Times" w:hAnsi="Montserrat Light"/>
          <w:lang w:eastAsia="es-MX"/>
        </w:rPr>
        <w:t>problema</w:t>
      </w:r>
      <w:proofErr w:type="spellEnd"/>
      <w:r w:rsidRPr="3A3C2BA8">
        <w:rPr>
          <w:rFonts w:ascii="Montserrat Light" w:eastAsia="Times" w:hAnsi="Montserrat Light"/>
          <w:lang w:eastAsia="es-MX"/>
        </w:rPr>
        <w:t xml:space="preserve"> o </w:t>
      </w:r>
      <w:proofErr w:type="spellStart"/>
      <w:r w:rsidRPr="3A3C2BA8">
        <w:rPr>
          <w:rFonts w:ascii="Montserrat Light" w:eastAsia="Times" w:hAnsi="Montserrat Light"/>
          <w:lang w:eastAsia="es-MX"/>
        </w:rPr>
        <w:t>necesidad</w:t>
      </w:r>
      <w:proofErr w:type="spellEnd"/>
      <w:r w:rsidRPr="3A3C2BA8">
        <w:rPr>
          <w:rFonts w:ascii="Montserrat Light" w:eastAsia="Times" w:hAnsi="Montserrat Light"/>
          <w:lang w:eastAsia="es-MX"/>
        </w:rPr>
        <w:t xml:space="preserve"> </w:t>
      </w:r>
      <w:proofErr w:type="spellStart"/>
      <w:r w:rsidRPr="3A3C2BA8">
        <w:rPr>
          <w:rFonts w:ascii="Montserrat Light" w:eastAsia="Times" w:hAnsi="Montserrat Light"/>
          <w:lang w:eastAsia="es-MX"/>
        </w:rPr>
        <w:t>esté</w:t>
      </w:r>
      <w:proofErr w:type="spellEnd"/>
      <w:r w:rsidRPr="3A3C2BA8">
        <w:rPr>
          <w:rFonts w:ascii="Montserrat Light" w:eastAsia="Times" w:hAnsi="Montserrat Light"/>
          <w:lang w:eastAsia="es-MX"/>
        </w:rPr>
        <w:t xml:space="preserve"> </w:t>
      </w:r>
      <w:proofErr w:type="spellStart"/>
      <w:r w:rsidRPr="3A3C2BA8">
        <w:rPr>
          <w:rFonts w:ascii="Montserrat Light" w:eastAsia="Times" w:hAnsi="Montserrat Light"/>
          <w:lang w:eastAsia="es-MX"/>
        </w:rPr>
        <w:t>identi</w:t>
      </w:r>
      <w:r w:rsidRPr="3A3C2BA8">
        <w:rPr>
          <w:rFonts w:ascii="Montserrat Light" w:hAnsi="Montserrat Light"/>
          <w:lang w:eastAsia="es-MX"/>
        </w:rPr>
        <w:t>ficado</w:t>
      </w:r>
      <w:proofErr w:type="spellEnd"/>
      <w:r w:rsidRPr="3A3C2BA8">
        <w:rPr>
          <w:rFonts w:ascii="Montserrat Light" w:hAnsi="Montserrat Light"/>
          <w:lang w:eastAsia="es-MX"/>
        </w:rPr>
        <w:t xml:space="preserve">, se </w:t>
      </w:r>
      <w:proofErr w:type="spellStart"/>
      <w:r w:rsidRPr="3A3C2BA8">
        <w:rPr>
          <w:rFonts w:ascii="Montserrat Light" w:hAnsi="Montserrat Light"/>
          <w:lang w:eastAsia="es-MX"/>
        </w:rPr>
        <w:t>considera</w:t>
      </w:r>
      <w:r w:rsidR="00D17E39" w:rsidRPr="3A3C2BA8">
        <w:rPr>
          <w:rFonts w:ascii="Montserrat Light" w:hAnsi="Montserrat Light"/>
          <w:lang w:eastAsia="es-MX"/>
        </w:rPr>
        <w:t>rá</w:t>
      </w:r>
      <w:proofErr w:type="spellEnd"/>
      <w:r w:rsidR="00D17E39" w:rsidRPr="3A3C2BA8">
        <w:rPr>
          <w:rFonts w:ascii="Montserrat Light" w:hAnsi="Montserrat Light"/>
          <w:lang w:eastAsia="es-MX"/>
        </w:rPr>
        <w:t xml:space="preserve"> </w:t>
      </w:r>
      <w:proofErr w:type="spellStart"/>
      <w:r w:rsidR="00D17E39" w:rsidRPr="3A3C2BA8">
        <w:rPr>
          <w:rFonts w:ascii="Montserrat Light" w:hAnsi="Montserrat Light"/>
          <w:lang w:eastAsia="es-MX"/>
        </w:rPr>
        <w:t>como</w:t>
      </w:r>
      <w:proofErr w:type="spellEnd"/>
      <w:r w:rsidRPr="3A3C2BA8">
        <w:rPr>
          <w:rFonts w:ascii="Montserrat Light" w:hAnsi="Montserrat Light"/>
          <w:lang w:eastAsia="es-MX"/>
        </w:rPr>
        <w:t xml:space="preserve"> </w:t>
      </w:r>
      <w:proofErr w:type="spellStart"/>
      <w:r w:rsidRPr="3A3C2BA8">
        <w:rPr>
          <w:rFonts w:ascii="Montserrat Light" w:hAnsi="Montserrat Light"/>
          <w:lang w:eastAsia="es-MX"/>
        </w:rPr>
        <w:t>información</w:t>
      </w:r>
      <w:proofErr w:type="spellEnd"/>
      <w:r w:rsidRPr="3A3C2BA8">
        <w:rPr>
          <w:rFonts w:ascii="Montserrat Light" w:hAnsi="Montserrat Light"/>
          <w:lang w:eastAsia="es-MX"/>
        </w:rPr>
        <w:t xml:space="preserve"> </w:t>
      </w:r>
      <w:proofErr w:type="spellStart"/>
      <w:r w:rsidRPr="3A3C2BA8">
        <w:rPr>
          <w:rFonts w:ascii="Montserrat Light" w:hAnsi="Montserrat Light"/>
          <w:i/>
          <w:iCs/>
          <w:lang w:eastAsia="es-MX"/>
        </w:rPr>
        <w:t>inexistente</w:t>
      </w:r>
      <w:proofErr w:type="spellEnd"/>
      <w:r w:rsidRPr="3A3C2BA8">
        <w:rPr>
          <w:rFonts w:ascii="Montserrat Light" w:hAnsi="Montserrat Light"/>
          <w:lang w:eastAsia="es-MX"/>
        </w:rPr>
        <w:t xml:space="preserve"> y, por lo tanto, la </w:t>
      </w:r>
      <w:proofErr w:type="spellStart"/>
      <w:r w:rsidRPr="3A3C2BA8">
        <w:rPr>
          <w:rFonts w:ascii="Montserrat Light" w:hAnsi="Montserrat Light"/>
          <w:lang w:eastAsia="es-MX"/>
        </w:rPr>
        <w:t>respuesta</w:t>
      </w:r>
      <w:proofErr w:type="spellEnd"/>
      <w:r w:rsidRPr="3A3C2BA8">
        <w:rPr>
          <w:rFonts w:ascii="Montserrat Light" w:hAnsi="Montserrat Light"/>
          <w:lang w:eastAsia="es-MX"/>
        </w:rPr>
        <w:t xml:space="preserve"> es “No</w:t>
      </w:r>
      <w:r w:rsidR="00BC6915" w:rsidRPr="3A3C2BA8">
        <w:rPr>
          <w:rFonts w:ascii="Montserrat Light" w:hAnsi="Montserrat Light"/>
          <w:lang w:eastAsia="es-MX"/>
        </w:rPr>
        <w:t>”.</w:t>
      </w:r>
    </w:p>
    <w:p w14:paraId="22BA7FAE" w14:textId="77777777" w:rsidR="00212875" w:rsidRPr="00E11F5A" w:rsidRDefault="00212875" w:rsidP="002734DC">
      <w:pPr>
        <w:rPr>
          <w:rFonts w:ascii="Montserrat Light" w:eastAsia="Times" w:hAnsi="Montserrat Light"/>
          <w:iCs/>
          <w:szCs w:val="22"/>
          <w:lang w:val="es-ES_tradnl"/>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758"/>
        <w:gridCol w:w="8636"/>
      </w:tblGrid>
      <w:tr w:rsidR="00212875" w:rsidRPr="00E11F5A" w14:paraId="69515D44" w14:textId="77777777" w:rsidTr="007868D0">
        <w:trPr>
          <w:trHeight w:val="57"/>
          <w:jc w:val="cent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67C0F274" w14:textId="77777777" w:rsidR="00212875" w:rsidRPr="00E11F5A" w:rsidRDefault="00212875" w:rsidP="005E15DC">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54" w:type="pct"/>
            <w:tcBorders>
              <w:top w:val="single" w:sz="4" w:space="0" w:color="auto"/>
              <w:left w:val="single" w:sz="4" w:space="0" w:color="auto"/>
              <w:bottom w:val="single" w:sz="4" w:space="0" w:color="auto"/>
              <w:right w:val="single" w:sz="4" w:space="0" w:color="auto"/>
            </w:tcBorders>
            <w:shd w:val="clear" w:color="auto" w:fill="auto"/>
          </w:tcPr>
          <w:p w14:paraId="7022277A" w14:textId="77777777" w:rsidR="00212875" w:rsidRPr="00E11F5A" w:rsidRDefault="00212875" w:rsidP="005E15DC">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212875" w:rsidRPr="00E11F5A" w14:paraId="7B130CA6" w14:textId="77777777" w:rsidTr="007868D0">
        <w:trPr>
          <w:trHeight w:val="57"/>
          <w:jc w:val="center"/>
        </w:trPr>
        <w:tc>
          <w:tcPr>
            <w:tcW w:w="346" w:type="pct"/>
            <w:tcBorders>
              <w:top w:val="single" w:sz="4" w:space="0" w:color="auto"/>
              <w:left w:val="single" w:sz="4" w:space="0" w:color="auto"/>
              <w:bottom w:val="single" w:sz="4" w:space="0" w:color="auto"/>
              <w:right w:val="single" w:sz="4" w:space="0" w:color="auto"/>
            </w:tcBorders>
          </w:tcPr>
          <w:p w14:paraId="7173F3E9"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54" w:type="pct"/>
            <w:tcBorders>
              <w:top w:val="single" w:sz="4" w:space="0" w:color="auto"/>
              <w:left w:val="single" w:sz="4" w:space="0" w:color="auto"/>
              <w:bottom w:val="single" w:sz="4" w:space="0" w:color="auto"/>
              <w:right w:val="single" w:sz="4" w:space="0" w:color="auto"/>
            </w:tcBorders>
          </w:tcPr>
          <w:p w14:paraId="0861154E"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tiene identificado el problema o necesidad que busca resolver, y</w:t>
            </w:r>
          </w:p>
          <w:p w14:paraId="0F7AF4EE"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problema no cumple con las características establecidas en la pregunta.</w:t>
            </w:r>
          </w:p>
        </w:tc>
      </w:tr>
      <w:tr w:rsidR="00212875" w:rsidRPr="00E11F5A" w14:paraId="18BF2B4C" w14:textId="77777777" w:rsidTr="007868D0">
        <w:trPr>
          <w:trHeight w:val="57"/>
          <w:jc w:val="center"/>
        </w:trPr>
        <w:tc>
          <w:tcPr>
            <w:tcW w:w="346" w:type="pct"/>
            <w:tcBorders>
              <w:top w:val="single" w:sz="4" w:space="0" w:color="auto"/>
              <w:left w:val="single" w:sz="4" w:space="0" w:color="auto"/>
              <w:bottom w:val="single" w:sz="4" w:space="0" w:color="auto"/>
              <w:right w:val="single" w:sz="4" w:space="0" w:color="auto"/>
            </w:tcBorders>
          </w:tcPr>
          <w:p w14:paraId="24D9335E"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54" w:type="pct"/>
            <w:tcBorders>
              <w:top w:val="single" w:sz="4" w:space="0" w:color="auto"/>
              <w:left w:val="single" w:sz="4" w:space="0" w:color="auto"/>
              <w:bottom w:val="single" w:sz="4" w:space="0" w:color="auto"/>
              <w:right w:val="single" w:sz="4" w:space="0" w:color="auto"/>
            </w:tcBorders>
          </w:tcPr>
          <w:p w14:paraId="3B9468C0"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tiene identificado el problema o necesidad que busca resolver, y</w:t>
            </w:r>
          </w:p>
          <w:p w14:paraId="47837227"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problema cumple con al menos una de las características establecidas en la pregunta.</w:t>
            </w:r>
          </w:p>
        </w:tc>
      </w:tr>
      <w:tr w:rsidR="00212875" w:rsidRPr="00E11F5A" w14:paraId="320D797A" w14:textId="77777777" w:rsidTr="007868D0">
        <w:trPr>
          <w:trHeight w:val="57"/>
          <w:jc w:val="center"/>
        </w:trPr>
        <w:tc>
          <w:tcPr>
            <w:tcW w:w="346" w:type="pct"/>
            <w:tcBorders>
              <w:top w:val="single" w:sz="4" w:space="0" w:color="auto"/>
              <w:left w:val="single" w:sz="4" w:space="0" w:color="auto"/>
              <w:bottom w:val="single" w:sz="4" w:space="0" w:color="auto"/>
              <w:right w:val="single" w:sz="4" w:space="0" w:color="auto"/>
            </w:tcBorders>
          </w:tcPr>
          <w:p w14:paraId="78ECB003"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54" w:type="pct"/>
            <w:tcBorders>
              <w:top w:val="single" w:sz="4" w:space="0" w:color="auto"/>
              <w:left w:val="single" w:sz="4" w:space="0" w:color="auto"/>
              <w:bottom w:val="single" w:sz="4" w:space="0" w:color="auto"/>
              <w:right w:val="single" w:sz="4" w:space="0" w:color="auto"/>
            </w:tcBorders>
          </w:tcPr>
          <w:p w14:paraId="2B296624"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tiene identificado el problema o necesidad que busca resolver, y</w:t>
            </w:r>
          </w:p>
          <w:p w14:paraId="6E404113"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 xml:space="preserve">El problema cumple con </w:t>
            </w:r>
            <w:r w:rsidR="008C6EA2" w:rsidRPr="00E11F5A">
              <w:rPr>
                <w:rFonts w:ascii="Montserrat Light" w:hAnsi="Montserrat Light"/>
                <w:lang w:val="es-ES_tradnl" w:eastAsia="es-MX"/>
              </w:rPr>
              <w:t xml:space="preserve">dos </w:t>
            </w:r>
            <w:r w:rsidR="00564E67" w:rsidRPr="00E11F5A">
              <w:rPr>
                <w:rFonts w:ascii="Montserrat Light" w:hAnsi="Montserrat Light"/>
                <w:lang w:val="es-ES_tradnl" w:eastAsia="es-MX"/>
              </w:rPr>
              <w:t xml:space="preserve">de </w:t>
            </w:r>
            <w:r w:rsidRPr="00E11F5A">
              <w:rPr>
                <w:rFonts w:ascii="Montserrat Light" w:hAnsi="Montserrat Light"/>
                <w:lang w:val="es-ES_tradnl" w:eastAsia="es-MX"/>
              </w:rPr>
              <w:t>las características establecidas en la pregunta.</w:t>
            </w:r>
          </w:p>
        </w:tc>
      </w:tr>
      <w:tr w:rsidR="00212875" w:rsidRPr="00E11F5A" w14:paraId="6AFC7358" w14:textId="77777777" w:rsidTr="007868D0">
        <w:trPr>
          <w:trHeight w:val="57"/>
          <w:jc w:val="center"/>
        </w:trPr>
        <w:tc>
          <w:tcPr>
            <w:tcW w:w="346" w:type="pct"/>
            <w:tcBorders>
              <w:top w:val="single" w:sz="4" w:space="0" w:color="auto"/>
              <w:left w:val="single" w:sz="4" w:space="0" w:color="auto"/>
              <w:bottom w:val="single" w:sz="4" w:space="0" w:color="auto"/>
              <w:right w:val="single" w:sz="4" w:space="0" w:color="auto"/>
            </w:tcBorders>
          </w:tcPr>
          <w:p w14:paraId="49FA15A9"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54" w:type="pct"/>
            <w:tcBorders>
              <w:top w:val="single" w:sz="4" w:space="0" w:color="auto"/>
              <w:left w:val="single" w:sz="4" w:space="0" w:color="auto"/>
              <w:bottom w:val="single" w:sz="4" w:space="0" w:color="auto"/>
              <w:right w:val="single" w:sz="4" w:space="0" w:color="auto"/>
            </w:tcBorders>
          </w:tcPr>
          <w:p w14:paraId="1A1DD428"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tiene identificado el problema o necesidad que busca resolver,</w:t>
            </w:r>
            <w:r w:rsidR="00060157" w:rsidRPr="00E11F5A">
              <w:rPr>
                <w:rFonts w:ascii="Montserrat Light" w:hAnsi="Montserrat Light"/>
                <w:lang w:val="es-ES_tradnl" w:eastAsia="es-MX"/>
              </w:rPr>
              <w:t xml:space="preserve"> y</w:t>
            </w:r>
          </w:p>
          <w:p w14:paraId="0560BB42" w14:textId="77777777" w:rsidR="00212875" w:rsidRPr="00E11F5A" w:rsidRDefault="00212875" w:rsidP="0034675C">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problema cumple con todas las características establecidas en la pregunta</w:t>
            </w:r>
            <w:r w:rsidR="00060157" w:rsidRPr="00E11F5A">
              <w:rPr>
                <w:rFonts w:ascii="Montserrat Light" w:hAnsi="Montserrat Light"/>
                <w:lang w:val="es-ES_tradnl" w:eastAsia="es-MX"/>
              </w:rPr>
              <w:t>.</w:t>
            </w:r>
          </w:p>
        </w:tc>
      </w:tr>
    </w:tbl>
    <w:p w14:paraId="01C647E9" w14:textId="3E5C0B3A" w:rsidR="00212875" w:rsidRPr="00E11F5A" w:rsidRDefault="00212875" w:rsidP="005E15DC">
      <w:pPr>
        <w:rPr>
          <w:rFonts w:ascii="Montserrat Light" w:hAnsi="Montserrat Light"/>
          <w:szCs w:val="22"/>
          <w:lang w:val="es-ES_tradnl"/>
        </w:rPr>
      </w:pPr>
      <w:r w:rsidRPr="00E11F5A">
        <w:rPr>
          <w:rFonts w:ascii="Montserrat Light" w:hAnsi="Montserrat Light"/>
          <w:szCs w:val="22"/>
          <w:lang w:val="es-ES_tradnl"/>
        </w:rPr>
        <w:t xml:space="preserve">Se considera que la información se actualiza </w:t>
      </w:r>
      <w:r w:rsidRPr="00E11F5A">
        <w:rPr>
          <w:rFonts w:ascii="Montserrat Light" w:hAnsi="Montserrat Light"/>
          <w:i/>
          <w:szCs w:val="22"/>
          <w:lang w:val="es-ES_tradnl"/>
        </w:rPr>
        <w:t xml:space="preserve">periódicamente </w:t>
      </w:r>
      <w:r w:rsidRPr="00E11F5A">
        <w:rPr>
          <w:rFonts w:ascii="Montserrat Light" w:hAnsi="Montserrat Light"/>
          <w:szCs w:val="22"/>
          <w:lang w:val="es-ES_tradnl"/>
        </w:rPr>
        <w:t>cuando está establecido un plazo para</w:t>
      </w:r>
      <w:r w:rsidR="00BC6915" w:rsidRPr="00E11F5A">
        <w:rPr>
          <w:rFonts w:ascii="Montserrat Light" w:hAnsi="Montserrat Light"/>
          <w:szCs w:val="22"/>
          <w:lang w:val="es-ES_tradnl"/>
        </w:rPr>
        <w:t xml:space="preserve"> su revisión y/o actualización.</w:t>
      </w:r>
    </w:p>
    <w:p w14:paraId="2EC1781B" w14:textId="71A672B2"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En la respuesta se debe incluir la definición del problema y, en su caso, la propuesta de modificación o recomendaciones de mejora. Asimismo,</w:t>
      </w:r>
      <w:r w:rsidR="00603860" w:rsidRPr="00E11F5A">
        <w:rPr>
          <w:rFonts w:ascii="Montserrat Light" w:hAnsi="Montserrat Light"/>
          <w:szCs w:val="22"/>
        </w:rPr>
        <w:t xml:space="preserve"> </w:t>
      </w:r>
      <w:r w:rsidRPr="00E11F5A">
        <w:rPr>
          <w:rFonts w:ascii="Montserrat Light" w:hAnsi="Montserrat Light"/>
          <w:szCs w:val="22"/>
        </w:rPr>
        <w:t xml:space="preserve">indicar si el problema considera diferencias entre hombres y mujeres, a fin de conocer las limitaciones y/o las oportunidades que presenta el entorno económico, </w:t>
      </w:r>
      <w:r w:rsidRPr="00E11F5A">
        <w:rPr>
          <w:rFonts w:ascii="Montserrat Light" w:hAnsi="Montserrat Light"/>
          <w:szCs w:val="22"/>
        </w:rPr>
        <w:lastRenderedPageBreak/>
        <w:t>demográfico, social, cultural, político, jurídico e institucional para la promoción de la igualdad entre los sexos.</w:t>
      </w:r>
    </w:p>
    <w:p w14:paraId="6C75283E" w14:textId="3C631BE4" w:rsidR="006727E1"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Las fuentes de información mínimas a utilizar deben ser las Reglas de Operación (ROP) o documento normativo, informes, diagnósticos, estudios, árbol de problema </w:t>
      </w:r>
      <w:r w:rsidR="000C100B">
        <w:rPr>
          <w:rFonts w:ascii="Montserrat Light" w:hAnsi="Montserrat Light"/>
          <w:szCs w:val="22"/>
        </w:rPr>
        <w:t>de los programas</w:t>
      </w:r>
      <w:r w:rsidRPr="00E11F5A">
        <w:rPr>
          <w:rFonts w:ascii="Montserrat Light" w:hAnsi="Montserrat Light"/>
          <w:szCs w:val="22"/>
        </w:rPr>
        <w:t xml:space="preserve"> y/o documentos utilizados por el programa que contengan información sobre el problema o necesidad, su población, su cuantificación y su proceso de revisión o actualización.</w:t>
      </w:r>
    </w:p>
    <w:p w14:paraId="01C94E71" w14:textId="77777777" w:rsidR="00E01216" w:rsidRPr="00E11F5A" w:rsidRDefault="00212875"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a esta pregunta debe ser consistente con las respuestas de</w:t>
      </w:r>
      <w:r w:rsidR="0032158D" w:rsidRPr="3A3C2BA8">
        <w:rPr>
          <w:rFonts w:ascii="Montserrat Light" w:hAnsi="Montserrat Light"/>
          <w:lang w:val="es-ES"/>
        </w:rPr>
        <w:t xml:space="preserve"> las preguntas 2, </w:t>
      </w:r>
      <w:r w:rsidR="00532970" w:rsidRPr="3A3C2BA8">
        <w:rPr>
          <w:rFonts w:ascii="Montserrat Light" w:hAnsi="Montserrat Light"/>
          <w:lang w:val="es-ES"/>
        </w:rPr>
        <w:t xml:space="preserve">3, </w:t>
      </w:r>
      <w:r w:rsidR="0032158D" w:rsidRPr="3A3C2BA8">
        <w:rPr>
          <w:rFonts w:ascii="Montserrat Light" w:hAnsi="Montserrat Light"/>
          <w:lang w:val="es-ES"/>
        </w:rPr>
        <w:t>7, 10 y 30</w:t>
      </w:r>
      <w:r w:rsidRPr="3A3C2BA8">
        <w:rPr>
          <w:rFonts w:ascii="Montserrat Light" w:hAnsi="Montserrat Light"/>
          <w:lang w:val="es-ES"/>
        </w:rPr>
        <w:t>.</w:t>
      </w:r>
    </w:p>
    <w:p w14:paraId="24FFD83E" w14:textId="7AF3E283" w:rsidR="00212875" w:rsidRPr="00E11F5A" w:rsidRDefault="00212875" w:rsidP="00502F85">
      <w:pPr>
        <w:pStyle w:val="Prrafodelista1"/>
        <w:ind w:left="426"/>
        <w:rPr>
          <w:rFonts w:ascii="Montserrat Light" w:hAnsi="Montserrat Light"/>
          <w:lang w:val="es-ES_tradnl"/>
        </w:rPr>
      </w:pPr>
      <w:r w:rsidRPr="00E11F5A">
        <w:rPr>
          <w:rFonts w:ascii="Montserrat Light" w:hAnsi="Montserrat Light"/>
          <w:iCs/>
          <w:lang w:val="es-ES_tradnl"/>
        </w:rPr>
        <w:t xml:space="preserve">Existe un diagnóstico del problema que atiende el programa que describa de manera específica: </w:t>
      </w:r>
    </w:p>
    <w:p w14:paraId="06177E3F" w14:textId="77777777" w:rsidR="00212875" w:rsidRPr="00E11F5A" w:rsidRDefault="00212875" w:rsidP="00AB6A73">
      <w:pPr>
        <w:pStyle w:val="Prrafodelista"/>
        <w:numPr>
          <w:ilvl w:val="0"/>
          <w:numId w:val="106"/>
        </w:numPr>
        <w:rPr>
          <w:rFonts w:ascii="Montserrat Light" w:hAnsi="Montserrat Light"/>
          <w:szCs w:val="22"/>
          <w:lang w:eastAsia="es-MX"/>
        </w:rPr>
      </w:pPr>
      <w:r w:rsidRPr="00E11F5A">
        <w:rPr>
          <w:rFonts w:ascii="Montserrat Light" w:hAnsi="Montserrat Light"/>
          <w:szCs w:val="22"/>
          <w:lang w:eastAsia="es-MX"/>
        </w:rPr>
        <w:t>Causas, efectos y características del problema.</w:t>
      </w:r>
    </w:p>
    <w:p w14:paraId="4E52E172" w14:textId="77777777" w:rsidR="00212875" w:rsidRPr="00E11F5A" w:rsidRDefault="00212875" w:rsidP="00AB6A73">
      <w:pPr>
        <w:pStyle w:val="Prrafodelista"/>
        <w:numPr>
          <w:ilvl w:val="0"/>
          <w:numId w:val="106"/>
        </w:numPr>
        <w:rPr>
          <w:rFonts w:ascii="Montserrat Light" w:hAnsi="Montserrat Light"/>
          <w:szCs w:val="22"/>
          <w:lang w:eastAsia="es-MX"/>
        </w:rPr>
      </w:pPr>
      <w:r w:rsidRPr="00E11F5A">
        <w:rPr>
          <w:rFonts w:ascii="Montserrat Light" w:hAnsi="Montserrat Light"/>
          <w:szCs w:val="22"/>
          <w:lang w:eastAsia="es-MX"/>
        </w:rPr>
        <w:t>Cuantificación y características de la población que presenta el problema.</w:t>
      </w:r>
    </w:p>
    <w:p w14:paraId="5C9FB2D8" w14:textId="77777777" w:rsidR="00212875" w:rsidRPr="00E11F5A" w:rsidRDefault="00212875" w:rsidP="00AB6A73">
      <w:pPr>
        <w:pStyle w:val="Prrafodelista"/>
        <w:numPr>
          <w:ilvl w:val="0"/>
          <w:numId w:val="106"/>
        </w:numPr>
        <w:rPr>
          <w:rFonts w:ascii="Montserrat Light" w:hAnsi="Montserrat Light"/>
          <w:szCs w:val="22"/>
          <w:lang w:eastAsia="es-MX"/>
        </w:rPr>
      </w:pPr>
      <w:r w:rsidRPr="00E11F5A">
        <w:rPr>
          <w:rFonts w:ascii="Montserrat Light" w:hAnsi="Montserrat Light"/>
          <w:szCs w:val="22"/>
          <w:lang w:eastAsia="es-MX"/>
        </w:rPr>
        <w:t>Ubicación territorial de la población que presenta el problema.</w:t>
      </w:r>
    </w:p>
    <w:p w14:paraId="759CFFE7" w14:textId="77777777" w:rsidR="00212875" w:rsidRPr="00E11F5A" w:rsidRDefault="00212875" w:rsidP="00AB6A73">
      <w:pPr>
        <w:pStyle w:val="Prrafodelista"/>
        <w:numPr>
          <w:ilvl w:val="0"/>
          <w:numId w:val="106"/>
        </w:numPr>
        <w:rPr>
          <w:rFonts w:ascii="Montserrat Light" w:hAnsi="Montserrat Light"/>
          <w:iCs/>
          <w:szCs w:val="22"/>
        </w:rPr>
      </w:pPr>
      <w:r w:rsidRPr="00E11F5A">
        <w:rPr>
          <w:rFonts w:ascii="Montserrat Light" w:hAnsi="Montserrat Light"/>
          <w:szCs w:val="22"/>
          <w:lang w:eastAsia="es-MX"/>
        </w:rPr>
        <w:t xml:space="preserve">El plazo para </w:t>
      </w:r>
      <w:r w:rsidR="0083171C" w:rsidRPr="00E11F5A">
        <w:rPr>
          <w:rFonts w:ascii="Montserrat Light" w:hAnsi="Montserrat Light"/>
          <w:szCs w:val="22"/>
          <w:lang w:eastAsia="es-MX"/>
        </w:rPr>
        <w:t xml:space="preserve">la </w:t>
      </w:r>
      <w:r w:rsidRPr="00E11F5A">
        <w:rPr>
          <w:rFonts w:ascii="Montserrat Light" w:hAnsi="Montserrat Light"/>
          <w:szCs w:val="22"/>
          <w:lang w:eastAsia="es-MX"/>
        </w:rPr>
        <w:t>revisión y actualización</w:t>
      </w:r>
      <w:r w:rsidR="0083171C" w:rsidRPr="00E11F5A">
        <w:rPr>
          <w:rFonts w:ascii="Montserrat Light" w:hAnsi="Montserrat Light"/>
          <w:szCs w:val="22"/>
          <w:lang w:eastAsia="es-MX"/>
        </w:rPr>
        <w:t xml:space="preserve"> del diagnóstico</w:t>
      </w:r>
      <w:r w:rsidRPr="00E11F5A">
        <w:rPr>
          <w:rFonts w:ascii="Montserrat Light" w:hAnsi="Montserrat Light"/>
          <w:szCs w:val="22"/>
          <w:lang w:eastAsia="es-MX"/>
        </w:rPr>
        <w:t>.</w:t>
      </w:r>
    </w:p>
    <w:p w14:paraId="0BACF2CB" w14:textId="77777777" w:rsidR="00212875" w:rsidRPr="00E11F5A" w:rsidRDefault="00212875" w:rsidP="002734DC">
      <w:pPr>
        <w:rPr>
          <w:rFonts w:ascii="Montserrat Light" w:hAnsi="Montserrat Light"/>
          <w:szCs w:val="22"/>
          <w:lang w:val="es-ES_tradnl" w:eastAsia="es-MX"/>
        </w:rPr>
      </w:pPr>
      <w:r w:rsidRPr="00E11F5A">
        <w:rPr>
          <w:rFonts w:ascii="Montserrat Light" w:hAnsi="Montserrat Light"/>
          <w:szCs w:val="22"/>
          <w:lang w:val="es-ES_tradnl"/>
        </w:rPr>
        <w:t xml:space="preserve">Si el </w:t>
      </w:r>
      <w:r w:rsidRPr="00E11F5A">
        <w:rPr>
          <w:rFonts w:ascii="Montserrat Light" w:eastAsia="Times" w:hAnsi="Montserrat Light"/>
          <w:iCs/>
          <w:szCs w:val="22"/>
          <w:lang w:val="es-ES_tradnl" w:eastAsia="es-MX"/>
        </w:rPr>
        <w:t>programa no cuenta con un diagnóstico del problema al que atiende</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464992D6" w14:textId="77777777" w:rsidR="00212875" w:rsidRPr="00E11F5A" w:rsidRDefault="00212875" w:rsidP="002734DC">
      <w:pPr>
        <w:rPr>
          <w:rFonts w:ascii="Montserrat Light" w:eastAsia="Times" w:hAnsi="Montserrat Light"/>
          <w:iCs/>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38"/>
        <w:gridCol w:w="8656"/>
      </w:tblGrid>
      <w:tr w:rsidR="00212875" w:rsidRPr="00E11F5A" w14:paraId="51BB326B" w14:textId="77777777" w:rsidTr="005459AB">
        <w:trPr>
          <w:trHeight w:val="57"/>
          <w:tblHeader/>
          <w:jc w:val="center"/>
        </w:trPr>
        <w:tc>
          <w:tcPr>
            <w:tcW w:w="393" w:type="pct"/>
            <w:shd w:val="clear" w:color="auto" w:fill="auto"/>
          </w:tcPr>
          <w:p w14:paraId="0F930864" w14:textId="6FC61078"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Nivel</w:t>
            </w:r>
          </w:p>
        </w:tc>
        <w:tc>
          <w:tcPr>
            <w:tcW w:w="4607" w:type="pct"/>
            <w:shd w:val="clear" w:color="auto" w:fill="auto"/>
            <w:vAlign w:val="center"/>
          </w:tcPr>
          <w:p w14:paraId="16B5A658"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Criterios</w:t>
            </w:r>
          </w:p>
        </w:tc>
      </w:tr>
      <w:tr w:rsidR="00212875" w:rsidRPr="00E11F5A" w14:paraId="18777AA5" w14:textId="77777777" w:rsidTr="007868D0">
        <w:trPr>
          <w:trHeight w:val="57"/>
          <w:jc w:val="center"/>
        </w:trPr>
        <w:tc>
          <w:tcPr>
            <w:tcW w:w="393" w:type="pct"/>
          </w:tcPr>
          <w:p w14:paraId="158A1268"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07" w:type="pct"/>
          </w:tcPr>
          <w:p w14:paraId="6CF0E9F5" w14:textId="77777777" w:rsidR="00212875" w:rsidRPr="00E11F5A" w:rsidRDefault="00212875"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 xml:space="preserve">El programa cuenta con </w:t>
            </w:r>
            <w:r w:rsidR="0083171C" w:rsidRPr="00E11F5A">
              <w:rPr>
                <w:rFonts w:ascii="Montserrat Light" w:hAnsi="Montserrat Light"/>
                <w:lang w:val="es-ES_tradnl" w:eastAsia="es-MX"/>
              </w:rPr>
              <w:t>un diagnóstico del problema que atiende el programa.</w:t>
            </w:r>
          </w:p>
          <w:p w14:paraId="714C5576" w14:textId="77777777" w:rsidR="00212875" w:rsidRPr="00E11F5A" w:rsidRDefault="00212875"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diagnóstico no cumple con las características establecidas en la pregunta.</w:t>
            </w:r>
          </w:p>
        </w:tc>
      </w:tr>
      <w:tr w:rsidR="00212875" w:rsidRPr="00E11F5A" w14:paraId="0BC3E024" w14:textId="77777777" w:rsidTr="007868D0">
        <w:trPr>
          <w:trHeight w:val="57"/>
          <w:jc w:val="center"/>
        </w:trPr>
        <w:tc>
          <w:tcPr>
            <w:tcW w:w="393" w:type="pct"/>
          </w:tcPr>
          <w:p w14:paraId="3AA8B946"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07" w:type="pct"/>
          </w:tcPr>
          <w:p w14:paraId="75D88825" w14:textId="77777777" w:rsidR="0083171C" w:rsidRPr="00E11F5A" w:rsidRDefault="0083171C"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cuenta con un diagnóstico del problema que atiende el programa.</w:t>
            </w:r>
          </w:p>
          <w:p w14:paraId="0EEBEBDB" w14:textId="77777777" w:rsidR="00212875" w:rsidRPr="00E11F5A" w:rsidRDefault="00212875"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diagnóstico cumple con una de las características establecidas en la pregunta.</w:t>
            </w:r>
          </w:p>
        </w:tc>
      </w:tr>
      <w:tr w:rsidR="00212875" w:rsidRPr="00E11F5A" w14:paraId="10F839BB" w14:textId="77777777" w:rsidTr="007868D0">
        <w:trPr>
          <w:trHeight w:val="57"/>
          <w:jc w:val="center"/>
        </w:trPr>
        <w:tc>
          <w:tcPr>
            <w:tcW w:w="393" w:type="pct"/>
          </w:tcPr>
          <w:p w14:paraId="747A85AA"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07" w:type="pct"/>
          </w:tcPr>
          <w:p w14:paraId="1B66BAA1" w14:textId="77777777" w:rsidR="0083171C" w:rsidRPr="00E11F5A" w:rsidRDefault="0083171C"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cuenta con un diagnóstico del problema que atiende el programa.</w:t>
            </w:r>
          </w:p>
          <w:p w14:paraId="4F126D4E" w14:textId="77777777" w:rsidR="00212875" w:rsidRPr="00E11F5A" w:rsidRDefault="00212875"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diagnóstico cumple con dos de las características establecidas en la pregunta.</w:t>
            </w:r>
          </w:p>
        </w:tc>
      </w:tr>
      <w:tr w:rsidR="00212875" w:rsidRPr="00E11F5A" w14:paraId="504D5B81" w14:textId="77777777" w:rsidTr="007868D0">
        <w:trPr>
          <w:trHeight w:val="57"/>
          <w:jc w:val="center"/>
        </w:trPr>
        <w:tc>
          <w:tcPr>
            <w:tcW w:w="393" w:type="pct"/>
          </w:tcPr>
          <w:p w14:paraId="1DCB8018"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07" w:type="pct"/>
          </w:tcPr>
          <w:p w14:paraId="22FDE54C" w14:textId="77777777" w:rsidR="0083171C" w:rsidRPr="00E11F5A" w:rsidRDefault="0083171C"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cuenta con un diagnóstico del problema que atiende el programa.</w:t>
            </w:r>
          </w:p>
          <w:p w14:paraId="01526084" w14:textId="77777777" w:rsidR="00212875" w:rsidRPr="00E11F5A" w:rsidRDefault="00212875" w:rsidP="009D5E4A">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diagnóstico cumple con todas las características establecidas en la pregunta</w:t>
            </w:r>
            <w:r w:rsidR="0083171C" w:rsidRPr="00E11F5A">
              <w:rPr>
                <w:rFonts w:ascii="Montserrat Light" w:hAnsi="Montserrat Light"/>
                <w:lang w:val="es-ES_tradnl" w:eastAsia="es-MX"/>
              </w:rPr>
              <w:t>.</w:t>
            </w:r>
          </w:p>
        </w:tc>
      </w:tr>
    </w:tbl>
    <w:p w14:paraId="4A6A0198" w14:textId="77777777" w:rsidR="00212875" w:rsidRPr="00E11F5A" w:rsidRDefault="00212875" w:rsidP="002734DC">
      <w:pPr>
        <w:rPr>
          <w:rFonts w:ascii="Montserrat Light" w:hAnsi="Montserrat Light"/>
          <w:szCs w:val="22"/>
          <w:lang w:val="es-ES_tradnl"/>
        </w:rPr>
      </w:pPr>
      <w:r w:rsidRPr="00E11F5A">
        <w:rPr>
          <w:rFonts w:ascii="Montserrat Light" w:hAnsi="Montserrat Light"/>
          <w:szCs w:val="22"/>
          <w:lang w:val="es-ES_tradnl"/>
        </w:rPr>
        <w:t xml:space="preserve">Se considera que el diagnóstico se actualiza </w:t>
      </w:r>
      <w:r w:rsidRPr="00E11F5A">
        <w:rPr>
          <w:rFonts w:ascii="Montserrat Light" w:hAnsi="Montserrat Light"/>
          <w:i/>
          <w:szCs w:val="22"/>
          <w:lang w:val="es-ES_tradnl"/>
        </w:rPr>
        <w:t xml:space="preserve">periódicamente </w:t>
      </w:r>
      <w:r w:rsidRPr="00E11F5A">
        <w:rPr>
          <w:rFonts w:ascii="Montserrat Light" w:hAnsi="Montserrat Light"/>
          <w:szCs w:val="22"/>
          <w:lang w:val="es-ES_tradnl"/>
        </w:rPr>
        <w:t>cuando está establecido un plazo para su revisión y/o actualización.</w:t>
      </w:r>
    </w:p>
    <w:p w14:paraId="32BB5625" w14:textId="605C99E8"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En la respuesta se deben incluir las principales causas y los efectos del problema señalados en el diagnóstico. Adicionalmente, se valorará la vigencia del diagnóstico y, en su caso, se propondrán sugerencias para mejorarlo.</w:t>
      </w:r>
    </w:p>
    <w:p w14:paraId="57E493C5" w14:textId="77777777" w:rsidR="009E4001"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Las fuentes de información mínimas a utilizar deben ser documentos de diagnóstico y árbol de problema.</w:t>
      </w:r>
    </w:p>
    <w:p w14:paraId="3B0FF11C" w14:textId="77777777" w:rsidR="009D5E4A" w:rsidRPr="00E11F5A" w:rsidRDefault="00212875"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lastRenderedPageBreak/>
        <w:t>La respuesta a esta pregunta debe ser consistente con las respuestas de las preguntas 1,</w:t>
      </w:r>
      <w:r w:rsidR="002975F3" w:rsidRPr="3A3C2BA8">
        <w:rPr>
          <w:rFonts w:ascii="Montserrat Light" w:hAnsi="Montserrat Light"/>
          <w:lang w:val="es-ES"/>
        </w:rPr>
        <w:t xml:space="preserve"> 3,</w:t>
      </w:r>
      <w:r w:rsidR="00590073" w:rsidRPr="3A3C2BA8">
        <w:rPr>
          <w:rFonts w:ascii="Montserrat Light" w:hAnsi="Montserrat Light"/>
          <w:lang w:val="es-ES"/>
        </w:rPr>
        <w:t xml:space="preserve"> 7</w:t>
      </w:r>
      <w:r w:rsidR="002975F3" w:rsidRPr="3A3C2BA8">
        <w:rPr>
          <w:rFonts w:ascii="Montserrat Light" w:hAnsi="Montserrat Light"/>
          <w:lang w:val="es-ES"/>
        </w:rPr>
        <w:t>, 10 y 30</w:t>
      </w:r>
      <w:r w:rsidRPr="3A3C2BA8">
        <w:rPr>
          <w:rFonts w:ascii="Montserrat Light" w:hAnsi="Montserrat Light"/>
          <w:lang w:val="es-ES"/>
        </w:rPr>
        <w:t>.</w:t>
      </w:r>
    </w:p>
    <w:p w14:paraId="34AD490A" w14:textId="421D8832" w:rsidR="008A2528" w:rsidRPr="00E11F5A" w:rsidRDefault="00212875" w:rsidP="00502F85">
      <w:pPr>
        <w:pStyle w:val="Prrafodelista1"/>
        <w:ind w:left="426"/>
        <w:rPr>
          <w:rFonts w:ascii="Montserrat Light" w:hAnsi="Montserrat Light"/>
          <w:lang w:val="es-ES_tradnl"/>
        </w:rPr>
      </w:pPr>
      <w:r w:rsidRPr="00E11F5A">
        <w:rPr>
          <w:rFonts w:ascii="Montserrat Light" w:hAnsi="Montserrat Light"/>
          <w:lang w:val="es-ES_tradnl"/>
        </w:rPr>
        <w:t>¿Existe justificación teórica o empírica documentada que sustente el tipo de intervención que el programa lleva a cabo?</w:t>
      </w:r>
    </w:p>
    <w:p w14:paraId="76D7D22E" w14:textId="77777777" w:rsidR="003D2427" w:rsidRPr="00E11F5A" w:rsidRDefault="00212875" w:rsidP="002734DC">
      <w:pPr>
        <w:rPr>
          <w:rFonts w:ascii="Montserrat Light" w:hAnsi="Montserrat Light"/>
          <w:szCs w:val="22"/>
          <w:lang w:val="es-ES_tradnl" w:eastAsia="es-MX"/>
        </w:rPr>
      </w:pPr>
      <w:r w:rsidRPr="00E11F5A">
        <w:rPr>
          <w:rFonts w:ascii="Montserrat Light" w:hAnsi="Montserrat Light"/>
          <w:szCs w:val="22"/>
          <w:lang w:val="es-ES_tradnl"/>
        </w:rPr>
        <w:t>Si el</w:t>
      </w:r>
      <w:r w:rsidRPr="00E11F5A">
        <w:rPr>
          <w:rFonts w:ascii="Montserrat Light" w:hAnsi="Montserrat Light"/>
          <w:szCs w:val="22"/>
          <w:lang w:val="es-ES_tradnl" w:eastAsia="es-MX"/>
        </w:rPr>
        <w:t xml:space="preserve"> programa no cuenta con una justificación </w:t>
      </w:r>
      <w:r w:rsidRPr="00E11F5A">
        <w:rPr>
          <w:rFonts w:ascii="Montserrat Light" w:eastAsia="Times" w:hAnsi="Montserrat Light"/>
          <w:iCs/>
          <w:szCs w:val="22"/>
          <w:lang w:val="es-ES_tradnl"/>
        </w:rPr>
        <w:t>teórica o empírica documentada que sustente el tipo de intervención que el programa lleva a cabo</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50A72ED6" w14:textId="77777777" w:rsidR="00237B7A" w:rsidRPr="00E11F5A" w:rsidRDefault="00212875"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65"/>
        <w:gridCol w:w="8629"/>
      </w:tblGrid>
      <w:tr w:rsidR="00212875" w:rsidRPr="00E11F5A" w14:paraId="023679C1" w14:textId="77777777" w:rsidTr="005459AB">
        <w:trPr>
          <w:trHeight w:val="57"/>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tcPr>
          <w:p w14:paraId="38BCB8F6" w14:textId="299EF281" w:rsidR="00212875" w:rsidRPr="00E11F5A" w:rsidRDefault="00212875" w:rsidP="005E15DC">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593" w:type="pct"/>
            <w:tcBorders>
              <w:top w:val="single" w:sz="4" w:space="0" w:color="auto"/>
              <w:left w:val="single" w:sz="4" w:space="0" w:color="auto"/>
              <w:bottom w:val="single" w:sz="4" w:space="0" w:color="auto"/>
              <w:right w:val="single" w:sz="4" w:space="0" w:color="auto"/>
            </w:tcBorders>
            <w:shd w:val="clear" w:color="auto" w:fill="auto"/>
            <w:vAlign w:val="center"/>
          </w:tcPr>
          <w:p w14:paraId="3B107A74" w14:textId="77777777" w:rsidR="00212875" w:rsidRPr="00E11F5A" w:rsidRDefault="00212875" w:rsidP="005E15DC">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212875" w:rsidRPr="00E11F5A" w14:paraId="4F8E99C2" w14:textId="77777777" w:rsidTr="007868D0">
        <w:trPr>
          <w:trHeight w:val="57"/>
          <w:jc w:val="center"/>
        </w:trPr>
        <w:tc>
          <w:tcPr>
            <w:tcW w:w="407" w:type="pct"/>
            <w:tcBorders>
              <w:top w:val="single" w:sz="4" w:space="0" w:color="auto"/>
              <w:left w:val="single" w:sz="4" w:space="0" w:color="auto"/>
              <w:bottom w:val="single" w:sz="4" w:space="0" w:color="auto"/>
              <w:right w:val="single" w:sz="4" w:space="0" w:color="auto"/>
            </w:tcBorders>
          </w:tcPr>
          <w:p w14:paraId="7EE98AC5" w14:textId="77777777" w:rsidR="00212875" w:rsidRPr="00E11F5A" w:rsidRDefault="00212875" w:rsidP="00786292">
            <w:pPr>
              <w:spacing w:before="0" w:after="0" w:line="240" w:lineRule="auto"/>
              <w:jc w:val="center"/>
              <w:rPr>
                <w:rFonts w:ascii="Montserrat Light" w:hAnsi="Montserrat Light"/>
                <w:lang w:val="es-ES_tradnl" w:eastAsia="es-MX"/>
              </w:rPr>
            </w:pPr>
            <w:bookmarkStart w:id="22" w:name="_Hlk5977494"/>
            <w:r w:rsidRPr="00E11F5A">
              <w:rPr>
                <w:rFonts w:ascii="Montserrat Light" w:hAnsi="Montserrat Light"/>
                <w:lang w:val="es-ES_tradnl" w:eastAsia="es-MX"/>
              </w:rPr>
              <w:t>1</w:t>
            </w:r>
          </w:p>
        </w:tc>
        <w:tc>
          <w:tcPr>
            <w:tcW w:w="4593" w:type="pct"/>
            <w:tcBorders>
              <w:top w:val="single" w:sz="4" w:space="0" w:color="auto"/>
              <w:left w:val="single" w:sz="4" w:space="0" w:color="auto"/>
              <w:bottom w:val="single" w:sz="4" w:space="0" w:color="auto"/>
              <w:right w:val="single" w:sz="4" w:space="0" w:color="auto"/>
            </w:tcBorders>
          </w:tcPr>
          <w:p w14:paraId="607DA778"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programa cuenta con una justificación teórica o empírica documentada que sustente el tipo de intervención que el programa lleva a cabo en la población objetivo</w:t>
            </w:r>
          </w:p>
        </w:tc>
      </w:tr>
      <w:tr w:rsidR="00212875" w:rsidRPr="00E11F5A" w14:paraId="57142D0A" w14:textId="77777777" w:rsidTr="007868D0">
        <w:trPr>
          <w:trHeight w:val="57"/>
          <w:jc w:val="center"/>
        </w:trPr>
        <w:tc>
          <w:tcPr>
            <w:tcW w:w="407" w:type="pct"/>
            <w:tcBorders>
              <w:top w:val="single" w:sz="4" w:space="0" w:color="auto"/>
              <w:left w:val="single" w:sz="4" w:space="0" w:color="auto"/>
              <w:bottom w:val="single" w:sz="4" w:space="0" w:color="auto"/>
              <w:right w:val="single" w:sz="4" w:space="0" w:color="auto"/>
            </w:tcBorders>
          </w:tcPr>
          <w:p w14:paraId="2CAD8849"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593" w:type="pct"/>
            <w:tcBorders>
              <w:top w:val="single" w:sz="4" w:space="0" w:color="auto"/>
              <w:left w:val="single" w:sz="4" w:space="0" w:color="auto"/>
              <w:bottom w:val="single" w:sz="4" w:space="0" w:color="auto"/>
              <w:right w:val="single" w:sz="4" w:space="0" w:color="auto"/>
            </w:tcBorders>
          </w:tcPr>
          <w:p w14:paraId="18522613" w14:textId="77777777" w:rsidR="004314DC"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programa cuenta con una justificación teórica o empírica documentada que sustente el tipo de intervención que el programa lleva a cabo en la población objetivo</w:t>
            </w:r>
            <w:r w:rsidR="004314DC" w:rsidRPr="00E11F5A">
              <w:rPr>
                <w:rFonts w:ascii="Montserrat Light" w:hAnsi="Montserrat Light"/>
                <w:iCs/>
                <w:szCs w:val="22"/>
                <w:lang w:val="es-ES_tradnl" w:eastAsia="es-MX"/>
              </w:rPr>
              <w:t>, y</w:t>
            </w:r>
          </w:p>
          <w:p w14:paraId="228B5A4E" w14:textId="77777777" w:rsidR="00212875" w:rsidRPr="00E11F5A" w:rsidRDefault="004314DC"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La justificación teórica o empírica documentada es consistente con el diagnóstico del problema</w:t>
            </w:r>
            <w:r w:rsidR="006E6048" w:rsidRPr="00E11F5A">
              <w:rPr>
                <w:rFonts w:ascii="Montserrat Light" w:hAnsi="Montserrat Light"/>
                <w:iCs/>
                <w:szCs w:val="22"/>
                <w:lang w:val="es-ES_tradnl" w:eastAsia="es-MX"/>
              </w:rPr>
              <w:t>.</w:t>
            </w:r>
          </w:p>
        </w:tc>
      </w:tr>
      <w:tr w:rsidR="00212875" w:rsidRPr="00E11F5A" w14:paraId="0A2DEBA4" w14:textId="77777777" w:rsidTr="007868D0">
        <w:trPr>
          <w:trHeight w:val="57"/>
          <w:jc w:val="center"/>
        </w:trPr>
        <w:tc>
          <w:tcPr>
            <w:tcW w:w="407" w:type="pct"/>
            <w:tcBorders>
              <w:top w:val="single" w:sz="4" w:space="0" w:color="auto"/>
              <w:left w:val="single" w:sz="4" w:space="0" w:color="auto"/>
              <w:bottom w:val="single" w:sz="4" w:space="0" w:color="auto"/>
              <w:right w:val="single" w:sz="4" w:space="0" w:color="auto"/>
            </w:tcBorders>
          </w:tcPr>
          <w:p w14:paraId="3C10B625"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593" w:type="pct"/>
            <w:tcBorders>
              <w:top w:val="single" w:sz="4" w:space="0" w:color="auto"/>
              <w:left w:val="single" w:sz="4" w:space="0" w:color="auto"/>
              <w:bottom w:val="single" w:sz="4" w:space="0" w:color="auto"/>
              <w:right w:val="single" w:sz="4" w:space="0" w:color="auto"/>
            </w:tcBorders>
          </w:tcPr>
          <w:p w14:paraId="6828774A"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programa cuenta con una justificación teórica o empírica documentada que sustente el tipo de intervención que el programa lleva a cabo en la población objetivo, y</w:t>
            </w:r>
          </w:p>
          <w:p w14:paraId="73754784"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La justificación teórica o empírica documentada es consistente con el diagnóstico del problema</w:t>
            </w:r>
            <w:r w:rsidR="003C4B48" w:rsidRPr="00E11F5A">
              <w:rPr>
                <w:rFonts w:ascii="Montserrat Light" w:hAnsi="Montserrat Light"/>
                <w:iCs/>
                <w:szCs w:val="22"/>
                <w:lang w:val="es-ES_tradnl" w:eastAsia="es-MX"/>
              </w:rPr>
              <w:t>, y</w:t>
            </w:r>
          </w:p>
          <w:p w14:paraId="754599E5" w14:textId="77777777" w:rsidR="003D2427" w:rsidRPr="00E11F5A" w:rsidRDefault="003D2427"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Existe(n) evidencia(s) (nacional o internacional) de los efectos positivos atribuibles a los beneficios o los apoyos otorgados a la población objetivo.</w:t>
            </w:r>
          </w:p>
        </w:tc>
      </w:tr>
      <w:tr w:rsidR="00212875" w:rsidRPr="00E11F5A" w14:paraId="140C65D5" w14:textId="77777777" w:rsidTr="007868D0">
        <w:trPr>
          <w:trHeight w:val="57"/>
          <w:jc w:val="center"/>
        </w:trPr>
        <w:tc>
          <w:tcPr>
            <w:tcW w:w="407" w:type="pct"/>
            <w:tcBorders>
              <w:top w:val="single" w:sz="4" w:space="0" w:color="auto"/>
              <w:left w:val="single" w:sz="4" w:space="0" w:color="auto"/>
              <w:bottom w:val="single" w:sz="4" w:space="0" w:color="auto"/>
              <w:right w:val="single" w:sz="4" w:space="0" w:color="auto"/>
            </w:tcBorders>
          </w:tcPr>
          <w:p w14:paraId="1EB5B963"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593" w:type="pct"/>
            <w:tcBorders>
              <w:top w:val="single" w:sz="4" w:space="0" w:color="auto"/>
              <w:left w:val="single" w:sz="4" w:space="0" w:color="auto"/>
              <w:bottom w:val="single" w:sz="4" w:space="0" w:color="auto"/>
              <w:right w:val="single" w:sz="4" w:space="0" w:color="auto"/>
            </w:tcBorders>
          </w:tcPr>
          <w:p w14:paraId="3C95D764"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programa cuenta con una justificación teórica o empírica documentada que sustente el tipo de intervención que el programa lleva a cabo en la población objetivo, y</w:t>
            </w:r>
          </w:p>
          <w:p w14:paraId="5B74FBA8" w14:textId="77777777" w:rsidR="003D2427" w:rsidRPr="00E11F5A" w:rsidRDefault="00212875" w:rsidP="00786292">
            <w:pPr>
              <w:spacing w:before="0" w:after="0" w:line="240" w:lineRule="auto"/>
              <w:rPr>
                <w:rFonts w:ascii="Montserrat Light" w:hAnsi="Montserrat Light"/>
                <w:iCs/>
                <w:szCs w:val="22"/>
                <w:lang w:val="es-ES_tradnl" w:eastAsia="es-MX"/>
              </w:rPr>
            </w:pPr>
            <w:bookmarkStart w:id="23" w:name="_Hlk6321179"/>
            <w:r w:rsidRPr="00E11F5A">
              <w:rPr>
                <w:rFonts w:ascii="Montserrat Light" w:hAnsi="Montserrat Light"/>
                <w:iCs/>
                <w:szCs w:val="22"/>
                <w:lang w:val="es-ES_tradnl" w:eastAsia="es-MX"/>
              </w:rPr>
              <w:t>La justificación teórica o empírica documentada es consistente con el diagnóstico del problema, y</w:t>
            </w:r>
          </w:p>
          <w:p w14:paraId="31E73E30" w14:textId="77777777" w:rsidR="003D2427"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Existe</w:t>
            </w:r>
            <w:r w:rsidR="003C4B48" w:rsidRPr="00E11F5A">
              <w:rPr>
                <w:rFonts w:ascii="Montserrat Light" w:hAnsi="Montserrat Light"/>
                <w:iCs/>
                <w:szCs w:val="22"/>
                <w:lang w:val="es-ES_tradnl" w:eastAsia="es-MX"/>
              </w:rPr>
              <w:t>(n)</w:t>
            </w:r>
            <w:r w:rsidRPr="00E11F5A">
              <w:rPr>
                <w:rFonts w:ascii="Montserrat Light" w:hAnsi="Montserrat Light"/>
                <w:iCs/>
                <w:szCs w:val="22"/>
                <w:lang w:val="es-ES_tradnl" w:eastAsia="es-MX"/>
              </w:rPr>
              <w:t xml:space="preserve"> evidencia</w:t>
            </w:r>
            <w:r w:rsidR="003C4B48" w:rsidRPr="00E11F5A">
              <w:rPr>
                <w:rFonts w:ascii="Montserrat Light" w:hAnsi="Montserrat Light"/>
                <w:iCs/>
                <w:szCs w:val="22"/>
                <w:lang w:val="es-ES_tradnl" w:eastAsia="es-MX"/>
              </w:rPr>
              <w:t>(s)</w:t>
            </w:r>
            <w:r w:rsidRPr="00E11F5A">
              <w:rPr>
                <w:rFonts w:ascii="Montserrat Light" w:hAnsi="Montserrat Light"/>
                <w:iCs/>
                <w:szCs w:val="22"/>
                <w:lang w:val="es-ES_tradnl" w:eastAsia="es-MX"/>
              </w:rPr>
              <w:t xml:space="preserve"> (nacional o internacional) de los efectos positivos atribuibles a los beneficios o apoyos otorgados a la población objetivo</w:t>
            </w:r>
            <w:bookmarkEnd w:id="23"/>
            <w:r w:rsidR="004314DC" w:rsidRPr="00E11F5A">
              <w:rPr>
                <w:rFonts w:ascii="Montserrat Light" w:hAnsi="Montserrat Light"/>
                <w:iCs/>
                <w:szCs w:val="22"/>
                <w:lang w:val="es-ES_tradnl" w:eastAsia="es-MX"/>
              </w:rPr>
              <w:t>.</w:t>
            </w:r>
          </w:p>
          <w:p w14:paraId="0F498F55" w14:textId="77777777" w:rsidR="00F978AD" w:rsidRPr="00E11F5A" w:rsidRDefault="003D2427"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Existe(n) evidencia(s) (nacional o internacional) de que la intervención es más eficaz para atender la problemática que otras alternativas.</w:t>
            </w:r>
          </w:p>
        </w:tc>
      </w:tr>
    </w:tbl>
    <w:bookmarkEnd w:id="22"/>
    <w:p w14:paraId="3AAB4777" w14:textId="542D656C" w:rsidR="00212875" w:rsidRPr="00E11F5A" w:rsidRDefault="00786292" w:rsidP="3A3C2BA8">
      <w:pPr>
        <w:ind w:left="426" w:hanging="426"/>
        <w:rPr>
          <w:rFonts w:ascii="Montserrat Light" w:hAnsi="Montserrat Light"/>
          <w:lang w:val="es-ES"/>
        </w:rPr>
      </w:pPr>
      <w:r w:rsidRPr="3A3C2BA8">
        <w:rPr>
          <w:rFonts w:ascii="Montserrat Light" w:hAnsi="Montserrat Light"/>
          <w:lang w:val="es-ES"/>
        </w:rPr>
        <w:t xml:space="preserve">3.1. </w:t>
      </w:r>
      <w:r w:rsidR="00212875" w:rsidRPr="3A3C2BA8">
        <w:rPr>
          <w:rFonts w:ascii="Montserrat Light" w:hAnsi="Montserrat Light"/>
          <w:lang w:val="es-ES"/>
        </w:rPr>
        <w:t>En la respuesta se debe incluir la justificación teórica o empírica, así como el estudio o el documento del que se deriva dicha justificación. En caso de que exista evidencia nacional o internacional se debe incluir la referencia de los estudios o de los documentos.</w:t>
      </w:r>
      <w:r w:rsidR="00E55D49" w:rsidRPr="3A3C2BA8">
        <w:rPr>
          <w:rFonts w:ascii="Montserrat Light" w:hAnsi="Montserrat Light"/>
          <w:lang w:val="es-ES"/>
        </w:rPr>
        <w:t xml:space="preserve"> Si la evidencia es internacional se debe establecer cómo esta se puede comparar con el contexto nacional en el que opera el programa.</w:t>
      </w:r>
    </w:p>
    <w:p w14:paraId="57E164B7" w14:textId="70BF0508" w:rsidR="00212875" w:rsidRPr="00E11F5A" w:rsidRDefault="00DA4EB8" w:rsidP="00786292">
      <w:pPr>
        <w:ind w:left="426" w:hanging="426"/>
        <w:rPr>
          <w:rFonts w:ascii="Montserrat Light" w:hAnsi="Montserrat Light"/>
          <w:szCs w:val="22"/>
          <w:lang w:val="es-ES_tradnl"/>
        </w:rPr>
      </w:pPr>
      <w:r w:rsidRPr="00E11F5A">
        <w:rPr>
          <w:rFonts w:ascii="Montserrat Light" w:hAnsi="Montserrat Light"/>
          <w:szCs w:val="22"/>
          <w:lang w:val="es-ES_tradnl"/>
        </w:rPr>
        <w:lastRenderedPageBreak/>
        <w:t xml:space="preserve">3.2 </w:t>
      </w:r>
      <w:r w:rsidR="00841B8D" w:rsidRPr="00E11F5A">
        <w:rPr>
          <w:rFonts w:ascii="Montserrat Light" w:hAnsi="Montserrat Light"/>
          <w:szCs w:val="22"/>
          <w:lang w:val="es-ES_tradnl"/>
        </w:rPr>
        <w:tab/>
      </w:r>
      <w:r w:rsidR="00212875" w:rsidRPr="00E11F5A">
        <w:rPr>
          <w:rFonts w:ascii="Montserrat Light" w:hAnsi="Montserrat Light"/>
          <w:szCs w:val="22"/>
          <w:lang w:val="es-ES_tradnl"/>
        </w:rPr>
        <w:t>Las fuentes de información mínimas a utilizar deben ser documentos oficiales</w:t>
      </w:r>
      <w:r w:rsidR="00E55D49" w:rsidRPr="00E11F5A">
        <w:rPr>
          <w:rFonts w:ascii="Montserrat Light" w:hAnsi="Montserrat Light"/>
          <w:szCs w:val="22"/>
          <w:lang w:val="es-ES_tradnl"/>
        </w:rPr>
        <w:t>,</w:t>
      </w:r>
      <w:r w:rsidR="00212875" w:rsidRPr="00E11F5A">
        <w:rPr>
          <w:rFonts w:ascii="Montserrat Light" w:hAnsi="Montserrat Light"/>
          <w:szCs w:val="22"/>
          <w:lang w:val="es-ES_tradnl"/>
        </w:rPr>
        <w:t xml:space="preserve"> diagnósticos.</w:t>
      </w:r>
    </w:p>
    <w:p w14:paraId="7CE19B11" w14:textId="4C69B0BE" w:rsidR="00212875" w:rsidRPr="00E11F5A" w:rsidRDefault="00DA4EB8" w:rsidP="00786292">
      <w:pPr>
        <w:ind w:left="426" w:hanging="426"/>
        <w:rPr>
          <w:rFonts w:ascii="Montserrat Light" w:hAnsi="Montserrat Light"/>
          <w:szCs w:val="22"/>
          <w:lang w:val="es-ES_tradnl"/>
        </w:rPr>
      </w:pPr>
      <w:r w:rsidRPr="00E11F5A">
        <w:rPr>
          <w:rFonts w:ascii="Montserrat Light" w:hAnsi="Montserrat Light"/>
          <w:szCs w:val="22"/>
          <w:lang w:val="es-ES_tradnl"/>
        </w:rPr>
        <w:t xml:space="preserve">3.3 </w:t>
      </w:r>
      <w:r w:rsidR="00841B8D" w:rsidRPr="00E11F5A">
        <w:rPr>
          <w:rFonts w:ascii="Montserrat Light" w:hAnsi="Montserrat Light"/>
          <w:szCs w:val="22"/>
          <w:lang w:val="es-ES_tradnl"/>
        </w:rPr>
        <w:tab/>
      </w:r>
      <w:r w:rsidR="00212875" w:rsidRPr="00E11F5A">
        <w:rPr>
          <w:rFonts w:ascii="Montserrat Light" w:hAnsi="Montserrat Light"/>
          <w:szCs w:val="22"/>
          <w:lang w:val="es-ES_tradnl"/>
        </w:rPr>
        <w:t xml:space="preserve">La respuesta a esta pregunta debe ser consistente con las respuestas de las preguntas </w:t>
      </w:r>
      <w:r w:rsidR="00FE71A7" w:rsidRPr="00E11F5A">
        <w:rPr>
          <w:rFonts w:ascii="Montserrat Light" w:hAnsi="Montserrat Light"/>
          <w:szCs w:val="22"/>
          <w:lang w:val="es-ES_tradnl"/>
        </w:rPr>
        <w:t xml:space="preserve">1 y </w:t>
      </w:r>
      <w:r w:rsidR="00212875" w:rsidRPr="00E11F5A">
        <w:rPr>
          <w:rFonts w:ascii="Montserrat Light" w:hAnsi="Montserrat Light"/>
          <w:szCs w:val="22"/>
          <w:lang w:val="es-ES_tradnl"/>
        </w:rPr>
        <w:t>2.</w:t>
      </w:r>
    </w:p>
    <w:p w14:paraId="7606CC2A" w14:textId="30BD0B58" w:rsidR="00212875" w:rsidRPr="001A716D" w:rsidRDefault="00AA3452" w:rsidP="00786292">
      <w:pPr>
        <w:pStyle w:val="Ttulo2"/>
        <w:rPr>
          <w:rFonts w:ascii="Montserrat" w:hAnsi="Montserrat"/>
        </w:rPr>
      </w:pPr>
      <w:r w:rsidRPr="001A716D">
        <w:rPr>
          <w:rFonts w:ascii="Montserrat" w:hAnsi="Montserrat"/>
        </w:rPr>
        <w:t>III. C</w:t>
      </w:r>
      <w:r w:rsidR="00212875" w:rsidRPr="001A716D">
        <w:rPr>
          <w:rFonts w:ascii="Montserrat" w:hAnsi="Montserrat"/>
        </w:rPr>
        <w:t xml:space="preserve">ontribución </w:t>
      </w:r>
      <w:r w:rsidR="000C100B" w:rsidRPr="001A716D">
        <w:rPr>
          <w:rFonts w:ascii="Montserrat" w:hAnsi="Montserrat"/>
        </w:rPr>
        <w:t>de los programas</w:t>
      </w:r>
      <w:r w:rsidR="00212875" w:rsidRPr="001A716D">
        <w:rPr>
          <w:rFonts w:ascii="Montserrat" w:hAnsi="Montserrat"/>
        </w:rPr>
        <w:t xml:space="preserve"> a las metas y </w:t>
      </w:r>
      <w:r w:rsidR="006A417F" w:rsidRPr="001A716D">
        <w:rPr>
          <w:rFonts w:ascii="Montserrat" w:hAnsi="Montserrat"/>
        </w:rPr>
        <w:t>objetivos</w:t>
      </w:r>
      <w:r w:rsidR="00212875" w:rsidRPr="001A716D">
        <w:rPr>
          <w:rFonts w:ascii="Montserrat" w:hAnsi="Montserrat"/>
        </w:rPr>
        <w:t xml:space="preserve"> </w:t>
      </w:r>
      <w:r w:rsidR="00EB68A8" w:rsidRPr="001A716D">
        <w:rPr>
          <w:rFonts w:ascii="Montserrat" w:hAnsi="Montserrat"/>
        </w:rPr>
        <w:t>estatales y nacionales</w:t>
      </w:r>
    </w:p>
    <w:p w14:paraId="31B6714E" w14:textId="02B3AC96" w:rsidR="00212875" w:rsidRPr="00E11F5A" w:rsidRDefault="00212875" w:rsidP="00502F85">
      <w:pPr>
        <w:pStyle w:val="Prrafodelista1"/>
        <w:ind w:left="426"/>
        <w:rPr>
          <w:rFonts w:ascii="Montserrat Light" w:hAnsi="Montserrat Light"/>
          <w:i/>
          <w:lang w:val="es-ES_tradnl"/>
        </w:rPr>
      </w:pPr>
      <w:r w:rsidRPr="00E11F5A">
        <w:rPr>
          <w:rFonts w:ascii="Montserrat Light" w:hAnsi="Montserrat Light"/>
          <w:lang w:val="es-ES_tradnl"/>
        </w:rPr>
        <w:t xml:space="preserve">El Propósito </w:t>
      </w:r>
      <w:r w:rsidR="000C100B">
        <w:rPr>
          <w:rFonts w:ascii="Montserrat Light" w:hAnsi="Montserrat Light"/>
          <w:lang w:val="es-ES_tradnl"/>
        </w:rPr>
        <w:t>de los programas</w:t>
      </w:r>
      <w:r w:rsidRPr="00E11F5A">
        <w:rPr>
          <w:rFonts w:ascii="Montserrat Light" w:hAnsi="Montserrat Light"/>
          <w:lang w:val="es-ES_tradnl"/>
        </w:rPr>
        <w:t xml:space="preserve"> está vinculado con los objetivos </w:t>
      </w:r>
      <w:r w:rsidR="000C100B">
        <w:rPr>
          <w:rFonts w:ascii="Montserrat Light" w:hAnsi="Montserrat Light"/>
          <w:lang w:val="es-ES_tradnl"/>
        </w:rPr>
        <w:t>de los programas</w:t>
      </w:r>
      <w:r w:rsidRPr="00E11F5A">
        <w:rPr>
          <w:rFonts w:ascii="Montserrat Light" w:hAnsi="Montserrat Light"/>
          <w:lang w:val="es-ES_tradnl"/>
        </w:rPr>
        <w:t xml:space="preserve"> sectorial, especial</w:t>
      </w:r>
      <w:r w:rsidR="00CF0EA0" w:rsidRPr="00E11F5A">
        <w:rPr>
          <w:rFonts w:ascii="Montserrat Light" w:hAnsi="Montserrat Light"/>
          <w:lang w:val="es-ES_tradnl"/>
        </w:rPr>
        <w:t xml:space="preserve"> o</w:t>
      </w:r>
      <w:r w:rsidRPr="00E11F5A">
        <w:rPr>
          <w:rFonts w:ascii="Montserrat Light" w:hAnsi="Montserrat Light"/>
          <w:lang w:val="es-ES_tradnl"/>
        </w:rPr>
        <w:t xml:space="preserve"> institucional considerando que:</w:t>
      </w:r>
    </w:p>
    <w:p w14:paraId="3F259347" w14:textId="4A368F70" w:rsidR="00212875" w:rsidRPr="00E11F5A" w:rsidRDefault="00212875" w:rsidP="00AB6A73">
      <w:pPr>
        <w:pStyle w:val="Prrafodelista"/>
        <w:numPr>
          <w:ilvl w:val="0"/>
          <w:numId w:val="107"/>
        </w:numPr>
        <w:rPr>
          <w:rFonts w:ascii="Montserrat Light" w:hAnsi="Montserrat Light"/>
          <w:iCs/>
          <w:szCs w:val="22"/>
        </w:rPr>
      </w:pPr>
      <w:r w:rsidRPr="00E11F5A">
        <w:rPr>
          <w:rFonts w:ascii="Montserrat Light" w:hAnsi="Montserrat Light"/>
          <w:szCs w:val="22"/>
        </w:rPr>
        <w:t xml:space="preserve">Existen conceptos comunes entre el Propósito y los objetivos </w:t>
      </w:r>
      <w:r w:rsidR="000C100B">
        <w:rPr>
          <w:rFonts w:ascii="Montserrat Light" w:hAnsi="Montserrat Light"/>
          <w:szCs w:val="22"/>
        </w:rPr>
        <w:t>de los programas</w:t>
      </w:r>
      <w:r w:rsidRPr="00E11F5A">
        <w:rPr>
          <w:rFonts w:ascii="Montserrat Light" w:hAnsi="Montserrat Light"/>
          <w:szCs w:val="22"/>
        </w:rPr>
        <w:t xml:space="preserve"> sectorial, </w:t>
      </w:r>
      <w:r w:rsidRPr="00E11F5A">
        <w:rPr>
          <w:rFonts w:ascii="Montserrat Light" w:hAnsi="Montserrat Light"/>
          <w:szCs w:val="22"/>
          <w:lang w:eastAsia="en-US"/>
        </w:rPr>
        <w:t>especial o institucional,</w:t>
      </w:r>
      <w:r w:rsidRPr="00E11F5A">
        <w:rPr>
          <w:rFonts w:ascii="Montserrat Light" w:hAnsi="Montserrat Light"/>
          <w:szCs w:val="22"/>
        </w:rPr>
        <w:t xml:space="preserve"> por ejemplo: población objetivo</w:t>
      </w:r>
      <w:r w:rsidRPr="00E11F5A">
        <w:rPr>
          <w:rFonts w:ascii="Montserrat Light" w:hAnsi="Montserrat Light"/>
          <w:iCs/>
          <w:szCs w:val="22"/>
        </w:rPr>
        <w:t>.</w:t>
      </w:r>
    </w:p>
    <w:p w14:paraId="1F8FF1BF" w14:textId="1976C0EA" w:rsidR="00212875" w:rsidRPr="00E11F5A" w:rsidRDefault="00212875" w:rsidP="00AB6A73">
      <w:pPr>
        <w:pStyle w:val="Prrafodelista"/>
        <w:numPr>
          <w:ilvl w:val="0"/>
          <w:numId w:val="107"/>
        </w:numPr>
        <w:rPr>
          <w:rFonts w:ascii="Montserrat Light" w:hAnsi="Montserrat Light"/>
          <w:iCs/>
          <w:szCs w:val="22"/>
        </w:rPr>
      </w:pPr>
      <w:r w:rsidRPr="00E11F5A">
        <w:rPr>
          <w:rFonts w:ascii="Montserrat Light" w:hAnsi="Montserrat Light"/>
          <w:szCs w:val="22"/>
        </w:rPr>
        <w:t xml:space="preserve">El logro del Propósito aporta al cumplimiento de alguna(s) de la(s) meta(s) de alguno(s) de los objetivos </w:t>
      </w:r>
      <w:r w:rsidR="000C100B">
        <w:rPr>
          <w:rFonts w:ascii="Montserrat Light" w:hAnsi="Montserrat Light"/>
          <w:szCs w:val="22"/>
        </w:rPr>
        <w:t>de los programas</w:t>
      </w:r>
      <w:r w:rsidRPr="00E11F5A">
        <w:rPr>
          <w:rFonts w:ascii="Montserrat Light" w:hAnsi="Montserrat Light"/>
          <w:szCs w:val="22"/>
        </w:rPr>
        <w:t xml:space="preserve"> sectorial, </w:t>
      </w:r>
      <w:r w:rsidRPr="00E11F5A">
        <w:rPr>
          <w:rFonts w:ascii="Montserrat Light" w:hAnsi="Montserrat Light"/>
          <w:szCs w:val="22"/>
          <w:lang w:eastAsia="en-US"/>
        </w:rPr>
        <w:t>especial</w:t>
      </w:r>
      <w:r w:rsidR="00CF0EA0" w:rsidRPr="00E11F5A">
        <w:rPr>
          <w:rFonts w:ascii="Montserrat Light" w:hAnsi="Montserrat Light"/>
          <w:szCs w:val="22"/>
          <w:lang w:eastAsia="en-US"/>
        </w:rPr>
        <w:t xml:space="preserve"> o </w:t>
      </w:r>
      <w:r w:rsidRPr="00E11F5A">
        <w:rPr>
          <w:rFonts w:ascii="Montserrat Light" w:hAnsi="Montserrat Light"/>
          <w:szCs w:val="22"/>
          <w:lang w:eastAsia="en-US"/>
        </w:rPr>
        <w:t>institucional</w:t>
      </w:r>
      <w:r w:rsidRPr="00E11F5A">
        <w:rPr>
          <w:rFonts w:ascii="Montserrat Light" w:hAnsi="Montserrat Light"/>
          <w:szCs w:val="22"/>
        </w:rPr>
        <w:t>.</w:t>
      </w:r>
    </w:p>
    <w:p w14:paraId="7039F5E4" w14:textId="7E96A34F" w:rsidR="00E55D49" w:rsidRPr="00E11F5A" w:rsidRDefault="00212875"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el programa no cuenta con un documento en el que se establezca con qué </w:t>
      </w:r>
      <w:r w:rsidRPr="00E11F5A">
        <w:rPr>
          <w:rFonts w:ascii="Montserrat Light" w:hAnsi="Montserrat Light"/>
          <w:szCs w:val="22"/>
          <w:lang w:val="es-ES_tradnl" w:eastAsia="es-MX"/>
        </w:rPr>
        <w:t xml:space="preserve">objetivo(s) </w:t>
      </w:r>
      <w:r w:rsidR="000C100B">
        <w:rPr>
          <w:rFonts w:ascii="Montserrat Light" w:hAnsi="Montserrat Light"/>
          <w:szCs w:val="22"/>
          <w:lang w:val="es-ES_tradnl" w:eastAsia="es-MX"/>
        </w:rPr>
        <w:t>de los programas</w:t>
      </w:r>
      <w:r w:rsidRPr="00E11F5A">
        <w:rPr>
          <w:rFonts w:ascii="Montserrat Light" w:hAnsi="Montserrat Light"/>
          <w:szCs w:val="22"/>
          <w:lang w:val="es-ES_tradnl" w:eastAsia="es-MX"/>
        </w:rPr>
        <w:t xml:space="preserve"> sectorial, e</w:t>
      </w:r>
      <w:r w:rsidRPr="00E11F5A">
        <w:rPr>
          <w:rFonts w:ascii="Montserrat Light" w:hAnsi="Montserrat Light"/>
          <w:szCs w:val="22"/>
          <w:lang w:val="es-ES_tradnl"/>
        </w:rPr>
        <w:t>special o institucional se relaciona el Propósito</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r w:rsidR="00D047F4" w:rsidRPr="00E11F5A">
        <w:rPr>
          <w:rFonts w:ascii="Montserrat Light" w:hAnsi="Montserrat Light"/>
          <w:szCs w:val="22"/>
          <w:lang w:val="es-ES_tradnl" w:eastAsia="es-MX"/>
        </w:rPr>
        <w:t xml:space="preserve"> </w:t>
      </w:r>
    </w:p>
    <w:p w14:paraId="294C1640" w14:textId="76172516" w:rsidR="00D047F4" w:rsidRPr="00E11F5A" w:rsidRDefault="00D047F4" w:rsidP="002734DC">
      <w:pPr>
        <w:rPr>
          <w:rFonts w:ascii="Montserrat Light" w:hAnsi="Montserrat Light"/>
          <w:szCs w:val="22"/>
          <w:lang w:val="es-ES_tradnl" w:eastAsia="es-MX"/>
        </w:rPr>
      </w:pPr>
      <w:r w:rsidRPr="00E11F5A">
        <w:rPr>
          <w:rFonts w:ascii="Montserrat Light" w:hAnsi="Montserrat Light"/>
          <w:szCs w:val="22"/>
          <w:lang w:val="es-ES_tradnl" w:eastAsia="es-MX"/>
        </w:rPr>
        <w:t>Si el programa sectorial, especial</w:t>
      </w:r>
      <w:r w:rsidR="00CF0EA0" w:rsidRPr="00E11F5A">
        <w:rPr>
          <w:rFonts w:ascii="Montserrat Light" w:hAnsi="Montserrat Light"/>
          <w:szCs w:val="22"/>
          <w:lang w:val="es-ES_tradnl" w:eastAsia="es-MX"/>
        </w:rPr>
        <w:t xml:space="preserve"> o</w:t>
      </w:r>
      <w:r w:rsidRPr="00E11F5A">
        <w:rPr>
          <w:rFonts w:ascii="Montserrat Light" w:hAnsi="Montserrat Light"/>
          <w:szCs w:val="22"/>
          <w:lang w:val="es-ES_tradnl" w:eastAsia="es-MX"/>
        </w:rPr>
        <w:t xml:space="preserve"> institucional </w:t>
      </w:r>
      <w:r w:rsidR="00CF0EA0" w:rsidRPr="00E11F5A">
        <w:rPr>
          <w:rFonts w:ascii="Montserrat Light" w:hAnsi="Montserrat Light"/>
          <w:szCs w:val="22"/>
          <w:lang w:val="es-ES_tradnl" w:eastAsia="es-MX"/>
        </w:rPr>
        <w:t xml:space="preserve">al que se vincula el programa </w:t>
      </w:r>
      <w:r w:rsidR="00E55D49" w:rsidRPr="00E11F5A">
        <w:rPr>
          <w:rFonts w:ascii="Montserrat Light" w:hAnsi="Montserrat Light"/>
          <w:szCs w:val="22"/>
          <w:lang w:val="es-ES_tradnl" w:eastAsia="es-MX"/>
        </w:rPr>
        <w:t xml:space="preserve">presupuestario </w:t>
      </w:r>
      <w:r w:rsidR="00CF0EA0" w:rsidRPr="00E11F5A">
        <w:rPr>
          <w:rFonts w:ascii="Montserrat Light" w:hAnsi="Montserrat Light"/>
          <w:szCs w:val="22"/>
          <w:lang w:val="es-ES_tradnl" w:eastAsia="es-MX"/>
        </w:rPr>
        <w:t>evaluado no ha sido publicado, la respuesta es “No Aplica”.</w:t>
      </w:r>
    </w:p>
    <w:p w14:paraId="4780337B" w14:textId="42F34DDD" w:rsidR="00212875" w:rsidRPr="00E11F5A" w:rsidRDefault="00212875"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20"/>
        <w:gridCol w:w="8674"/>
      </w:tblGrid>
      <w:tr w:rsidR="00212875" w:rsidRPr="00E11F5A" w14:paraId="78E62C4B" w14:textId="77777777" w:rsidTr="007868D0">
        <w:trPr>
          <w:trHeight w:val="57"/>
          <w:tblHeader/>
          <w:jc w:val="center"/>
        </w:trPr>
        <w:tc>
          <w:tcPr>
            <w:tcW w:w="383" w:type="pct"/>
            <w:shd w:val="clear" w:color="auto" w:fill="auto"/>
          </w:tcPr>
          <w:p w14:paraId="1C43C0FD"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Nivel</w:t>
            </w:r>
          </w:p>
        </w:tc>
        <w:tc>
          <w:tcPr>
            <w:tcW w:w="4617" w:type="pct"/>
            <w:shd w:val="clear" w:color="auto" w:fill="auto"/>
            <w:vAlign w:val="center"/>
          </w:tcPr>
          <w:p w14:paraId="6E4F7270" w14:textId="77777777" w:rsidR="00212875" w:rsidRPr="00E11F5A" w:rsidRDefault="00212875" w:rsidP="005E15D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Criterios</w:t>
            </w:r>
          </w:p>
        </w:tc>
      </w:tr>
      <w:tr w:rsidR="00212875" w:rsidRPr="00E11F5A" w14:paraId="4B864876" w14:textId="77777777" w:rsidTr="007868D0">
        <w:trPr>
          <w:trHeight w:val="57"/>
          <w:jc w:val="center"/>
        </w:trPr>
        <w:tc>
          <w:tcPr>
            <w:tcW w:w="383" w:type="pct"/>
          </w:tcPr>
          <w:p w14:paraId="313E31F5"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17" w:type="pct"/>
            <w:vAlign w:val="center"/>
          </w:tcPr>
          <w:p w14:paraId="3A0F4F75" w14:textId="57FB46AB"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El programa cuenta con un documento en el que se establece la relación del Propósito con </w:t>
            </w:r>
            <w:r w:rsidR="00E55D49" w:rsidRPr="00E11F5A">
              <w:rPr>
                <w:rFonts w:ascii="Montserrat Light" w:hAnsi="Montserrat Light"/>
                <w:iCs/>
                <w:szCs w:val="22"/>
                <w:lang w:val="es-ES_tradnl" w:eastAsia="es-MX"/>
              </w:rPr>
              <w:t>los objetivos</w:t>
            </w:r>
            <w:r w:rsidRPr="00E11F5A">
              <w:rPr>
                <w:rFonts w:ascii="Montserrat Light" w:hAnsi="Montserrat Light"/>
                <w:iCs/>
                <w:szCs w:val="22"/>
                <w:lang w:val="es-ES_tradnl" w:eastAsia="es-MX"/>
              </w:rPr>
              <w:t xml:space="preserv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sectorial, especial</w:t>
            </w:r>
            <w:r w:rsidR="00CF0EA0" w:rsidRPr="00E11F5A">
              <w:rPr>
                <w:rFonts w:ascii="Montserrat Light" w:hAnsi="Montserrat Light"/>
                <w:iCs/>
                <w:szCs w:val="22"/>
                <w:lang w:val="es-ES_tradnl" w:eastAsia="es-MX"/>
              </w:rPr>
              <w:t xml:space="preserve"> o</w:t>
            </w:r>
            <w:r w:rsidRPr="00E11F5A">
              <w:rPr>
                <w:rFonts w:ascii="Montserrat Light" w:hAnsi="Montserrat Light"/>
                <w:iCs/>
                <w:szCs w:val="22"/>
                <w:lang w:val="es-ES_tradnl" w:eastAsia="es-MX"/>
              </w:rPr>
              <w:t xml:space="preserve"> institucional, y</w:t>
            </w:r>
          </w:p>
          <w:p w14:paraId="786811F8"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No es posible determinar vinculación con los aspectos establecidos en la pregunta.</w:t>
            </w:r>
          </w:p>
        </w:tc>
      </w:tr>
      <w:tr w:rsidR="00212875" w:rsidRPr="00E11F5A" w14:paraId="6886E4E2" w14:textId="77777777" w:rsidTr="007868D0">
        <w:trPr>
          <w:trHeight w:val="57"/>
          <w:jc w:val="center"/>
        </w:trPr>
        <w:tc>
          <w:tcPr>
            <w:tcW w:w="383" w:type="pct"/>
          </w:tcPr>
          <w:p w14:paraId="7996A9F6"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17" w:type="pct"/>
            <w:vAlign w:val="center"/>
          </w:tcPr>
          <w:p w14:paraId="24032D11" w14:textId="7FA393D4"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El programa cuenta con un documento en el que se establece la relación del Propósito con </w:t>
            </w:r>
            <w:r w:rsidR="00E55D49" w:rsidRPr="00E11F5A">
              <w:rPr>
                <w:rFonts w:ascii="Montserrat Light" w:hAnsi="Montserrat Light"/>
                <w:iCs/>
                <w:szCs w:val="22"/>
                <w:lang w:val="es-ES_tradnl" w:eastAsia="es-MX"/>
              </w:rPr>
              <w:t>los objetivos</w:t>
            </w:r>
            <w:r w:rsidRPr="00E11F5A">
              <w:rPr>
                <w:rFonts w:ascii="Montserrat Light" w:hAnsi="Montserrat Light"/>
                <w:iCs/>
                <w:szCs w:val="22"/>
                <w:lang w:val="es-ES_tradnl" w:eastAsia="es-MX"/>
              </w:rPr>
              <w:t xml:space="preserv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w:t>
            </w:r>
            <w:r w:rsidR="00CF0EA0" w:rsidRPr="00E11F5A">
              <w:rPr>
                <w:rFonts w:ascii="Montserrat Light" w:hAnsi="Montserrat Light"/>
                <w:iCs/>
                <w:szCs w:val="22"/>
                <w:lang w:val="es-ES_tradnl" w:eastAsia="es-MX"/>
              </w:rPr>
              <w:t xml:space="preserve">sectorial, especial o institucional, </w:t>
            </w:r>
            <w:r w:rsidRPr="00E11F5A">
              <w:rPr>
                <w:rFonts w:ascii="Montserrat Light" w:hAnsi="Montserrat Light"/>
                <w:iCs/>
                <w:szCs w:val="22"/>
                <w:lang w:val="es-ES_tradnl" w:eastAsia="es-MX"/>
              </w:rPr>
              <w:t>y</w:t>
            </w:r>
          </w:p>
          <w:p w14:paraId="28E4B1D4"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Es posible determinar vinculación con uno de los aspectos establecidos en la pregunta.</w:t>
            </w:r>
          </w:p>
        </w:tc>
      </w:tr>
      <w:tr w:rsidR="00212875" w:rsidRPr="00E11F5A" w14:paraId="47D1BC2D" w14:textId="77777777" w:rsidTr="007868D0">
        <w:trPr>
          <w:trHeight w:val="57"/>
          <w:jc w:val="center"/>
        </w:trPr>
        <w:tc>
          <w:tcPr>
            <w:tcW w:w="383" w:type="pct"/>
          </w:tcPr>
          <w:p w14:paraId="1A07AE43"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17" w:type="pct"/>
            <w:vAlign w:val="center"/>
          </w:tcPr>
          <w:p w14:paraId="33B4F2FE" w14:textId="4694FD36"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El programa cuenta con un documento en el que se establece la relación del Propósito con </w:t>
            </w:r>
            <w:r w:rsidR="00E55D49" w:rsidRPr="00E11F5A">
              <w:rPr>
                <w:rFonts w:ascii="Montserrat Light" w:hAnsi="Montserrat Light"/>
                <w:iCs/>
                <w:szCs w:val="22"/>
                <w:lang w:val="es-ES_tradnl" w:eastAsia="es-MX"/>
              </w:rPr>
              <w:t>los objetivos</w:t>
            </w:r>
            <w:r w:rsidRPr="00E11F5A">
              <w:rPr>
                <w:rFonts w:ascii="Montserrat Light" w:hAnsi="Montserrat Light"/>
                <w:iCs/>
                <w:szCs w:val="22"/>
                <w:lang w:val="es-ES_tradnl" w:eastAsia="es-MX"/>
              </w:rPr>
              <w:t xml:space="preserv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w:t>
            </w:r>
            <w:r w:rsidR="00CF0EA0" w:rsidRPr="00E11F5A">
              <w:rPr>
                <w:rFonts w:ascii="Montserrat Light" w:hAnsi="Montserrat Light"/>
                <w:iCs/>
                <w:szCs w:val="22"/>
                <w:lang w:val="es-ES_tradnl" w:eastAsia="es-MX"/>
              </w:rPr>
              <w:t xml:space="preserve">sectorial, especial o institucional, </w:t>
            </w:r>
            <w:r w:rsidRPr="00E11F5A">
              <w:rPr>
                <w:rFonts w:ascii="Montserrat Light" w:hAnsi="Montserrat Light"/>
                <w:iCs/>
                <w:szCs w:val="22"/>
                <w:lang w:val="es-ES_tradnl" w:eastAsia="es-MX"/>
              </w:rPr>
              <w:t>y</w:t>
            </w:r>
          </w:p>
          <w:p w14:paraId="3FDACC05"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Es posible determinar vinculación con todos los aspectos establecidos en la pregunta.</w:t>
            </w:r>
          </w:p>
        </w:tc>
      </w:tr>
      <w:tr w:rsidR="00212875" w:rsidRPr="00E11F5A" w14:paraId="16D93E66" w14:textId="77777777" w:rsidTr="007868D0">
        <w:trPr>
          <w:trHeight w:val="57"/>
          <w:jc w:val="center"/>
        </w:trPr>
        <w:tc>
          <w:tcPr>
            <w:tcW w:w="383" w:type="pct"/>
          </w:tcPr>
          <w:p w14:paraId="542CD473" w14:textId="77777777" w:rsidR="00212875" w:rsidRPr="00E11F5A" w:rsidRDefault="00212875" w:rsidP="0078629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lastRenderedPageBreak/>
              <w:t>4</w:t>
            </w:r>
          </w:p>
        </w:tc>
        <w:tc>
          <w:tcPr>
            <w:tcW w:w="4617" w:type="pct"/>
            <w:vAlign w:val="center"/>
          </w:tcPr>
          <w:p w14:paraId="56DF3244" w14:textId="3C9C5126"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programa cuenta con un documento en el que se establece la relación</w:t>
            </w:r>
            <w:r w:rsidR="00603860" w:rsidRPr="00E11F5A">
              <w:rPr>
                <w:rFonts w:ascii="Montserrat Light" w:hAnsi="Montserrat Light"/>
                <w:iCs/>
                <w:szCs w:val="22"/>
                <w:lang w:val="es-ES_tradnl" w:eastAsia="es-MX"/>
              </w:rPr>
              <w:t xml:space="preserve"> </w:t>
            </w:r>
            <w:r w:rsidRPr="00E11F5A">
              <w:rPr>
                <w:rFonts w:ascii="Montserrat Light" w:hAnsi="Montserrat Light"/>
                <w:iCs/>
                <w:szCs w:val="22"/>
                <w:lang w:val="es-ES_tradnl" w:eastAsia="es-MX"/>
              </w:rPr>
              <w:t xml:space="preserve">del Propósito con </w:t>
            </w:r>
            <w:r w:rsidR="00E55D49" w:rsidRPr="00E11F5A">
              <w:rPr>
                <w:rFonts w:ascii="Montserrat Light" w:hAnsi="Montserrat Light"/>
                <w:iCs/>
                <w:szCs w:val="22"/>
                <w:lang w:val="es-ES_tradnl" w:eastAsia="es-MX"/>
              </w:rPr>
              <w:t>los objetivos</w:t>
            </w:r>
            <w:r w:rsidRPr="00E11F5A">
              <w:rPr>
                <w:rFonts w:ascii="Montserrat Light" w:hAnsi="Montserrat Light"/>
                <w:iCs/>
                <w:szCs w:val="22"/>
                <w:lang w:val="es-ES_tradnl" w:eastAsia="es-MX"/>
              </w:rPr>
              <w:t xml:space="preserv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w:t>
            </w:r>
            <w:r w:rsidR="00CF0EA0" w:rsidRPr="00E11F5A">
              <w:rPr>
                <w:rFonts w:ascii="Montserrat Light" w:hAnsi="Montserrat Light"/>
                <w:iCs/>
                <w:szCs w:val="22"/>
                <w:lang w:val="es-ES_tradnl" w:eastAsia="es-MX"/>
              </w:rPr>
              <w:t xml:space="preserve">sectorial, especial o institucional, </w:t>
            </w:r>
            <w:r w:rsidRPr="00E11F5A">
              <w:rPr>
                <w:rFonts w:ascii="Montserrat Light" w:hAnsi="Montserrat Light"/>
                <w:iCs/>
                <w:szCs w:val="22"/>
                <w:lang w:val="es-ES_tradnl" w:eastAsia="es-MX"/>
              </w:rPr>
              <w:t>y</w:t>
            </w:r>
          </w:p>
          <w:p w14:paraId="4B984986" w14:textId="77777777"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Es posible determinar vinculación con todos los aspectos establecidos en la pregunta, y</w:t>
            </w:r>
          </w:p>
          <w:p w14:paraId="2C4965F5" w14:textId="1C636244" w:rsidR="00212875" w:rsidRPr="00E11F5A" w:rsidRDefault="00212875" w:rsidP="0078629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El logro del Propósito es suficiente para el cumplimiento de alguna(s) de la(s) meta(s) de alguno(s) de los objetivos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w:t>
            </w:r>
            <w:r w:rsidR="00CF0EA0" w:rsidRPr="00E11F5A">
              <w:rPr>
                <w:rFonts w:ascii="Montserrat Light" w:hAnsi="Montserrat Light"/>
                <w:iCs/>
                <w:szCs w:val="22"/>
                <w:lang w:val="es-ES_tradnl" w:eastAsia="es-MX"/>
              </w:rPr>
              <w:t>sectorial, especial o institucional</w:t>
            </w:r>
            <w:r w:rsidRPr="00E11F5A">
              <w:rPr>
                <w:rFonts w:ascii="Montserrat Light" w:hAnsi="Montserrat Light"/>
                <w:iCs/>
                <w:szCs w:val="22"/>
                <w:lang w:val="es-ES_tradnl" w:eastAsia="es-MX"/>
              </w:rPr>
              <w:t>.</w:t>
            </w:r>
          </w:p>
        </w:tc>
      </w:tr>
    </w:tbl>
    <w:p w14:paraId="3386B080" w14:textId="2230BEC5"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En la respuesta se debe incluir el objetivo y el nombre </w:t>
      </w:r>
      <w:r w:rsidR="000C100B">
        <w:rPr>
          <w:rFonts w:ascii="Montserrat Light" w:hAnsi="Montserrat Light"/>
          <w:szCs w:val="22"/>
        </w:rPr>
        <w:t>de los programas</w:t>
      </w:r>
      <w:r w:rsidRPr="00E11F5A">
        <w:rPr>
          <w:rFonts w:ascii="Montserrat Light" w:hAnsi="Montserrat Light"/>
          <w:szCs w:val="22"/>
        </w:rPr>
        <w:t xml:space="preserve"> sectorial, especial o institucional al que está vinculado el programa. En caso de que exista más de un objetivo o programas sectoriales, especiales e institucionales con los que se vincule, se deben incluir en la respuesta.</w:t>
      </w:r>
    </w:p>
    <w:p w14:paraId="674A4511" w14:textId="16440055"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Las fuentes de información mínimas a utilizar deben ser los programas sectoriales, especiales y/o institucionales relacionados con el programa, </w:t>
      </w:r>
      <w:r w:rsidR="005202F1" w:rsidRPr="00E11F5A">
        <w:rPr>
          <w:rFonts w:ascii="Montserrat Light" w:hAnsi="Montserrat Light"/>
          <w:szCs w:val="22"/>
        </w:rPr>
        <w:t>el Expediente M</w:t>
      </w:r>
      <w:r w:rsidR="002E6C2C" w:rsidRPr="00E11F5A">
        <w:rPr>
          <w:rFonts w:ascii="Montserrat Light" w:hAnsi="Montserrat Light"/>
          <w:szCs w:val="22"/>
        </w:rPr>
        <w:t>L</w:t>
      </w:r>
      <w:r w:rsidR="005202F1" w:rsidRPr="00E11F5A">
        <w:rPr>
          <w:rFonts w:ascii="Montserrat Light" w:hAnsi="Montserrat Light"/>
          <w:szCs w:val="22"/>
        </w:rPr>
        <w:t>-</w:t>
      </w:r>
      <w:r w:rsidRPr="00E11F5A">
        <w:rPr>
          <w:rFonts w:ascii="Montserrat Light" w:hAnsi="Montserrat Light"/>
          <w:szCs w:val="22"/>
        </w:rPr>
        <w:t>MIR, las ROP y/o documento normativo.</w:t>
      </w:r>
    </w:p>
    <w:p w14:paraId="24076F3C" w14:textId="114957BA" w:rsidR="00212875" w:rsidRPr="00E11F5A" w:rsidRDefault="00212875"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a esta pregunta debe ser consistente con l</w:t>
      </w:r>
      <w:r w:rsidR="00590073" w:rsidRPr="3A3C2BA8">
        <w:rPr>
          <w:rFonts w:ascii="Montserrat Light" w:hAnsi="Montserrat Light"/>
          <w:lang w:val="es-ES"/>
        </w:rPr>
        <w:t>as respuestas de las preguntas</w:t>
      </w:r>
      <w:r w:rsidR="00AA328B" w:rsidRPr="3A3C2BA8">
        <w:rPr>
          <w:rFonts w:ascii="Montserrat Light" w:hAnsi="Montserrat Light"/>
          <w:lang w:val="es-ES"/>
        </w:rPr>
        <w:t xml:space="preserve"> </w:t>
      </w:r>
      <w:r w:rsidR="002975F3" w:rsidRPr="3A3C2BA8">
        <w:rPr>
          <w:rFonts w:ascii="Montserrat Light" w:hAnsi="Montserrat Light"/>
          <w:lang w:val="es-ES"/>
        </w:rPr>
        <w:t>5</w:t>
      </w:r>
      <w:r w:rsidR="00AA328B" w:rsidRPr="3A3C2BA8">
        <w:rPr>
          <w:rFonts w:ascii="Montserrat Light" w:hAnsi="Montserrat Light"/>
          <w:lang w:val="es-ES"/>
        </w:rPr>
        <w:t xml:space="preserve"> y 30</w:t>
      </w:r>
      <w:r w:rsidRPr="3A3C2BA8">
        <w:rPr>
          <w:rFonts w:ascii="Montserrat Light" w:hAnsi="Montserrat Light"/>
          <w:lang w:val="es-ES"/>
        </w:rPr>
        <w:t>.</w:t>
      </w:r>
    </w:p>
    <w:p w14:paraId="47A22291" w14:textId="56A260EE" w:rsidR="00212875" w:rsidRPr="00E11F5A" w:rsidRDefault="00212875" w:rsidP="00502F85">
      <w:pPr>
        <w:pStyle w:val="Prrafodelista1"/>
        <w:ind w:left="357" w:hanging="357"/>
        <w:rPr>
          <w:rFonts w:ascii="Montserrat Light" w:hAnsi="Montserrat Light"/>
          <w:lang w:val="es-ES_tradnl"/>
        </w:rPr>
      </w:pPr>
      <w:r w:rsidRPr="00E11F5A">
        <w:rPr>
          <w:rFonts w:ascii="Montserrat Light" w:hAnsi="Montserrat Light"/>
          <w:lang w:val="es-ES_tradnl"/>
        </w:rPr>
        <w:t xml:space="preserve">¿Con cuáles metas y objetivos, así como estrategias transversales del Plan </w:t>
      </w:r>
      <w:r w:rsidR="00786292" w:rsidRPr="00E11F5A">
        <w:rPr>
          <w:rFonts w:ascii="Montserrat Light" w:hAnsi="Montserrat Light"/>
          <w:lang w:val="es-ES_tradnl"/>
        </w:rPr>
        <w:t>Estatal</w:t>
      </w:r>
      <w:r w:rsidRPr="00E11F5A">
        <w:rPr>
          <w:rFonts w:ascii="Montserrat Light" w:hAnsi="Montserrat Light"/>
          <w:lang w:val="es-ES_tradnl"/>
        </w:rPr>
        <w:t xml:space="preserve"> de Desarrollo vigente está vinculado el </w:t>
      </w:r>
      <w:r w:rsidR="005202F1" w:rsidRPr="00E11F5A">
        <w:rPr>
          <w:rFonts w:ascii="Montserrat Light" w:hAnsi="Montserrat Light"/>
          <w:lang w:val="es-ES_tradnl"/>
        </w:rPr>
        <w:t>Propósito</w:t>
      </w:r>
      <w:r w:rsidRPr="00E11F5A">
        <w:rPr>
          <w:rFonts w:ascii="Montserrat Light" w:hAnsi="Montserrat Light"/>
          <w:lang w:val="es-ES_tradnl"/>
        </w:rPr>
        <w:t xml:space="preserve"> </w:t>
      </w:r>
      <w:r w:rsidR="000C100B">
        <w:rPr>
          <w:rFonts w:ascii="Montserrat Light" w:hAnsi="Montserrat Light"/>
          <w:lang w:val="es-ES_tradnl"/>
        </w:rPr>
        <w:t>de los programas</w:t>
      </w:r>
      <w:r w:rsidRPr="00E11F5A">
        <w:rPr>
          <w:rFonts w:ascii="Montserrat Light" w:hAnsi="Montserrat Light"/>
          <w:lang w:val="es-ES_tradnl"/>
        </w:rPr>
        <w:t>?</w:t>
      </w:r>
    </w:p>
    <w:p w14:paraId="6A455625" w14:textId="77777777" w:rsidR="00212875" w:rsidRPr="00E11F5A" w:rsidRDefault="00212875"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iCs/>
          <w:szCs w:val="22"/>
          <w:lang w:val="es-ES_tradnl"/>
        </w:rPr>
        <w:t xml:space="preserve"> valoración cuantitativa.</w:t>
      </w:r>
    </w:p>
    <w:p w14:paraId="7B72BC1F" w14:textId="0EF55E8A"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En la respuesta se deben incluir las metas </w:t>
      </w:r>
      <w:r w:rsidR="005202F1" w:rsidRPr="00E11F5A">
        <w:rPr>
          <w:rFonts w:ascii="Montserrat Light" w:hAnsi="Montserrat Light"/>
          <w:szCs w:val="22"/>
        </w:rPr>
        <w:t>estatales</w:t>
      </w:r>
      <w:r w:rsidRPr="00E11F5A">
        <w:rPr>
          <w:rFonts w:ascii="Montserrat Light" w:hAnsi="Montserrat Light"/>
          <w:szCs w:val="22"/>
        </w:rPr>
        <w:t xml:space="preserve">, objetivos y estrategias transversales del Plan </w:t>
      </w:r>
      <w:r w:rsidR="005202F1" w:rsidRPr="00E11F5A">
        <w:rPr>
          <w:rFonts w:ascii="Montserrat Light" w:hAnsi="Montserrat Light"/>
          <w:szCs w:val="22"/>
        </w:rPr>
        <w:t>Estatal</w:t>
      </w:r>
      <w:r w:rsidRPr="00E11F5A">
        <w:rPr>
          <w:rFonts w:ascii="Montserrat Light" w:hAnsi="Montserrat Light"/>
          <w:szCs w:val="22"/>
        </w:rPr>
        <w:t xml:space="preserve"> de Desarrollo vigente</w:t>
      </w:r>
      <w:r w:rsidR="00603860" w:rsidRPr="00E11F5A">
        <w:rPr>
          <w:rFonts w:ascii="Montserrat Light" w:hAnsi="Montserrat Light"/>
          <w:szCs w:val="22"/>
        </w:rPr>
        <w:t xml:space="preserve"> </w:t>
      </w:r>
      <w:r w:rsidRPr="00E11F5A">
        <w:rPr>
          <w:rFonts w:ascii="Montserrat Light" w:hAnsi="Montserrat Light"/>
          <w:szCs w:val="22"/>
        </w:rPr>
        <w:t>y señalar por qué se considera que están vinculados.</w:t>
      </w:r>
    </w:p>
    <w:p w14:paraId="724F3D50" w14:textId="04A9B206"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Las fuentes de información mínimas a utilizar deben ser el Plan </w:t>
      </w:r>
      <w:r w:rsidR="005202F1" w:rsidRPr="00E11F5A">
        <w:rPr>
          <w:rFonts w:ascii="Montserrat Light" w:hAnsi="Montserrat Light"/>
          <w:szCs w:val="22"/>
        </w:rPr>
        <w:t>Estatal</w:t>
      </w:r>
      <w:r w:rsidRPr="00E11F5A">
        <w:rPr>
          <w:rFonts w:ascii="Montserrat Light" w:hAnsi="Montserrat Light"/>
          <w:szCs w:val="22"/>
        </w:rPr>
        <w:t xml:space="preserve"> de Desarrollo vigente, el o los programas sectoriales, especiales, institucionales relacionados con el programa, </w:t>
      </w:r>
      <w:r w:rsidR="005202F1" w:rsidRPr="00E11F5A">
        <w:rPr>
          <w:rFonts w:ascii="Montserrat Light" w:hAnsi="Montserrat Light"/>
          <w:szCs w:val="22"/>
        </w:rPr>
        <w:t>el Expediente ML-</w:t>
      </w:r>
      <w:r w:rsidRPr="00E11F5A">
        <w:rPr>
          <w:rFonts w:ascii="Montserrat Light" w:hAnsi="Montserrat Light"/>
          <w:szCs w:val="22"/>
        </w:rPr>
        <w:t>MIR, las ROP y/o documento normativo.</w:t>
      </w:r>
    </w:p>
    <w:p w14:paraId="6AB11F31" w14:textId="77777777"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La respuesta a esta pregunta debe ser consistente con las r</w:t>
      </w:r>
      <w:r w:rsidR="00590073" w:rsidRPr="00E11F5A">
        <w:rPr>
          <w:rFonts w:ascii="Montserrat Light" w:hAnsi="Montserrat Light"/>
          <w:szCs w:val="22"/>
        </w:rPr>
        <w:t>espuestas de las preguntas</w:t>
      </w:r>
      <w:r w:rsidR="006B3D71" w:rsidRPr="00E11F5A">
        <w:rPr>
          <w:rFonts w:ascii="Montserrat Light" w:hAnsi="Montserrat Light"/>
          <w:szCs w:val="22"/>
        </w:rPr>
        <w:t xml:space="preserve"> 4 </w:t>
      </w:r>
      <w:r w:rsidR="00AA328B" w:rsidRPr="00E11F5A">
        <w:rPr>
          <w:rFonts w:ascii="Montserrat Light" w:hAnsi="Montserrat Light"/>
          <w:szCs w:val="22"/>
        </w:rPr>
        <w:t>y 30.</w:t>
      </w:r>
    </w:p>
    <w:p w14:paraId="3B185DFE" w14:textId="3931672B" w:rsidR="00212875" w:rsidRPr="00E11F5A" w:rsidRDefault="00212875" w:rsidP="00502F85">
      <w:pPr>
        <w:pStyle w:val="Prrafodelista1"/>
        <w:ind w:left="357" w:hanging="357"/>
        <w:rPr>
          <w:rFonts w:ascii="Montserrat Light" w:eastAsia="Times" w:hAnsi="Montserrat Light"/>
          <w:iCs/>
          <w:lang w:val="es-ES_tradnl"/>
        </w:rPr>
      </w:pPr>
      <w:r w:rsidRPr="00E11F5A">
        <w:rPr>
          <w:rFonts w:ascii="Montserrat Light" w:hAnsi="Montserrat Light"/>
          <w:lang w:val="es-ES_tradnl"/>
        </w:rPr>
        <w:t xml:space="preserve">¿Cómo está vinculado el Propósito </w:t>
      </w:r>
      <w:r w:rsidR="000C100B">
        <w:rPr>
          <w:rFonts w:ascii="Montserrat Light" w:hAnsi="Montserrat Light"/>
          <w:lang w:val="es-ES_tradnl"/>
        </w:rPr>
        <w:t>de los programas</w:t>
      </w:r>
      <w:r w:rsidRPr="00E11F5A">
        <w:rPr>
          <w:rFonts w:ascii="Montserrat Light" w:hAnsi="Montserrat Light"/>
          <w:lang w:val="es-ES_tradnl"/>
        </w:rPr>
        <w:t xml:space="preserve"> con los Objetivos del Desarrollo del </w:t>
      </w:r>
      <w:r w:rsidR="005202F1" w:rsidRPr="00E11F5A">
        <w:rPr>
          <w:rFonts w:ascii="Montserrat Light" w:hAnsi="Montserrat Light"/>
          <w:lang w:val="es-ES_tradnl"/>
        </w:rPr>
        <w:t>Sostenible</w:t>
      </w:r>
      <w:r w:rsidRPr="00E11F5A">
        <w:rPr>
          <w:rFonts w:ascii="Montserrat Light" w:hAnsi="Montserrat Light"/>
          <w:lang w:val="es-ES_tradnl"/>
        </w:rPr>
        <w:t>?</w:t>
      </w:r>
    </w:p>
    <w:p w14:paraId="518C22E8" w14:textId="77777777" w:rsidR="00212875" w:rsidRPr="00E11F5A" w:rsidRDefault="00212875"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iCs/>
          <w:szCs w:val="22"/>
          <w:lang w:val="es-ES_tradnl"/>
        </w:rPr>
        <w:t xml:space="preserve"> valoración cuantitativa.</w:t>
      </w:r>
    </w:p>
    <w:p w14:paraId="68F237E9" w14:textId="5367E019" w:rsidR="00212875" w:rsidRPr="00E11F5A" w:rsidRDefault="00212875" w:rsidP="00AB6A73">
      <w:pPr>
        <w:pStyle w:val="Prrafodelista"/>
        <w:numPr>
          <w:ilvl w:val="1"/>
          <w:numId w:val="104"/>
        </w:numPr>
        <w:ind w:left="709"/>
        <w:rPr>
          <w:rFonts w:ascii="Montserrat Light" w:hAnsi="Montserrat Light"/>
          <w:iCs/>
          <w:szCs w:val="22"/>
        </w:rPr>
      </w:pPr>
      <w:r w:rsidRPr="00E11F5A">
        <w:rPr>
          <w:rFonts w:ascii="Montserrat Light" w:hAnsi="Montserrat Light"/>
          <w:szCs w:val="22"/>
        </w:rPr>
        <w:t>En la respuesta se debe definir y justificar la vinculación entre el programa y los Objetivos del Desarrollo del Milenio, los Objetivos de Desarrollo Sostenible o la Agenda de Desarrollo Post 2015 de acuerdo con las siguientes definiciones:</w:t>
      </w:r>
    </w:p>
    <w:p w14:paraId="2F57E0C1" w14:textId="6655E3B7" w:rsidR="00212875" w:rsidRPr="00E11F5A" w:rsidRDefault="00212875" w:rsidP="72E0F4A6">
      <w:pPr>
        <w:pStyle w:val="Prrafodelista"/>
        <w:numPr>
          <w:ilvl w:val="1"/>
          <w:numId w:val="108"/>
        </w:numPr>
        <w:ind w:left="1134"/>
        <w:rPr>
          <w:rFonts w:ascii="Montserrat Light" w:hAnsi="Montserrat Light"/>
          <w:lang w:val="es-ES"/>
        </w:rPr>
      </w:pPr>
      <w:r w:rsidRPr="72E0F4A6">
        <w:rPr>
          <w:rFonts w:ascii="Montserrat Light" w:hAnsi="Montserrat Light"/>
          <w:lang w:val="es-ES"/>
        </w:rPr>
        <w:t>Directa: El logro del Propósito es suficiente para el cumplimiento de al menos uno de los</w:t>
      </w:r>
      <w:r w:rsidR="00603860" w:rsidRPr="72E0F4A6">
        <w:rPr>
          <w:rFonts w:ascii="Montserrat Light" w:hAnsi="Montserrat Light"/>
          <w:lang w:val="es-ES"/>
        </w:rPr>
        <w:t xml:space="preserve"> </w:t>
      </w:r>
      <w:r w:rsidRPr="72E0F4A6">
        <w:rPr>
          <w:rFonts w:ascii="Montserrat Light" w:hAnsi="Montserrat Light"/>
          <w:lang w:val="es-ES"/>
        </w:rPr>
        <w:t>Objetivos de Desarrollo Sostenible.</w:t>
      </w:r>
    </w:p>
    <w:p w14:paraId="5956104C" w14:textId="77777777" w:rsidR="00212875" w:rsidRPr="00E11F5A" w:rsidRDefault="00212875" w:rsidP="00AB6A73">
      <w:pPr>
        <w:pStyle w:val="Prrafodelista"/>
        <w:numPr>
          <w:ilvl w:val="1"/>
          <w:numId w:val="108"/>
        </w:numPr>
        <w:ind w:left="1134"/>
        <w:rPr>
          <w:rFonts w:ascii="Montserrat Light" w:hAnsi="Montserrat Light"/>
          <w:szCs w:val="22"/>
        </w:rPr>
      </w:pPr>
      <w:r w:rsidRPr="00E11F5A">
        <w:rPr>
          <w:rFonts w:ascii="Montserrat Light" w:hAnsi="Montserrat Light"/>
          <w:szCs w:val="22"/>
        </w:rPr>
        <w:lastRenderedPageBreak/>
        <w:t>Indirecta: El logro del Propósito aporta al cumplimiento de al menos uno de los Objetivos del Desarrollo del Milenio, los Objetivos de Desarrollo Sostenible o a la Agenda de Desarrollo Post 2015.</w:t>
      </w:r>
    </w:p>
    <w:p w14:paraId="55BC18B0" w14:textId="77777777" w:rsidR="00212875" w:rsidRPr="00E11F5A" w:rsidRDefault="00212875" w:rsidP="00AB6A73">
      <w:pPr>
        <w:pStyle w:val="Prrafodelista"/>
        <w:numPr>
          <w:ilvl w:val="1"/>
          <w:numId w:val="108"/>
        </w:numPr>
        <w:ind w:left="1134"/>
        <w:rPr>
          <w:rFonts w:ascii="Montserrat Light" w:hAnsi="Montserrat Light"/>
          <w:szCs w:val="22"/>
        </w:rPr>
      </w:pPr>
      <w:r w:rsidRPr="00E11F5A">
        <w:rPr>
          <w:rFonts w:ascii="Montserrat Light" w:hAnsi="Montserrat Light"/>
          <w:szCs w:val="22"/>
        </w:rPr>
        <w:t>Inexistente: El logro del Propósito no aporta al cumplimiento de al menos uno de los Objetivos del Desarrollo del Milenio, los Objetivos de Desarrollo Sostenible o la Agenda de Desarrollo Post 2015.</w:t>
      </w:r>
    </w:p>
    <w:p w14:paraId="2C0BF30D" w14:textId="77777777"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Las fuentes de información mínimas a utilizar deben ser MIR, ROP y/o documento normativo y de los Objetivos del Desarrollo del Milenio, los Objetivos de Desarrollo Sostenible o la Agenda de Desarrollo Post 2015.</w:t>
      </w:r>
    </w:p>
    <w:p w14:paraId="61780EC4" w14:textId="77777777" w:rsidR="00212875" w:rsidRPr="00E11F5A" w:rsidRDefault="00212875"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de esta pregunta debe ser consistente con las res</w:t>
      </w:r>
      <w:r w:rsidR="00AA328B" w:rsidRPr="3A3C2BA8">
        <w:rPr>
          <w:rFonts w:ascii="Montserrat Light" w:hAnsi="Montserrat Light"/>
          <w:lang w:val="es-ES"/>
        </w:rPr>
        <w:t>puestas de las preguntas 4, 5 y 30</w:t>
      </w:r>
      <w:r w:rsidRPr="3A3C2BA8">
        <w:rPr>
          <w:rFonts w:ascii="Montserrat Light" w:hAnsi="Montserrat Light"/>
          <w:lang w:val="es-ES"/>
        </w:rPr>
        <w:t>.</w:t>
      </w:r>
    </w:p>
    <w:p w14:paraId="79EF7EA3" w14:textId="6CA82A01" w:rsidR="00E86FE1" w:rsidRPr="00E11F5A" w:rsidRDefault="00E86FE1" w:rsidP="00502F85">
      <w:pPr>
        <w:pStyle w:val="Prrafodelista1"/>
        <w:ind w:left="357" w:hanging="357"/>
        <w:rPr>
          <w:rFonts w:ascii="Montserrat Light" w:eastAsia="Times" w:hAnsi="Montserrat Light"/>
          <w:iCs/>
          <w:lang w:val="es-ES_tradnl"/>
        </w:rPr>
      </w:pPr>
      <w:r w:rsidRPr="00E11F5A">
        <w:rPr>
          <w:rFonts w:ascii="Montserrat Light" w:hAnsi="Montserrat Light"/>
          <w:lang w:val="es-ES_tradnl"/>
        </w:rPr>
        <w:t xml:space="preserve">¿Cómo está vinculado el Propósito </w:t>
      </w:r>
      <w:r w:rsidR="000C100B">
        <w:rPr>
          <w:rFonts w:ascii="Montserrat Light" w:hAnsi="Montserrat Light"/>
          <w:lang w:val="es-ES_tradnl"/>
        </w:rPr>
        <w:t>de los programas</w:t>
      </w:r>
      <w:r w:rsidRPr="00E11F5A">
        <w:rPr>
          <w:rFonts w:ascii="Montserrat Light" w:hAnsi="Montserrat Light"/>
          <w:lang w:val="es-ES_tradnl"/>
        </w:rPr>
        <w:t xml:space="preserve"> con el Objetivos </w:t>
      </w:r>
      <w:r w:rsidR="000C100B">
        <w:rPr>
          <w:rFonts w:ascii="Montserrat Light" w:hAnsi="Montserrat Light"/>
          <w:lang w:val="es-ES_tradnl"/>
        </w:rPr>
        <w:t>de los programas</w:t>
      </w:r>
      <w:r w:rsidRPr="00E11F5A">
        <w:rPr>
          <w:rFonts w:ascii="Montserrat Light" w:hAnsi="Montserrat Light"/>
          <w:lang w:val="es-ES_tradnl"/>
        </w:rPr>
        <w:t xml:space="preserve"> o Fondo Federal del Gasto Federalizado que es(son) fuente(s) de financiamiento </w:t>
      </w:r>
      <w:r w:rsidR="001E72CE">
        <w:rPr>
          <w:rFonts w:ascii="Montserrat Light" w:hAnsi="Montserrat Light"/>
          <w:lang w:val="es-ES_tradnl"/>
        </w:rPr>
        <w:t>de los Programas Presupuestarios</w:t>
      </w:r>
      <w:r w:rsidRPr="00E11F5A">
        <w:rPr>
          <w:rFonts w:ascii="Montserrat Light" w:hAnsi="Montserrat Light"/>
          <w:lang w:val="es-ES_tradnl"/>
        </w:rPr>
        <w:t>?</w:t>
      </w:r>
    </w:p>
    <w:p w14:paraId="73DA2793" w14:textId="77777777" w:rsidR="00E86FE1" w:rsidRPr="00E11F5A" w:rsidRDefault="00E86FE1" w:rsidP="00E86FE1">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iCs/>
          <w:szCs w:val="22"/>
          <w:lang w:val="es-ES_tradnl"/>
        </w:rPr>
        <w:t xml:space="preserve"> valoración cuantitativa.</w:t>
      </w:r>
    </w:p>
    <w:p w14:paraId="6BE64718" w14:textId="4960EB0E" w:rsidR="00E86FE1" w:rsidRPr="00E11F5A" w:rsidRDefault="00E86FE1" w:rsidP="00AB6A73">
      <w:pPr>
        <w:pStyle w:val="Prrafodelista"/>
        <w:numPr>
          <w:ilvl w:val="1"/>
          <w:numId w:val="104"/>
        </w:numPr>
        <w:ind w:left="709"/>
        <w:rPr>
          <w:rFonts w:ascii="Montserrat Light" w:hAnsi="Montserrat Light"/>
          <w:iCs/>
          <w:szCs w:val="22"/>
        </w:rPr>
      </w:pPr>
      <w:r w:rsidRPr="00E11F5A">
        <w:rPr>
          <w:rFonts w:ascii="Montserrat Light" w:hAnsi="Montserrat Light"/>
          <w:szCs w:val="22"/>
        </w:rPr>
        <w:t xml:space="preserve">En la respuesta se debe definir y justificar la vinculación entre el programa y los Objetivos del(los) Programa(s) o Fondo(s) Federal(es) del Gasto Federalizado que son fuente(s) de financiamiento </w:t>
      </w:r>
      <w:r w:rsidR="001E72CE">
        <w:rPr>
          <w:rFonts w:ascii="Montserrat Light" w:hAnsi="Montserrat Light"/>
          <w:szCs w:val="22"/>
        </w:rPr>
        <w:t>de los Programas Presupuestarios</w:t>
      </w:r>
      <w:r w:rsidRPr="00E11F5A">
        <w:rPr>
          <w:rFonts w:ascii="Montserrat Light" w:hAnsi="Montserrat Light"/>
          <w:szCs w:val="22"/>
        </w:rPr>
        <w:t>.</w:t>
      </w:r>
    </w:p>
    <w:p w14:paraId="487F701B" w14:textId="2C8797CE" w:rsidR="00E86FE1" w:rsidRPr="00E11F5A" w:rsidRDefault="00E86FE1" w:rsidP="00AB6A73">
      <w:pPr>
        <w:pStyle w:val="Prrafodelista"/>
        <w:numPr>
          <w:ilvl w:val="1"/>
          <w:numId w:val="115"/>
        </w:numPr>
        <w:ind w:left="1134"/>
        <w:rPr>
          <w:rFonts w:ascii="Montserrat Light" w:hAnsi="Montserrat Light"/>
          <w:szCs w:val="22"/>
        </w:rPr>
      </w:pPr>
      <w:r w:rsidRPr="00E11F5A">
        <w:rPr>
          <w:rFonts w:ascii="Montserrat Light" w:hAnsi="Montserrat Light"/>
          <w:szCs w:val="22"/>
        </w:rPr>
        <w:t>Directa: El logro del Propósito es suficiente para el cumplimiento d</w:t>
      </w:r>
      <w:r w:rsidR="00A90E15" w:rsidRPr="00E11F5A">
        <w:rPr>
          <w:rFonts w:ascii="Montserrat Light" w:hAnsi="Montserrat Light"/>
          <w:szCs w:val="22"/>
        </w:rPr>
        <w:t xml:space="preserve">el </w:t>
      </w:r>
      <w:r w:rsidR="008B490E" w:rsidRPr="00E11F5A">
        <w:rPr>
          <w:rFonts w:ascii="Montserrat Light" w:hAnsi="Montserrat Light"/>
          <w:szCs w:val="22"/>
        </w:rPr>
        <w:t>propósito</w:t>
      </w:r>
      <w:r w:rsidR="00A90E15" w:rsidRPr="00E11F5A">
        <w:rPr>
          <w:rFonts w:ascii="Montserrat Light" w:hAnsi="Montserrat Light"/>
          <w:szCs w:val="22"/>
        </w:rPr>
        <w:t xml:space="preserve"> </w:t>
      </w:r>
      <w:r w:rsidR="000C100B">
        <w:rPr>
          <w:rFonts w:ascii="Montserrat Light" w:hAnsi="Montserrat Light"/>
          <w:szCs w:val="22"/>
        </w:rPr>
        <w:t>de los programas</w:t>
      </w:r>
      <w:r w:rsidR="00A90E15" w:rsidRPr="00E11F5A">
        <w:rPr>
          <w:rFonts w:ascii="Montserrat Light" w:hAnsi="Montserrat Light"/>
          <w:szCs w:val="22"/>
        </w:rPr>
        <w:t xml:space="preserve"> o fondo federal</w:t>
      </w:r>
      <w:r w:rsidRPr="00E11F5A">
        <w:rPr>
          <w:rFonts w:ascii="Montserrat Light" w:hAnsi="Montserrat Light"/>
          <w:szCs w:val="22"/>
        </w:rPr>
        <w:t>.</w:t>
      </w:r>
    </w:p>
    <w:p w14:paraId="2A01B111" w14:textId="2F6EDADC" w:rsidR="00A90E15" w:rsidRPr="00E11F5A" w:rsidRDefault="00E86FE1" w:rsidP="00AB6A73">
      <w:pPr>
        <w:pStyle w:val="Prrafodelista"/>
        <w:numPr>
          <w:ilvl w:val="1"/>
          <w:numId w:val="115"/>
        </w:numPr>
        <w:ind w:left="1134"/>
        <w:rPr>
          <w:rFonts w:ascii="Montserrat Light" w:hAnsi="Montserrat Light"/>
          <w:szCs w:val="22"/>
        </w:rPr>
      </w:pPr>
      <w:r w:rsidRPr="00E11F5A">
        <w:rPr>
          <w:rFonts w:ascii="Montserrat Light" w:hAnsi="Montserrat Light"/>
          <w:szCs w:val="22"/>
        </w:rPr>
        <w:t>Indirecta: El logro del Propósito aporta al cumplimiento d</w:t>
      </w:r>
      <w:r w:rsidR="00A90E15" w:rsidRPr="00E11F5A">
        <w:rPr>
          <w:rFonts w:ascii="Montserrat Light" w:hAnsi="Montserrat Light"/>
          <w:szCs w:val="22"/>
        </w:rPr>
        <w:t xml:space="preserve">el cumplimiento del </w:t>
      </w:r>
      <w:r w:rsidR="008B490E" w:rsidRPr="00E11F5A">
        <w:rPr>
          <w:rFonts w:ascii="Montserrat Light" w:hAnsi="Montserrat Light"/>
          <w:szCs w:val="22"/>
        </w:rPr>
        <w:t>propósito</w:t>
      </w:r>
      <w:r w:rsidR="00A90E15" w:rsidRPr="00E11F5A">
        <w:rPr>
          <w:rFonts w:ascii="Montserrat Light" w:hAnsi="Montserrat Light"/>
          <w:szCs w:val="22"/>
        </w:rPr>
        <w:t xml:space="preserve"> </w:t>
      </w:r>
      <w:r w:rsidR="000C100B">
        <w:rPr>
          <w:rFonts w:ascii="Montserrat Light" w:hAnsi="Montserrat Light"/>
          <w:szCs w:val="22"/>
        </w:rPr>
        <w:t>de los programas</w:t>
      </w:r>
      <w:r w:rsidR="00A90E15" w:rsidRPr="00E11F5A">
        <w:rPr>
          <w:rFonts w:ascii="Montserrat Light" w:hAnsi="Montserrat Light"/>
          <w:szCs w:val="22"/>
        </w:rPr>
        <w:t xml:space="preserve"> o fondo federal.</w:t>
      </w:r>
    </w:p>
    <w:p w14:paraId="327070F7" w14:textId="01299487" w:rsidR="00A90E15" w:rsidRPr="00E11F5A" w:rsidRDefault="00E86FE1" w:rsidP="00AB6A73">
      <w:pPr>
        <w:pStyle w:val="Prrafodelista"/>
        <w:numPr>
          <w:ilvl w:val="1"/>
          <w:numId w:val="115"/>
        </w:numPr>
        <w:ind w:left="1134"/>
        <w:rPr>
          <w:rFonts w:ascii="Montserrat Light" w:hAnsi="Montserrat Light"/>
          <w:szCs w:val="22"/>
        </w:rPr>
      </w:pPr>
      <w:r w:rsidRPr="00E11F5A">
        <w:rPr>
          <w:rFonts w:ascii="Montserrat Light" w:hAnsi="Montserrat Light"/>
          <w:szCs w:val="22"/>
        </w:rPr>
        <w:t>Inexistente: El logro del Propósito no aporta al cumplimiento d</w:t>
      </w:r>
      <w:r w:rsidR="00A90E15" w:rsidRPr="00E11F5A">
        <w:rPr>
          <w:rFonts w:ascii="Montserrat Light" w:hAnsi="Montserrat Light"/>
          <w:szCs w:val="22"/>
        </w:rPr>
        <w:t xml:space="preserve">el cumplimiento del </w:t>
      </w:r>
      <w:r w:rsidR="003C68DE" w:rsidRPr="00E11F5A">
        <w:rPr>
          <w:rFonts w:ascii="Montserrat Light" w:hAnsi="Montserrat Light"/>
          <w:szCs w:val="22"/>
        </w:rPr>
        <w:t>propósito</w:t>
      </w:r>
      <w:r w:rsidR="00A90E15" w:rsidRPr="00E11F5A">
        <w:rPr>
          <w:rFonts w:ascii="Montserrat Light" w:hAnsi="Montserrat Light"/>
          <w:szCs w:val="22"/>
        </w:rPr>
        <w:t xml:space="preserve"> </w:t>
      </w:r>
      <w:r w:rsidR="000C100B">
        <w:rPr>
          <w:rFonts w:ascii="Montserrat Light" w:hAnsi="Montserrat Light"/>
          <w:szCs w:val="22"/>
        </w:rPr>
        <w:t>de los programas</w:t>
      </w:r>
      <w:r w:rsidR="00A90E15" w:rsidRPr="00E11F5A">
        <w:rPr>
          <w:rFonts w:ascii="Montserrat Light" w:hAnsi="Montserrat Light"/>
          <w:szCs w:val="22"/>
        </w:rPr>
        <w:t xml:space="preserve"> o fondo federal.</w:t>
      </w:r>
    </w:p>
    <w:p w14:paraId="54A9FF6B" w14:textId="1EAA7C43" w:rsidR="00E86FE1" w:rsidRPr="00E11F5A" w:rsidRDefault="00E86FE1"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Las fuentes de información mínimas a utilizar deben ser MIR, ROP y/o documento normativo y de los Objetivos del Desarrollo del Milenio, los Objetivos de Desarrollo Sostenible o la Agenda de Desarrollo Post 2015.</w:t>
      </w:r>
    </w:p>
    <w:p w14:paraId="18B87F92" w14:textId="550868EE" w:rsidR="00E86FE1" w:rsidRPr="00E11F5A" w:rsidRDefault="00E86FE1"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de esta pregunta debe ser consistente con las respuestas de las preguntas 4, 5</w:t>
      </w:r>
      <w:r w:rsidR="00942AFE" w:rsidRPr="3A3C2BA8">
        <w:rPr>
          <w:rFonts w:ascii="Montserrat Light" w:hAnsi="Montserrat Light"/>
          <w:lang w:val="es-ES"/>
        </w:rPr>
        <w:t xml:space="preserve">, 6 </w:t>
      </w:r>
      <w:r w:rsidRPr="3A3C2BA8">
        <w:rPr>
          <w:rFonts w:ascii="Montserrat Light" w:hAnsi="Montserrat Light"/>
          <w:lang w:val="es-ES"/>
        </w:rPr>
        <w:t>y 30.</w:t>
      </w:r>
    </w:p>
    <w:p w14:paraId="196A1070" w14:textId="4CE8129C" w:rsidR="00212875" w:rsidRPr="001A716D" w:rsidRDefault="00AA3452" w:rsidP="00BC6792">
      <w:pPr>
        <w:pStyle w:val="Ttulo1"/>
        <w:rPr>
          <w:rFonts w:ascii="Montserrat" w:hAnsi="Montserrat"/>
        </w:rPr>
      </w:pPr>
      <w:r w:rsidRPr="001A716D">
        <w:rPr>
          <w:rFonts w:ascii="Montserrat" w:hAnsi="Montserrat"/>
        </w:rPr>
        <w:t xml:space="preserve">IV. </w:t>
      </w:r>
      <w:r w:rsidR="00212875" w:rsidRPr="001A716D">
        <w:rPr>
          <w:rFonts w:ascii="Montserrat" w:hAnsi="Montserrat"/>
        </w:rPr>
        <w:t xml:space="preserve"> Población </w:t>
      </w:r>
      <w:r w:rsidRPr="001A716D">
        <w:rPr>
          <w:rFonts w:ascii="Montserrat" w:hAnsi="Montserrat"/>
        </w:rPr>
        <w:t>P</w:t>
      </w:r>
      <w:r w:rsidR="00212875" w:rsidRPr="001A716D">
        <w:rPr>
          <w:rFonts w:ascii="Montserrat" w:hAnsi="Montserrat"/>
        </w:rPr>
        <w:t>otencial</w:t>
      </w:r>
      <w:r w:rsidRPr="001A716D">
        <w:rPr>
          <w:rFonts w:ascii="Montserrat" w:hAnsi="Montserrat"/>
        </w:rPr>
        <w:t>, O</w:t>
      </w:r>
      <w:r w:rsidR="00212875" w:rsidRPr="001A716D">
        <w:rPr>
          <w:rFonts w:ascii="Montserrat" w:hAnsi="Montserrat"/>
        </w:rPr>
        <w:t>bjetivo y mecanismos de elegibilidad</w:t>
      </w:r>
    </w:p>
    <w:p w14:paraId="0A33174F" w14:textId="77777777" w:rsidR="00212875" w:rsidRPr="001A716D" w:rsidRDefault="00212875" w:rsidP="00BC6792">
      <w:pPr>
        <w:pStyle w:val="Ttulo2"/>
        <w:rPr>
          <w:rFonts w:ascii="Montserrat" w:eastAsia="Times" w:hAnsi="Montserrat"/>
        </w:rPr>
      </w:pPr>
      <w:r w:rsidRPr="001A716D">
        <w:rPr>
          <w:rFonts w:ascii="Montserrat" w:eastAsia="Times" w:hAnsi="Montserrat"/>
        </w:rPr>
        <w:t>Definiciones de población potencial, objetivo y atendida</w:t>
      </w:r>
    </w:p>
    <w:p w14:paraId="7AE7FD23" w14:textId="600F989A" w:rsidR="00212875" w:rsidRPr="00E11F5A" w:rsidRDefault="00212875" w:rsidP="002734DC">
      <w:pPr>
        <w:rPr>
          <w:rFonts w:ascii="Montserrat Light" w:eastAsia="Times" w:hAnsi="Montserrat Light"/>
          <w:szCs w:val="22"/>
          <w:lang w:val="es-ES_tradnl"/>
        </w:rPr>
      </w:pPr>
      <w:r w:rsidRPr="00E11F5A">
        <w:rPr>
          <w:rFonts w:ascii="Montserrat Light" w:eastAsia="Times" w:hAnsi="Montserrat Light"/>
          <w:szCs w:val="22"/>
          <w:lang w:val="es-ES_tradnl"/>
        </w:rPr>
        <w:t xml:space="preserve">Se entenderá por </w:t>
      </w:r>
      <w:r w:rsidRPr="00E11F5A">
        <w:rPr>
          <w:rFonts w:ascii="Montserrat Light" w:eastAsia="Times" w:hAnsi="Montserrat Light"/>
          <w:i/>
          <w:szCs w:val="22"/>
          <w:lang w:val="es-ES_tradnl"/>
        </w:rPr>
        <w:t>población potencial</w:t>
      </w:r>
      <w:r w:rsidRPr="00E11F5A">
        <w:rPr>
          <w:rFonts w:ascii="Montserrat Light" w:eastAsia="Times" w:hAnsi="Montserrat Light"/>
          <w:szCs w:val="22"/>
          <w:lang w:val="es-ES_tradnl"/>
        </w:rPr>
        <w:t xml:space="preserve"> a la población total que presenta la necesidad y/o problema que justifica la existencia </w:t>
      </w:r>
      <w:r w:rsidR="000C100B">
        <w:rPr>
          <w:rFonts w:ascii="Montserrat Light" w:eastAsia="Times" w:hAnsi="Montserrat Light"/>
          <w:szCs w:val="22"/>
          <w:lang w:val="es-ES_tradnl"/>
        </w:rPr>
        <w:t>de los programas</w:t>
      </w:r>
      <w:r w:rsidRPr="00E11F5A">
        <w:rPr>
          <w:rFonts w:ascii="Montserrat Light" w:eastAsia="Times" w:hAnsi="Montserrat Light"/>
          <w:szCs w:val="22"/>
          <w:lang w:val="es-ES_tradnl"/>
        </w:rPr>
        <w:t xml:space="preserve"> y que por lo tanto pudiera ser elegible para su atención.</w:t>
      </w:r>
    </w:p>
    <w:p w14:paraId="2D9A43A3" w14:textId="77777777" w:rsidR="00212875" w:rsidRPr="00E11F5A" w:rsidRDefault="00212875" w:rsidP="002734DC">
      <w:pPr>
        <w:rPr>
          <w:rFonts w:ascii="Montserrat Light" w:eastAsia="Times" w:hAnsi="Montserrat Light"/>
          <w:szCs w:val="22"/>
          <w:lang w:val="es-ES_tradnl"/>
        </w:rPr>
      </w:pPr>
      <w:r w:rsidRPr="00E11F5A">
        <w:rPr>
          <w:rFonts w:ascii="Montserrat Light" w:eastAsia="Times" w:hAnsi="Montserrat Light"/>
          <w:szCs w:val="22"/>
          <w:lang w:val="es-ES_tradnl"/>
        </w:rPr>
        <w:lastRenderedPageBreak/>
        <w:t xml:space="preserve">Se entenderá por </w:t>
      </w:r>
      <w:r w:rsidRPr="00E11F5A">
        <w:rPr>
          <w:rFonts w:ascii="Montserrat Light" w:eastAsia="Times" w:hAnsi="Montserrat Light"/>
          <w:i/>
          <w:szCs w:val="22"/>
          <w:lang w:val="es-ES_tradnl"/>
        </w:rPr>
        <w:t>población objetivo</w:t>
      </w:r>
      <w:r w:rsidRPr="00E11F5A">
        <w:rPr>
          <w:rFonts w:ascii="Montserrat Light" w:eastAsia="Times" w:hAnsi="Montserrat Light"/>
          <w:szCs w:val="22"/>
          <w:lang w:val="es-ES_tradnl"/>
        </w:rPr>
        <w:t xml:space="preserve"> a la población que el programa tiene planeado o programado atender para cubrir la población potencial, y que cumple con los criterios de elegibilidad establecidos en su normatividad.</w:t>
      </w:r>
    </w:p>
    <w:p w14:paraId="2F126CC0" w14:textId="77777777" w:rsidR="00212875" w:rsidRPr="00E11F5A" w:rsidRDefault="00212875" w:rsidP="002734DC">
      <w:pPr>
        <w:rPr>
          <w:rFonts w:ascii="Montserrat Light" w:hAnsi="Montserrat Light"/>
          <w:szCs w:val="22"/>
          <w:lang w:val="es-ES_tradnl"/>
        </w:rPr>
      </w:pPr>
      <w:r w:rsidRPr="00E11F5A">
        <w:rPr>
          <w:rFonts w:ascii="Montserrat Light" w:hAnsi="Montserrat Light"/>
          <w:szCs w:val="22"/>
          <w:lang w:val="es-ES_tradnl"/>
        </w:rPr>
        <w:t xml:space="preserve">Se entenderá por </w:t>
      </w:r>
      <w:r w:rsidRPr="00E11F5A">
        <w:rPr>
          <w:rFonts w:ascii="Montserrat Light" w:hAnsi="Montserrat Light"/>
          <w:i/>
          <w:szCs w:val="22"/>
          <w:lang w:val="es-ES_tradnl"/>
        </w:rPr>
        <w:t>población atendida</w:t>
      </w:r>
      <w:r w:rsidRPr="00E11F5A">
        <w:rPr>
          <w:rFonts w:ascii="Montserrat Light" w:hAnsi="Montserrat Light"/>
          <w:szCs w:val="22"/>
          <w:lang w:val="es-ES_tradnl"/>
        </w:rPr>
        <w:t xml:space="preserve"> a la población beneficiada por el programa en un ejercicio fiscal.</w:t>
      </w:r>
    </w:p>
    <w:p w14:paraId="70E2CE79" w14:textId="1BD49AD6" w:rsidR="00212875" w:rsidRPr="00E11F5A" w:rsidRDefault="00212875" w:rsidP="00DF79A9">
      <w:pPr>
        <w:pStyle w:val="Ttulo2"/>
        <w:rPr>
          <w:rFonts w:ascii="Montserrat Light" w:eastAsia="Times" w:hAnsi="Montserrat Light"/>
        </w:rPr>
      </w:pPr>
      <w:r w:rsidRPr="00E11F5A">
        <w:rPr>
          <w:rFonts w:ascii="Montserrat Light" w:eastAsia="Times" w:hAnsi="Montserrat Light"/>
        </w:rPr>
        <w:t>Población potencial y objetivo</w:t>
      </w:r>
    </w:p>
    <w:p w14:paraId="5A980EA4" w14:textId="6A568554" w:rsidR="00212875" w:rsidRPr="00E11F5A" w:rsidRDefault="00212875" w:rsidP="00502F85">
      <w:pPr>
        <w:pStyle w:val="Prrafodelista1"/>
        <w:ind w:left="357" w:hanging="357"/>
        <w:rPr>
          <w:rFonts w:ascii="Montserrat Light" w:hAnsi="Montserrat Light"/>
          <w:lang w:val="es-ES_tradnl"/>
        </w:rPr>
      </w:pPr>
      <w:r w:rsidRPr="00E11F5A">
        <w:rPr>
          <w:rFonts w:ascii="Montserrat Light" w:hAnsi="Montserrat Light"/>
          <w:lang w:val="es-ES_tradnl"/>
        </w:rPr>
        <w:t xml:space="preserve">Las poblaciones, potencial y objetivo, están definidas en documentos oficiales y/o en el diagnóstico del problema y cuentan con la siguiente información y características: </w:t>
      </w:r>
    </w:p>
    <w:p w14:paraId="167689F0" w14:textId="77777777" w:rsidR="00212875" w:rsidRPr="00E11F5A" w:rsidRDefault="00B82C8A" w:rsidP="00AB6A73">
      <w:pPr>
        <w:pStyle w:val="Prrafodelista"/>
        <w:numPr>
          <w:ilvl w:val="0"/>
          <w:numId w:val="109"/>
        </w:numPr>
        <w:rPr>
          <w:rFonts w:ascii="Montserrat Light" w:hAnsi="Montserrat Light"/>
          <w:szCs w:val="22"/>
          <w:lang w:eastAsia="en-US"/>
        </w:rPr>
      </w:pPr>
      <w:r w:rsidRPr="00E11F5A">
        <w:rPr>
          <w:rFonts w:ascii="Montserrat Light" w:hAnsi="Montserrat Light"/>
          <w:iCs/>
          <w:szCs w:val="22"/>
        </w:rPr>
        <w:t>Tienen una misma u</w:t>
      </w:r>
      <w:r w:rsidR="00212875" w:rsidRPr="00E11F5A">
        <w:rPr>
          <w:rFonts w:ascii="Montserrat Light" w:hAnsi="Montserrat Light"/>
          <w:szCs w:val="22"/>
          <w:lang w:eastAsia="en-US"/>
        </w:rPr>
        <w:t>nidad de medida</w:t>
      </w:r>
      <w:r w:rsidRPr="00E11F5A">
        <w:rPr>
          <w:rFonts w:ascii="Montserrat Light" w:hAnsi="Montserrat Light"/>
          <w:szCs w:val="22"/>
          <w:lang w:eastAsia="en-US"/>
        </w:rPr>
        <w:t>.</w:t>
      </w:r>
    </w:p>
    <w:p w14:paraId="5C96864A" w14:textId="77777777" w:rsidR="00212875" w:rsidRPr="00E11F5A" w:rsidRDefault="00212875" w:rsidP="00AB6A73">
      <w:pPr>
        <w:pStyle w:val="Prrafodelista"/>
        <w:numPr>
          <w:ilvl w:val="0"/>
          <w:numId w:val="109"/>
        </w:numPr>
        <w:rPr>
          <w:rFonts w:ascii="Montserrat Light" w:hAnsi="Montserrat Light"/>
          <w:szCs w:val="22"/>
        </w:rPr>
      </w:pPr>
      <w:r w:rsidRPr="00E11F5A">
        <w:rPr>
          <w:rFonts w:ascii="Montserrat Light" w:hAnsi="Montserrat Light"/>
          <w:szCs w:val="22"/>
        </w:rPr>
        <w:t>Están cuantificadas.</w:t>
      </w:r>
    </w:p>
    <w:p w14:paraId="15AAB760" w14:textId="77777777" w:rsidR="00212875" w:rsidRPr="00E11F5A" w:rsidRDefault="00212875" w:rsidP="00AB6A73">
      <w:pPr>
        <w:pStyle w:val="Prrafodelista"/>
        <w:numPr>
          <w:ilvl w:val="0"/>
          <w:numId w:val="109"/>
        </w:numPr>
        <w:rPr>
          <w:rFonts w:ascii="Montserrat Light" w:hAnsi="Montserrat Light"/>
          <w:szCs w:val="22"/>
        </w:rPr>
      </w:pPr>
      <w:r w:rsidRPr="00E11F5A">
        <w:rPr>
          <w:rFonts w:ascii="Montserrat Light" w:hAnsi="Montserrat Light"/>
          <w:szCs w:val="22"/>
        </w:rPr>
        <w:t>Metodología para su cuantificación y fuentes de información.</w:t>
      </w:r>
    </w:p>
    <w:p w14:paraId="5149A654" w14:textId="77777777" w:rsidR="00212875" w:rsidRPr="00E11F5A" w:rsidRDefault="00212875" w:rsidP="00AB6A73">
      <w:pPr>
        <w:pStyle w:val="Prrafodelista"/>
        <w:numPr>
          <w:ilvl w:val="0"/>
          <w:numId w:val="109"/>
        </w:numPr>
        <w:rPr>
          <w:rFonts w:ascii="Montserrat Light" w:hAnsi="Montserrat Light"/>
          <w:szCs w:val="22"/>
        </w:rPr>
      </w:pPr>
      <w:r w:rsidRPr="00E11F5A">
        <w:rPr>
          <w:rFonts w:ascii="Montserrat Light" w:hAnsi="Montserrat Light"/>
          <w:szCs w:val="22"/>
        </w:rPr>
        <w:t>Se define un plazo para su revisión y actualización.</w:t>
      </w:r>
    </w:p>
    <w:p w14:paraId="117ED729" w14:textId="6CB5844C" w:rsidR="00212875" w:rsidRPr="00E11F5A" w:rsidRDefault="00212875"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el </w:t>
      </w:r>
      <w:r w:rsidRPr="00E11F5A">
        <w:rPr>
          <w:rFonts w:ascii="Montserrat Light" w:eastAsia="Times" w:hAnsi="Montserrat Light"/>
          <w:iCs/>
          <w:szCs w:val="22"/>
          <w:lang w:val="es-ES_tradnl" w:eastAsia="es-MX"/>
        </w:rPr>
        <w:t>programa no tiene un documento oficial y/o diagnóstico en que se definan las poblaciones, potencial y objetivo</w:t>
      </w:r>
      <w:r w:rsidRPr="00E11F5A">
        <w:rPr>
          <w:rFonts w:ascii="Montserrat Light" w:hAnsi="Montserrat Light"/>
          <w:szCs w:val="22"/>
          <w:lang w:val="es-ES_tradnl" w:eastAsia="es-MX"/>
        </w:rPr>
        <w:t xml:space="preserve">, o el </w:t>
      </w:r>
      <w:r w:rsidRPr="00E11F5A">
        <w:rPr>
          <w:rFonts w:ascii="Montserrat Light" w:eastAsia="Times" w:hAnsi="Montserrat Light"/>
          <w:iCs/>
          <w:szCs w:val="22"/>
          <w:lang w:val="es-ES_tradnl" w:eastAsia="es-MX"/>
        </w:rPr>
        <w:t xml:space="preserve">documento oficial y/o diagnóstico </w:t>
      </w:r>
      <w:r w:rsidRPr="00E11F5A">
        <w:rPr>
          <w:rFonts w:ascii="Montserrat Light" w:hAnsi="Montserrat Light"/>
          <w:szCs w:val="22"/>
          <w:lang w:val="es-ES_tradnl" w:eastAsia="es-MX"/>
        </w:rPr>
        <w:t xml:space="preserve">no cuenta con al menos una de las características establecidas en la pregunta,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4A10EFEC" w14:textId="77777777" w:rsidR="00212875" w:rsidRPr="00E11F5A" w:rsidRDefault="00212875" w:rsidP="002734DC">
      <w:pPr>
        <w:rPr>
          <w:rFonts w:ascii="Montserrat Light" w:eastAsia="Times" w:hAnsi="Montserrat Light"/>
          <w:iCs/>
          <w:szCs w:val="22"/>
          <w:lang w:val="es-ES_tradnl"/>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18"/>
        <w:gridCol w:w="8676"/>
      </w:tblGrid>
      <w:tr w:rsidR="00212875" w:rsidRPr="00E11F5A" w14:paraId="7A3ACB20" w14:textId="77777777" w:rsidTr="001A716D">
        <w:trPr>
          <w:trHeight w:val="57"/>
          <w:tblHeader/>
          <w:jc w:val="center"/>
        </w:trPr>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06D11B23" w14:textId="77777777" w:rsidR="00212875" w:rsidRPr="00E11F5A" w:rsidRDefault="00212875" w:rsidP="00C953F1">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18" w:type="pct"/>
            <w:tcBorders>
              <w:top w:val="single" w:sz="4" w:space="0" w:color="auto"/>
              <w:left w:val="single" w:sz="4" w:space="0" w:color="auto"/>
              <w:bottom w:val="single" w:sz="4" w:space="0" w:color="auto"/>
              <w:right w:val="single" w:sz="4" w:space="0" w:color="auto"/>
            </w:tcBorders>
            <w:shd w:val="clear" w:color="auto" w:fill="auto"/>
            <w:vAlign w:val="center"/>
          </w:tcPr>
          <w:p w14:paraId="1F0ABE7F" w14:textId="77777777" w:rsidR="00212875" w:rsidRPr="00E11F5A" w:rsidRDefault="00212875" w:rsidP="00C953F1">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212875" w:rsidRPr="00E11F5A" w14:paraId="0063CCA2" w14:textId="77777777" w:rsidTr="007868D0">
        <w:trPr>
          <w:trHeight w:val="57"/>
          <w:jc w:val="center"/>
        </w:trPr>
        <w:tc>
          <w:tcPr>
            <w:tcW w:w="382" w:type="pct"/>
            <w:tcBorders>
              <w:top w:val="single" w:sz="4" w:space="0" w:color="auto"/>
              <w:left w:val="single" w:sz="4" w:space="0" w:color="auto"/>
              <w:bottom w:val="single" w:sz="4" w:space="0" w:color="auto"/>
              <w:right w:val="single" w:sz="4" w:space="0" w:color="auto"/>
            </w:tcBorders>
          </w:tcPr>
          <w:p w14:paraId="3C8F8548" w14:textId="77777777" w:rsidR="00212875" w:rsidRPr="00E11F5A" w:rsidRDefault="00212875" w:rsidP="00C953F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18" w:type="pct"/>
            <w:tcBorders>
              <w:top w:val="single" w:sz="4" w:space="0" w:color="auto"/>
              <w:left w:val="single" w:sz="4" w:space="0" w:color="auto"/>
              <w:bottom w:val="single" w:sz="4" w:space="0" w:color="auto"/>
              <w:right w:val="single" w:sz="4" w:space="0" w:color="auto"/>
            </w:tcBorders>
          </w:tcPr>
          <w:p w14:paraId="68F90255"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El programa tiene definidas las poblaciones (potencial y objetivo), y</w:t>
            </w:r>
          </w:p>
          <w:p w14:paraId="33DB554A"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Las definiciones no cumplen con las características establecidas.</w:t>
            </w:r>
          </w:p>
        </w:tc>
      </w:tr>
      <w:tr w:rsidR="00212875" w:rsidRPr="00E11F5A" w14:paraId="4641EFDD" w14:textId="77777777" w:rsidTr="007868D0">
        <w:trPr>
          <w:trHeight w:val="57"/>
          <w:jc w:val="center"/>
        </w:trPr>
        <w:tc>
          <w:tcPr>
            <w:tcW w:w="382" w:type="pct"/>
            <w:tcBorders>
              <w:top w:val="single" w:sz="4" w:space="0" w:color="auto"/>
              <w:left w:val="single" w:sz="4" w:space="0" w:color="auto"/>
              <w:bottom w:val="single" w:sz="4" w:space="0" w:color="auto"/>
              <w:right w:val="single" w:sz="4" w:space="0" w:color="auto"/>
            </w:tcBorders>
          </w:tcPr>
          <w:p w14:paraId="0FAE00AD" w14:textId="77777777" w:rsidR="00212875" w:rsidRPr="00E11F5A" w:rsidRDefault="00212875" w:rsidP="00C953F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18" w:type="pct"/>
            <w:tcBorders>
              <w:top w:val="single" w:sz="4" w:space="0" w:color="auto"/>
              <w:left w:val="single" w:sz="4" w:space="0" w:color="auto"/>
              <w:bottom w:val="single" w:sz="4" w:space="0" w:color="auto"/>
              <w:right w:val="single" w:sz="4" w:space="0" w:color="auto"/>
            </w:tcBorders>
          </w:tcPr>
          <w:p w14:paraId="215CAB91"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El programa tiene definidas las poblaciones (potencial y objetivo), y</w:t>
            </w:r>
          </w:p>
          <w:p w14:paraId="7B2E9CCA"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Las definiciones cumplen con al menos una de las características establecidas.</w:t>
            </w:r>
          </w:p>
        </w:tc>
      </w:tr>
      <w:tr w:rsidR="00212875" w:rsidRPr="00E11F5A" w14:paraId="79AA8ABE" w14:textId="77777777" w:rsidTr="007868D0">
        <w:trPr>
          <w:trHeight w:val="57"/>
          <w:jc w:val="center"/>
        </w:trPr>
        <w:tc>
          <w:tcPr>
            <w:tcW w:w="382" w:type="pct"/>
            <w:tcBorders>
              <w:top w:val="single" w:sz="4" w:space="0" w:color="auto"/>
              <w:left w:val="single" w:sz="4" w:space="0" w:color="auto"/>
              <w:bottom w:val="single" w:sz="4" w:space="0" w:color="auto"/>
              <w:right w:val="single" w:sz="4" w:space="0" w:color="auto"/>
            </w:tcBorders>
          </w:tcPr>
          <w:p w14:paraId="6A9BBC23" w14:textId="77777777" w:rsidR="00212875" w:rsidRPr="00E11F5A" w:rsidRDefault="00212875" w:rsidP="00C953F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18" w:type="pct"/>
            <w:tcBorders>
              <w:top w:val="single" w:sz="4" w:space="0" w:color="auto"/>
              <w:left w:val="single" w:sz="4" w:space="0" w:color="auto"/>
              <w:bottom w:val="single" w:sz="4" w:space="0" w:color="auto"/>
              <w:right w:val="single" w:sz="4" w:space="0" w:color="auto"/>
            </w:tcBorders>
          </w:tcPr>
          <w:p w14:paraId="738D7629"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El programa tiene definidas las poblaciones (potencial y objetivo), y</w:t>
            </w:r>
          </w:p>
          <w:p w14:paraId="14FAEEDF"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Las definiciones cumplen todas las características establecidas.</w:t>
            </w:r>
          </w:p>
        </w:tc>
      </w:tr>
      <w:tr w:rsidR="00212875" w:rsidRPr="00E11F5A" w14:paraId="2B5B3EE4" w14:textId="77777777" w:rsidTr="00584C6B">
        <w:trPr>
          <w:trHeight w:val="948"/>
          <w:jc w:val="center"/>
        </w:trPr>
        <w:tc>
          <w:tcPr>
            <w:tcW w:w="382" w:type="pct"/>
            <w:tcBorders>
              <w:top w:val="single" w:sz="4" w:space="0" w:color="auto"/>
              <w:left w:val="single" w:sz="4" w:space="0" w:color="auto"/>
              <w:bottom w:val="single" w:sz="4" w:space="0" w:color="auto"/>
              <w:right w:val="single" w:sz="4" w:space="0" w:color="auto"/>
            </w:tcBorders>
          </w:tcPr>
          <w:p w14:paraId="1E99A1E6" w14:textId="77777777" w:rsidR="00212875" w:rsidRPr="00E11F5A" w:rsidRDefault="00212875" w:rsidP="00C953F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18" w:type="pct"/>
            <w:tcBorders>
              <w:top w:val="single" w:sz="4" w:space="0" w:color="auto"/>
              <w:left w:val="single" w:sz="4" w:space="0" w:color="auto"/>
              <w:bottom w:val="single" w:sz="4" w:space="0" w:color="auto"/>
              <w:right w:val="single" w:sz="4" w:space="0" w:color="auto"/>
            </w:tcBorders>
          </w:tcPr>
          <w:p w14:paraId="06E4A63C"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El programa tiene definidas las poblaciones (potencial y objetivo), y</w:t>
            </w:r>
          </w:p>
          <w:p w14:paraId="0CCA0FAF"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Las definiciones cumplen todas las características establecidas, y</w:t>
            </w:r>
          </w:p>
          <w:p w14:paraId="3EC875C8" w14:textId="77777777" w:rsidR="00212875" w:rsidRPr="00E11F5A" w:rsidRDefault="00212875" w:rsidP="00C953F1">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Existe evidencia de que el programa actualiza (según su metodología) y utiliza las definiciones para su planeación.</w:t>
            </w:r>
          </w:p>
        </w:tc>
      </w:tr>
    </w:tbl>
    <w:p w14:paraId="1E4B1EA9" w14:textId="656B9C4F"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En la respuesta se deben incluir las definiciones de las poblaciones, potencial y objetivo, así como su cuantificación (desagregada por sexo, grupos de edad, población indígena y entidad federativa, cuando aplique). La metodología y fuentes de información para determinar los dos tipos de población deben adjuntarse en el </w:t>
      </w:r>
      <w:r w:rsidRPr="00E11F5A">
        <w:rPr>
          <w:rFonts w:ascii="Montserrat Light" w:hAnsi="Montserrat Light"/>
          <w:i/>
          <w:szCs w:val="22"/>
        </w:rPr>
        <w:t>Anexo 1 “Metodología para la cuantificación de las poblaciones Potencial y Objetivo”</w:t>
      </w:r>
      <w:r w:rsidR="00586168" w:rsidRPr="00E11F5A">
        <w:rPr>
          <w:rFonts w:ascii="Montserrat Light" w:hAnsi="Montserrat Light"/>
          <w:i/>
          <w:szCs w:val="22"/>
        </w:rPr>
        <w:t xml:space="preserve"> (Formato libre)</w:t>
      </w:r>
      <w:r w:rsidRPr="00E11F5A">
        <w:rPr>
          <w:rFonts w:ascii="Montserrat Light" w:hAnsi="Montserrat Light"/>
          <w:szCs w:val="22"/>
        </w:rPr>
        <w:t>.</w:t>
      </w:r>
    </w:p>
    <w:p w14:paraId="42E3ED52" w14:textId="351CAFFC"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lastRenderedPageBreak/>
        <w:t xml:space="preserve">Las fuentes de información mínimas a utilizar deben ser </w:t>
      </w:r>
      <w:r w:rsidR="00E86FE1" w:rsidRPr="00E11F5A">
        <w:rPr>
          <w:rFonts w:ascii="Montserrat Light" w:hAnsi="Montserrat Light"/>
          <w:szCs w:val="22"/>
        </w:rPr>
        <w:t xml:space="preserve">Expediente ML-MIR, </w:t>
      </w:r>
      <w:r w:rsidRPr="00E11F5A">
        <w:rPr>
          <w:rFonts w:ascii="Montserrat Light" w:hAnsi="Montserrat Light"/>
          <w:szCs w:val="22"/>
        </w:rPr>
        <w:t>ROP, documento oficial, diagnóstico, programa sectorial, especial, institucional y/o nacional.</w:t>
      </w:r>
    </w:p>
    <w:p w14:paraId="3D1437E8" w14:textId="6FD778B7" w:rsidR="00212875" w:rsidRPr="00E11F5A" w:rsidRDefault="00212875"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de esta pregunta debe ser consistente con las res</w:t>
      </w:r>
      <w:r w:rsidR="00AA328B" w:rsidRPr="3A3C2BA8">
        <w:rPr>
          <w:rFonts w:ascii="Montserrat Light" w:hAnsi="Montserrat Light"/>
          <w:lang w:val="es-ES"/>
        </w:rPr>
        <w:t>puestas de las preguntas 1, 2</w:t>
      </w:r>
      <w:r w:rsidRPr="3A3C2BA8">
        <w:rPr>
          <w:rFonts w:ascii="Montserrat Light" w:hAnsi="Montserrat Light"/>
          <w:lang w:val="es-ES"/>
        </w:rPr>
        <w:t xml:space="preserve">, 9, </w:t>
      </w:r>
      <w:r w:rsidR="00AA328B" w:rsidRPr="3A3C2BA8">
        <w:rPr>
          <w:rFonts w:ascii="Montserrat Light" w:hAnsi="Montserrat Light"/>
          <w:lang w:val="es-ES"/>
        </w:rPr>
        <w:t xml:space="preserve">10, </w:t>
      </w:r>
      <w:r w:rsidR="00942AFE" w:rsidRPr="3A3C2BA8">
        <w:rPr>
          <w:rFonts w:ascii="Montserrat Light" w:hAnsi="Montserrat Light"/>
          <w:lang w:val="es-ES"/>
        </w:rPr>
        <w:t xml:space="preserve">11, 12, </w:t>
      </w:r>
      <w:r w:rsidR="00AA328B" w:rsidRPr="3A3C2BA8">
        <w:rPr>
          <w:rFonts w:ascii="Montserrat Light" w:hAnsi="Montserrat Light"/>
          <w:lang w:val="es-ES"/>
        </w:rPr>
        <w:t xml:space="preserve">13, </w:t>
      </w:r>
      <w:r w:rsidR="00942AFE" w:rsidRPr="3A3C2BA8">
        <w:rPr>
          <w:rFonts w:ascii="Montserrat Light" w:hAnsi="Montserrat Light"/>
          <w:lang w:val="es-ES"/>
        </w:rPr>
        <w:t xml:space="preserve">14, </w:t>
      </w:r>
      <w:r w:rsidR="00AA328B" w:rsidRPr="3A3C2BA8">
        <w:rPr>
          <w:rFonts w:ascii="Montserrat Light" w:hAnsi="Montserrat Light"/>
          <w:lang w:val="es-ES"/>
        </w:rPr>
        <w:t>15 y 30.</w:t>
      </w:r>
    </w:p>
    <w:p w14:paraId="4BB1A64F" w14:textId="0684F3C9" w:rsidR="00212875" w:rsidRPr="00E11F5A" w:rsidRDefault="00D530E2" w:rsidP="00502F85">
      <w:pPr>
        <w:pStyle w:val="Prrafodelista1"/>
        <w:ind w:left="357" w:hanging="357"/>
        <w:rPr>
          <w:rFonts w:ascii="Montserrat Light" w:hAnsi="Montserrat Light"/>
          <w:lang w:val="es-ES_tradnl"/>
        </w:rPr>
      </w:pPr>
      <w:r w:rsidRPr="00E11F5A">
        <w:rPr>
          <w:rFonts w:ascii="Montserrat Light" w:hAnsi="Montserrat Light"/>
          <w:iCs/>
          <w:lang w:val="es-ES_tradnl"/>
        </w:rPr>
        <w:t>¿</w:t>
      </w:r>
      <w:r w:rsidRPr="00E11F5A">
        <w:rPr>
          <w:rFonts w:ascii="Montserrat Light" w:hAnsi="Montserrat Light"/>
          <w:lang w:val="es-ES_tradnl"/>
        </w:rPr>
        <w:t>El programa cuenta con información sistematizada que permite conocer la demanda total de apoyos y las características de los solicitantes? (socioeconómicas en el caso de personas físicas y específicas en el caso de personas morales</w:t>
      </w:r>
      <w:r w:rsidR="00B82C8A" w:rsidRPr="00E11F5A">
        <w:rPr>
          <w:rFonts w:ascii="Montserrat Light" w:hAnsi="Montserrat Light"/>
          <w:lang w:val="es-ES_tradnl"/>
        </w:rPr>
        <w:t xml:space="preserve"> u otras</w:t>
      </w:r>
      <w:r w:rsidRPr="00E11F5A">
        <w:rPr>
          <w:rFonts w:ascii="Montserrat Light" w:hAnsi="Montserrat Light"/>
          <w:lang w:val="es-ES_tradnl"/>
        </w:rPr>
        <w:t>)</w:t>
      </w:r>
    </w:p>
    <w:p w14:paraId="7945F52B" w14:textId="67401FEF" w:rsidR="00D530E2" w:rsidRPr="00E11F5A" w:rsidRDefault="00D530E2" w:rsidP="002734DC">
      <w:pPr>
        <w:rPr>
          <w:rFonts w:ascii="Montserrat Light" w:hAnsi="Montserrat Light"/>
          <w:szCs w:val="22"/>
          <w:lang w:val="es-ES_tradnl" w:eastAsia="es-MX"/>
        </w:rPr>
      </w:pPr>
      <w:r w:rsidRPr="00E11F5A">
        <w:rPr>
          <w:rFonts w:ascii="Montserrat Light" w:eastAsia="Times" w:hAnsi="Montserrat Light"/>
          <w:szCs w:val="22"/>
          <w:lang w:val="es-ES_tradnl"/>
        </w:rPr>
        <w:t>Si e</w:t>
      </w:r>
      <w:r w:rsidRPr="00E11F5A">
        <w:rPr>
          <w:rFonts w:ascii="Montserrat Light" w:hAnsi="Montserrat Light"/>
          <w:szCs w:val="22"/>
          <w:lang w:val="es-ES_tradnl"/>
        </w:rPr>
        <w:t xml:space="preserve">l </w:t>
      </w:r>
      <w:r w:rsidRPr="00E11F5A">
        <w:rPr>
          <w:rFonts w:ascii="Montserrat Light" w:hAnsi="Montserrat Light"/>
          <w:szCs w:val="22"/>
          <w:lang w:val="es-ES_tradnl" w:eastAsia="es-MX"/>
        </w:rPr>
        <w:t>programa</w:t>
      </w:r>
      <w:r w:rsidRPr="00E11F5A">
        <w:rPr>
          <w:rFonts w:ascii="Montserrat Light" w:hAnsi="Montserrat Light"/>
          <w:szCs w:val="22"/>
          <w:lang w:val="es-ES_tradnl"/>
        </w:rPr>
        <w:t xml:space="preserve"> no cuenta con información sistematizada de la demanda total de apoyos</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5D5AE6F1" w14:textId="6D6C27C4" w:rsidR="004813B0" w:rsidRPr="00E11F5A" w:rsidRDefault="00D530E2" w:rsidP="002734DC">
      <w:pPr>
        <w:rPr>
          <w:rFonts w:ascii="Montserrat Light" w:hAnsi="Montserrat Light"/>
          <w:szCs w:val="22"/>
          <w:lang w:val="es-ES_tradnl" w:eastAsia="es-MX"/>
        </w:rPr>
      </w:pPr>
      <w:r w:rsidRPr="00E11F5A">
        <w:rPr>
          <w:rFonts w:ascii="Montserrat Light" w:hAnsi="Montserrat Light"/>
          <w:szCs w:val="22"/>
          <w:lang w:val="es-ES_tradnl" w:eastAsia="es-MX"/>
        </w:rPr>
        <w:t>Al contar con información para responder la pregunta, es decir, si la respuesta es “Sí”, se consideran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73"/>
        <w:gridCol w:w="8721"/>
      </w:tblGrid>
      <w:tr w:rsidR="00D530E2" w:rsidRPr="00E11F5A" w14:paraId="03DFE422" w14:textId="77777777" w:rsidTr="3A3C2BA8">
        <w:trPr>
          <w:trHeight w:val="57"/>
          <w:tblHeader/>
          <w:jc w:val="center"/>
        </w:trPr>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14:paraId="7D4994F7" w14:textId="68FFAAC0" w:rsidR="00D530E2" w:rsidRPr="00E11F5A" w:rsidRDefault="00D530E2" w:rsidP="00055DE9">
            <w:pPr>
              <w:spacing w:before="0" w:after="0"/>
              <w:jc w:val="center"/>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Nivel</w:t>
            </w:r>
          </w:p>
        </w:tc>
        <w:tc>
          <w:tcPr>
            <w:tcW w:w="4642" w:type="pct"/>
            <w:tcBorders>
              <w:top w:val="single" w:sz="4" w:space="0" w:color="auto"/>
              <w:left w:val="single" w:sz="4" w:space="0" w:color="auto"/>
              <w:bottom w:val="single" w:sz="4" w:space="0" w:color="auto"/>
              <w:right w:val="single" w:sz="4" w:space="0" w:color="auto"/>
            </w:tcBorders>
            <w:shd w:val="clear" w:color="auto" w:fill="auto"/>
            <w:vAlign w:val="center"/>
          </w:tcPr>
          <w:p w14:paraId="0AE4BAD3" w14:textId="77777777" w:rsidR="00D530E2" w:rsidRPr="00E11F5A" w:rsidRDefault="00D530E2" w:rsidP="005162C2">
            <w:pPr>
              <w:spacing w:before="0" w:after="0"/>
              <w:jc w:val="center"/>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Criterios</w:t>
            </w:r>
          </w:p>
        </w:tc>
      </w:tr>
      <w:tr w:rsidR="00D530E2" w:rsidRPr="00E11F5A" w14:paraId="66F9783E" w14:textId="77777777" w:rsidTr="3A3C2BA8">
        <w:trPr>
          <w:trHeight w:val="57"/>
          <w:jc w:val="center"/>
        </w:trPr>
        <w:tc>
          <w:tcPr>
            <w:tcW w:w="358" w:type="pct"/>
            <w:tcBorders>
              <w:top w:val="single" w:sz="4" w:space="0" w:color="auto"/>
              <w:left w:val="single" w:sz="4" w:space="0" w:color="auto"/>
              <w:bottom w:val="single" w:sz="4" w:space="0" w:color="auto"/>
              <w:right w:val="single" w:sz="4" w:space="0" w:color="auto"/>
            </w:tcBorders>
            <w:vAlign w:val="center"/>
          </w:tcPr>
          <w:p w14:paraId="3F3F97A9" w14:textId="77777777" w:rsidR="00D530E2" w:rsidRPr="00E11F5A" w:rsidRDefault="00D530E2" w:rsidP="00055DE9">
            <w:pPr>
              <w:spacing w:before="0" w:after="0"/>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1</w:t>
            </w:r>
          </w:p>
        </w:tc>
        <w:tc>
          <w:tcPr>
            <w:tcW w:w="4642" w:type="pct"/>
            <w:tcBorders>
              <w:top w:val="single" w:sz="4" w:space="0" w:color="auto"/>
              <w:left w:val="single" w:sz="4" w:space="0" w:color="auto"/>
              <w:bottom w:val="single" w:sz="4" w:space="0" w:color="auto"/>
              <w:right w:val="single" w:sz="4" w:space="0" w:color="auto"/>
            </w:tcBorders>
            <w:vAlign w:val="center"/>
          </w:tcPr>
          <w:p w14:paraId="05AA07CA" w14:textId="77777777" w:rsidR="00D530E2" w:rsidRPr="00E11F5A" w:rsidRDefault="00D530E2" w:rsidP="005162C2">
            <w:pPr>
              <w:spacing w:before="0" w:after="0"/>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El programa cuenta con </w:t>
            </w:r>
            <w:r w:rsidRPr="00E11F5A">
              <w:rPr>
                <w:rFonts w:ascii="Montserrat Light" w:eastAsia="Times" w:hAnsi="Montserrat Light"/>
                <w:szCs w:val="22"/>
                <w:lang w:val="es-ES_tradnl" w:eastAsia="es-ES"/>
              </w:rPr>
              <w:t>información sistematizada, pero ésta no permite conocer la demanda total de apoyos ni las características de los solicitantes</w:t>
            </w:r>
            <w:r w:rsidRPr="00E11F5A">
              <w:rPr>
                <w:rFonts w:ascii="Montserrat Light" w:eastAsia="Times" w:hAnsi="Montserrat Light"/>
                <w:iCs/>
                <w:szCs w:val="22"/>
                <w:lang w:val="es-ES_tradnl" w:eastAsia="es-MX"/>
              </w:rPr>
              <w:t xml:space="preserve">. </w:t>
            </w:r>
          </w:p>
        </w:tc>
      </w:tr>
      <w:tr w:rsidR="00D530E2" w:rsidRPr="00E11F5A" w14:paraId="47301F78" w14:textId="77777777" w:rsidTr="3A3C2BA8">
        <w:trPr>
          <w:trHeight w:val="57"/>
          <w:jc w:val="center"/>
        </w:trPr>
        <w:tc>
          <w:tcPr>
            <w:tcW w:w="358" w:type="pct"/>
            <w:tcBorders>
              <w:top w:val="single" w:sz="4" w:space="0" w:color="auto"/>
              <w:left w:val="single" w:sz="4" w:space="0" w:color="auto"/>
              <w:bottom w:val="single" w:sz="4" w:space="0" w:color="auto"/>
              <w:right w:val="single" w:sz="4" w:space="0" w:color="auto"/>
            </w:tcBorders>
            <w:vAlign w:val="center"/>
          </w:tcPr>
          <w:p w14:paraId="0B86D4A5" w14:textId="77777777" w:rsidR="00D530E2" w:rsidRPr="00E11F5A" w:rsidRDefault="00D530E2" w:rsidP="00055DE9">
            <w:pPr>
              <w:spacing w:before="0" w:after="0"/>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2</w:t>
            </w:r>
          </w:p>
        </w:tc>
        <w:tc>
          <w:tcPr>
            <w:tcW w:w="4642" w:type="pct"/>
            <w:tcBorders>
              <w:top w:val="single" w:sz="4" w:space="0" w:color="auto"/>
              <w:left w:val="single" w:sz="4" w:space="0" w:color="auto"/>
              <w:bottom w:val="single" w:sz="4" w:space="0" w:color="auto"/>
              <w:right w:val="single" w:sz="4" w:space="0" w:color="auto"/>
            </w:tcBorders>
            <w:vAlign w:val="center"/>
          </w:tcPr>
          <w:p w14:paraId="4E98638E" w14:textId="77777777" w:rsidR="00D530E2" w:rsidRPr="00E11F5A" w:rsidRDefault="00D530E2" w:rsidP="005162C2">
            <w:pPr>
              <w:spacing w:before="0" w:after="0"/>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El programa cuenta con </w:t>
            </w:r>
            <w:r w:rsidRPr="00E11F5A">
              <w:rPr>
                <w:rFonts w:ascii="Montserrat Light" w:eastAsia="Times" w:hAnsi="Montserrat Light"/>
                <w:szCs w:val="22"/>
                <w:lang w:val="es-ES_tradnl" w:eastAsia="es-ES"/>
              </w:rPr>
              <w:t xml:space="preserve">información sistematizada </w:t>
            </w:r>
            <w:r w:rsidRPr="00E11F5A">
              <w:rPr>
                <w:rFonts w:ascii="Montserrat Light" w:eastAsia="Times" w:hAnsi="Montserrat Light"/>
                <w:iCs/>
                <w:szCs w:val="22"/>
                <w:lang w:val="es-ES_tradnl" w:eastAsia="es-MX"/>
              </w:rPr>
              <w:t>que permite conocer la demanda total de apoyos, pero no las características de los solicitantes.</w:t>
            </w:r>
            <w:r w:rsidR="00603860" w:rsidRPr="00E11F5A">
              <w:rPr>
                <w:rFonts w:ascii="Montserrat Light" w:eastAsia="Times" w:hAnsi="Montserrat Light"/>
                <w:iCs/>
                <w:szCs w:val="22"/>
                <w:lang w:val="es-ES_tradnl" w:eastAsia="es-MX"/>
              </w:rPr>
              <w:t xml:space="preserve"> </w:t>
            </w:r>
          </w:p>
        </w:tc>
      </w:tr>
      <w:tr w:rsidR="00D530E2" w:rsidRPr="00E11F5A" w14:paraId="410F50CA" w14:textId="77777777" w:rsidTr="3A3C2BA8">
        <w:trPr>
          <w:trHeight w:val="57"/>
          <w:jc w:val="center"/>
        </w:trPr>
        <w:tc>
          <w:tcPr>
            <w:tcW w:w="358" w:type="pct"/>
            <w:tcBorders>
              <w:top w:val="single" w:sz="4" w:space="0" w:color="auto"/>
              <w:left w:val="single" w:sz="4" w:space="0" w:color="auto"/>
              <w:bottom w:val="single" w:sz="4" w:space="0" w:color="auto"/>
              <w:right w:val="single" w:sz="4" w:space="0" w:color="auto"/>
            </w:tcBorders>
            <w:vAlign w:val="center"/>
          </w:tcPr>
          <w:p w14:paraId="1C34131E" w14:textId="77777777" w:rsidR="00D530E2" w:rsidRPr="00E11F5A" w:rsidRDefault="00D530E2" w:rsidP="00055DE9">
            <w:pPr>
              <w:spacing w:before="0" w:after="0"/>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3</w:t>
            </w:r>
          </w:p>
        </w:tc>
        <w:tc>
          <w:tcPr>
            <w:tcW w:w="4642" w:type="pct"/>
            <w:tcBorders>
              <w:top w:val="single" w:sz="4" w:space="0" w:color="auto"/>
              <w:left w:val="single" w:sz="4" w:space="0" w:color="auto"/>
              <w:bottom w:val="single" w:sz="4" w:space="0" w:color="auto"/>
              <w:right w:val="single" w:sz="4" w:space="0" w:color="auto"/>
            </w:tcBorders>
            <w:vAlign w:val="center"/>
          </w:tcPr>
          <w:p w14:paraId="14CE152E" w14:textId="77777777" w:rsidR="00D530E2" w:rsidRPr="00E11F5A" w:rsidRDefault="00D530E2" w:rsidP="005162C2">
            <w:pPr>
              <w:spacing w:before="0" w:after="0"/>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El programa cuenta con </w:t>
            </w:r>
            <w:r w:rsidRPr="00E11F5A">
              <w:rPr>
                <w:rFonts w:ascii="Montserrat Light" w:eastAsia="Times" w:hAnsi="Montserrat Light"/>
                <w:szCs w:val="22"/>
                <w:lang w:val="es-ES_tradnl" w:eastAsia="es-ES"/>
              </w:rPr>
              <w:t xml:space="preserve">información sistematizada </w:t>
            </w:r>
            <w:r w:rsidRPr="00E11F5A">
              <w:rPr>
                <w:rFonts w:ascii="Montserrat Light" w:eastAsia="Times" w:hAnsi="Montserrat Light"/>
                <w:iCs/>
                <w:szCs w:val="22"/>
                <w:lang w:val="es-ES_tradnl" w:eastAsia="es-MX"/>
              </w:rPr>
              <w:t>que permite conocer la demanda total de apoyos y las características de los solicitantes.</w:t>
            </w:r>
          </w:p>
        </w:tc>
      </w:tr>
      <w:tr w:rsidR="00D530E2" w:rsidRPr="00E11F5A" w14:paraId="43AD5032" w14:textId="77777777" w:rsidTr="3A3C2BA8">
        <w:trPr>
          <w:trHeight w:val="57"/>
          <w:jc w:val="center"/>
        </w:trPr>
        <w:tc>
          <w:tcPr>
            <w:tcW w:w="358" w:type="pct"/>
            <w:tcBorders>
              <w:top w:val="single" w:sz="4" w:space="0" w:color="auto"/>
              <w:left w:val="single" w:sz="4" w:space="0" w:color="auto"/>
              <w:bottom w:val="single" w:sz="4" w:space="0" w:color="auto"/>
              <w:right w:val="single" w:sz="4" w:space="0" w:color="auto"/>
            </w:tcBorders>
            <w:vAlign w:val="center"/>
          </w:tcPr>
          <w:p w14:paraId="039B2F60" w14:textId="77777777" w:rsidR="00D530E2" w:rsidRPr="00E11F5A" w:rsidRDefault="00D530E2" w:rsidP="00055DE9">
            <w:pPr>
              <w:spacing w:before="0" w:after="0"/>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4</w:t>
            </w:r>
          </w:p>
        </w:tc>
        <w:tc>
          <w:tcPr>
            <w:tcW w:w="4642" w:type="pct"/>
            <w:tcBorders>
              <w:top w:val="single" w:sz="4" w:space="0" w:color="auto"/>
              <w:left w:val="single" w:sz="4" w:space="0" w:color="auto"/>
              <w:bottom w:val="single" w:sz="4" w:space="0" w:color="auto"/>
              <w:right w:val="single" w:sz="4" w:space="0" w:color="auto"/>
            </w:tcBorders>
            <w:vAlign w:val="center"/>
          </w:tcPr>
          <w:p w14:paraId="73752F1E" w14:textId="77777777" w:rsidR="00D530E2" w:rsidRPr="00E11F5A" w:rsidRDefault="00D530E2" w:rsidP="005162C2">
            <w:pPr>
              <w:spacing w:before="0" w:after="0"/>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El programa cuenta con </w:t>
            </w:r>
            <w:r w:rsidRPr="00E11F5A">
              <w:rPr>
                <w:rFonts w:ascii="Montserrat Light" w:eastAsia="Times" w:hAnsi="Montserrat Light"/>
                <w:szCs w:val="22"/>
                <w:lang w:val="es-ES_tradnl" w:eastAsia="es-ES"/>
              </w:rPr>
              <w:t xml:space="preserve">información sistematizada </w:t>
            </w:r>
            <w:r w:rsidRPr="00E11F5A">
              <w:rPr>
                <w:rFonts w:ascii="Montserrat Light" w:eastAsia="Times" w:hAnsi="Montserrat Light"/>
                <w:iCs/>
                <w:szCs w:val="22"/>
                <w:lang w:val="es-ES_tradnl" w:eastAsia="es-MX"/>
              </w:rPr>
              <w:t>que permite conocer la demanda total de apoyos y las características de los solicitantes.</w:t>
            </w:r>
          </w:p>
          <w:p w14:paraId="719D8968" w14:textId="77777777" w:rsidR="00D530E2" w:rsidRPr="00E11F5A" w:rsidRDefault="00D530E2" w:rsidP="3A3C2BA8">
            <w:pPr>
              <w:spacing w:before="0" w:after="0"/>
              <w:rPr>
                <w:rFonts w:ascii="Montserrat Light" w:eastAsia="Times" w:hAnsi="Montserrat Light"/>
                <w:lang w:val="es-ES" w:eastAsia="es-MX"/>
              </w:rPr>
            </w:pPr>
            <w:r w:rsidRPr="3A3C2BA8">
              <w:rPr>
                <w:rFonts w:ascii="Montserrat Light" w:eastAsia="Times" w:hAnsi="Montserrat Light"/>
                <w:lang w:val="es-ES" w:eastAsia="es-MX"/>
              </w:rPr>
              <w:t xml:space="preserve">Existe evidencia de que la </w:t>
            </w:r>
            <w:r w:rsidRPr="3A3C2BA8">
              <w:rPr>
                <w:rFonts w:ascii="Montserrat Light" w:eastAsia="Times" w:hAnsi="Montserrat Light"/>
                <w:lang w:val="es-ES" w:eastAsia="es-ES"/>
              </w:rPr>
              <w:t xml:space="preserve">información sistematizada </w:t>
            </w:r>
            <w:r w:rsidRPr="3A3C2BA8">
              <w:rPr>
                <w:rFonts w:ascii="Montserrat Light" w:eastAsia="Times" w:hAnsi="Montserrat Light"/>
                <w:lang w:val="es-ES" w:eastAsia="es-MX"/>
              </w:rPr>
              <w:t>es válida, es decir, se utiliza como fuente de información única de la demanda total de apoyos.</w:t>
            </w:r>
          </w:p>
        </w:tc>
      </w:tr>
    </w:tbl>
    <w:p w14:paraId="3B885859" w14:textId="7A107A42" w:rsidR="00212875" w:rsidRPr="00E11F5A" w:rsidRDefault="00D530E2" w:rsidP="00AB6A73">
      <w:pPr>
        <w:pStyle w:val="Prrafodelista"/>
        <w:numPr>
          <w:ilvl w:val="1"/>
          <w:numId w:val="104"/>
        </w:numPr>
        <w:ind w:left="709"/>
        <w:rPr>
          <w:rFonts w:ascii="Montserrat Light" w:hAnsi="Montserrat Light"/>
          <w:szCs w:val="22"/>
          <w:lang w:eastAsia="en-US"/>
        </w:rPr>
      </w:pPr>
      <w:r w:rsidRPr="00E11F5A">
        <w:rPr>
          <w:rFonts w:ascii="Montserrat Light" w:hAnsi="Montserrat Light"/>
          <w:szCs w:val="22"/>
        </w:rPr>
        <w:t xml:space="preserve">En la respuesta se debe especificar con qué información sistematizada cuenta el programa y, en su caso, la información faltante; y la argumentación de por qué se considera que el programa conoce en esa medida su demanda de apoyos y a sus solicitantes. Se entenderá por </w:t>
      </w:r>
      <w:r w:rsidRPr="00E11F5A">
        <w:rPr>
          <w:rFonts w:ascii="Montserrat Light" w:hAnsi="Montserrat Light"/>
          <w:i/>
          <w:szCs w:val="22"/>
        </w:rPr>
        <w:t>sistematizada</w:t>
      </w:r>
      <w:r w:rsidRPr="00E11F5A">
        <w:rPr>
          <w:rFonts w:ascii="Montserrat Light" w:hAnsi="Montserrat Light"/>
          <w:szCs w:val="22"/>
        </w:rPr>
        <w:t xml:space="preserve"> que la información se encuentre en bases de datos y/o disponible en un sistema informático.</w:t>
      </w:r>
    </w:p>
    <w:p w14:paraId="78B22F5C" w14:textId="2D3F6E96" w:rsidR="00212875" w:rsidRPr="00E11F5A" w:rsidRDefault="00212875" w:rsidP="005162C2">
      <w:pPr>
        <w:ind w:left="709"/>
        <w:rPr>
          <w:rFonts w:ascii="Montserrat Light" w:hAnsi="Montserrat Light"/>
          <w:i/>
          <w:szCs w:val="22"/>
          <w:lang w:val="es-ES_tradnl"/>
        </w:rPr>
      </w:pPr>
      <w:r w:rsidRPr="00E11F5A">
        <w:rPr>
          <w:rFonts w:ascii="Montserrat Light" w:hAnsi="Montserrat Light"/>
          <w:szCs w:val="22"/>
          <w:lang w:val="es-ES_tradnl"/>
        </w:rPr>
        <w:t xml:space="preserve">El procedimiento para la actualización de la base de datos de los beneficiarios y la temporalidad con la que realiza la actualización se debe adjuntar en un documento en el </w:t>
      </w:r>
      <w:r w:rsidRPr="00E11F5A">
        <w:rPr>
          <w:rFonts w:ascii="Montserrat Light" w:hAnsi="Montserrat Light"/>
          <w:i/>
          <w:szCs w:val="22"/>
          <w:lang w:val="es-ES_tradnl"/>
        </w:rPr>
        <w:t>Anexo 2 “Procedimiento para la actualización de la base de datos de beneficiarios”</w:t>
      </w:r>
      <w:r w:rsidR="00396167" w:rsidRPr="00E11F5A">
        <w:rPr>
          <w:rFonts w:ascii="Montserrat Light" w:hAnsi="Montserrat Light"/>
          <w:i/>
          <w:szCs w:val="22"/>
          <w:lang w:val="es-ES_tradnl"/>
        </w:rPr>
        <w:t xml:space="preserve"> (Formato libre)</w:t>
      </w:r>
      <w:r w:rsidRPr="00E11F5A">
        <w:rPr>
          <w:rFonts w:ascii="Montserrat Light" w:hAnsi="Montserrat Light"/>
          <w:i/>
          <w:szCs w:val="22"/>
          <w:lang w:val="es-ES_tradnl"/>
        </w:rPr>
        <w:t>.</w:t>
      </w:r>
    </w:p>
    <w:p w14:paraId="66CFE53D" w14:textId="1E12029A" w:rsidR="00212875" w:rsidRPr="00E11F5A" w:rsidRDefault="00212875" w:rsidP="3A3C2BA8">
      <w:pPr>
        <w:pStyle w:val="Prrafodelista"/>
        <w:ind w:left="709"/>
        <w:rPr>
          <w:rFonts w:ascii="Montserrat Light" w:hAnsi="Montserrat Light"/>
          <w:lang w:val="es-ES"/>
        </w:rPr>
      </w:pPr>
      <w:r w:rsidRPr="3A3C2BA8">
        <w:rPr>
          <w:rFonts w:ascii="Montserrat Light" w:hAnsi="Montserrat Light"/>
          <w:lang w:val="es-ES"/>
        </w:rPr>
        <w:t xml:space="preserve">Se entenderá por sistematizada que la información se encuentre en bases de datos y disponible en un sistema informático; por actualizada, que el padrón contenga los datos más recientes de acuerdo con la periodicidad definida para </w:t>
      </w:r>
      <w:r w:rsidRPr="3A3C2BA8">
        <w:rPr>
          <w:rFonts w:ascii="Montserrat Light" w:hAnsi="Montserrat Light"/>
          <w:lang w:val="es-ES"/>
        </w:rPr>
        <w:lastRenderedPageBreak/>
        <w:t>el tipo de información; y por depurada, que no contenga duplicidades o beneficiarios no vigentes.</w:t>
      </w:r>
    </w:p>
    <w:p w14:paraId="509A4913" w14:textId="26507566" w:rsidR="00D530E2" w:rsidRPr="00E11F5A" w:rsidRDefault="00D530E2"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Las fuentes de información mínimas a utilizar deben ser ROP o documento normativo </w:t>
      </w:r>
      <w:r w:rsidR="000C100B">
        <w:rPr>
          <w:rFonts w:ascii="Montserrat Light" w:hAnsi="Montserrat Light"/>
          <w:szCs w:val="22"/>
        </w:rPr>
        <w:t>de los programas</w:t>
      </w:r>
      <w:r w:rsidRPr="00E11F5A">
        <w:rPr>
          <w:rFonts w:ascii="Montserrat Light" w:hAnsi="Montserrat Light"/>
          <w:szCs w:val="22"/>
        </w:rPr>
        <w:t>, cédulas de información de beneficiarios, padrón de beneficiarios, sistemas de información y/o bases de datos.</w:t>
      </w:r>
    </w:p>
    <w:p w14:paraId="49F237AB" w14:textId="7BA8CD29" w:rsidR="00B82C8A" w:rsidRPr="00E11F5A" w:rsidRDefault="00D530E2"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a esta pregunta debe ser consistente con las respuestas a l</w:t>
      </w:r>
      <w:r w:rsidR="0062206B" w:rsidRPr="3A3C2BA8">
        <w:rPr>
          <w:rFonts w:ascii="Montserrat Light" w:hAnsi="Montserrat Light"/>
          <w:lang w:val="es-ES"/>
        </w:rPr>
        <w:t xml:space="preserve">as preguntas </w:t>
      </w:r>
      <w:r w:rsidR="00271893" w:rsidRPr="3A3C2BA8">
        <w:rPr>
          <w:rFonts w:ascii="Montserrat Light" w:hAnsi="Montserrat Light"/>
          <w:lang w:val="es-ES"/>
        </w:rPr>
        <w:t xml:space="preserve">10, </w:t>
      </w:r>
      <w:r w:rsidR="0062206B" w:rsidRPr="3A3C2BA8">
        <w:rPr>
          <w:rFonts w:ascii="Montserrat Light" w:hAnsi="Montserrat Light"/>
          <w:lang w:val="es-ES"/>
        </w:rPr>
        <w:t>11, 12</w:t>
      </w:r>
      <w:r w:rsidR="00472048" w:rsidRPr="3A3C2BA8">
        <w:rPr>
          <w:rFonts w:ascii="Montserrat Light" w:hAnsi="Montserrat Light"/>
          <w:lang w:val="es-ES"/>
        </w:rPr>
        <w:t xml:space="preserve">, </w:t>
      </w:r>
      <w:r w:rsidR="0062206B" w:rsidRPr="3A3C2BA8">
        <w:rPr>
          <w:rFonts w:ascii="Montserrat Light" w:hAnsi="Montserrat Light"/>
          <w:lang w:val="es-ES"/>
        </w:rPr>
        <w:t>13</w:t>
      </w:r>
      <w:r w:rsidR="00472048" w:rsidRPr="3A3C2BA8">
        <w:rPr>
          <w:rFonts w:ascii="Montserrat Light" w:hAnsi="Montserrat Light"/>
          <w:lang w:val="es-ES"/>
        </w:rPr>
        <w:t xml:space="preserve"> y 14</w:t>
      </w:r>
      <w:r w:rsidRPr="3A3C2BA8">
        <w:rPr>
          <w:rFonts w:ascii="Montserrat Light" w:hAnsi="Montserrat Light"/>
          <w:lang w:val="es-ES"/>
        </w:rPr>
        <w:t>.</w:t>
      </w:r>
    </w:p>
    <w:p w14:paraId="6C4E65D2" w14:textId="60A0EAA6" w:rsidR="00212875" w:rsidRPr="00E11F5A" w:rsidRDefault="0062206B" w:rsidP="005162C2">
      <w:pPr>
        <w:pStyle w:val="Ttulo2"/>
        <w:rPr>
          <w:rFonts w:ascii="Montserrat Light" w:hAnsi="Montserrat Light"/>
        </w:rPr>
      </w:pPr>
      <w:r w:rsidRPr="00E11F5A">
        <w:rPr>
          <w:rFonts w:ascii="Montserrat Light" w:hAnsi="Montserrat Light"/>
        </w:rPr>
        <w:t>Mecanismos de elegibilidad</w:t>
      </w:r>
    </w:p>
    <w:p w14:paraId="59C2721B" w14:textId="510CE51B" w:rsidR="00212875" w:rsidRPr="00E11F5A" w:rsidRDefault="0062206B" w:rsidP="00502F85">
      <w:pPr>
        <w:pStyle w:val="Prrafodelista1"/>
        <w:ind w:left="357" w:hanging="357"/>
        <w:rPr>
          <w:rFonts w:ascii="Montserrat Light" w:hAnsi="Montserrat Light"/>
          <w:lang w:val="es-ES_tradnl"/>
        </w:rPr>
      </w:pPr>
      <w:r w:rsidRPr="00E11F5A">
        <w:rPr>
          <w:rFonts w:ascii="Montserrat Light" w:hAnsi="Montserrat Light"/>
          <w:lang w:val="es-ES_tradnl"/>
        </w:rPr>
        <w:t xml:space="preserve">¿El programa cuenta con mecanismos para identificar su población objetivo? En caso de contar con estos, especifique cuáles y qué información utiliza para hacerlo. </w:t>
      </w:r>
    </w:p>
    <w:p w14:paraId="0C46D500" w14:textId="77777777" w:rsidR="00212875" w:rsidRPr="00E11F5A" w:rsidRDefault="00212875"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iCs/>
          <w:szCs w:val="22"/>
          <w:lang w:val="es-ES_tradnl"/>
        </w:rPr>
        <w:t xml:space="preserve"> valoración cuantitativa.</w:t>
      </w:r>
    </w:p>
    <w:p w14:paraId="2BF2B512" w14:textId="5C0EB41C" w:rsidR="00E44394" w:rsidRPr="00E11F5A" w:rsidRDefault="00502F85" w:rsidP="005162C2">
      <w:pPr>
        <w:ind w:left="709" w:hanging="709"/>
        <w:rPr>
          <w:rFonts w:ascii="Montserrat Light" w:hAnsi="Montserrat Light"/>
          <w:szCs w:val="22"/>
          <w:lang w:val="es-ES_tradnl"/>
        </w:rPr>
      </w:pPr>
      <w:r w:rsidRPr="00E11F5A">
        <w:rPr>
          <w:rFonts w:ascii="Montserrat Light" w:hAnsi="Montserrat Light"/>
          <w:szCs w:val="22"/>
          <w:lang w:val="es-ES_tradnl"/>
        </w:rPr>
        <w:t>10</w:t>
      </w:r>
      <w:r w:rsidR="005162C2" w:rsidRPr="00E11F5A">
        <w:rPr>
          <w:rFonts w:ascii="Montserrat Light" w:hAnsi="Montserrat Light"/>
          <w:szCs w:val="22"/>
          <w:lang w:val="es-ES_tradnl"/>
        </w:rPr>
        <w:t>.1.</w:t>
      </w:r>
      <w:r w:rsidR="005162C2" w:rsidRPr="00E11F5A">
        <w:rPr>
          <w:rFonts w:ascii="Montserrat Light" w:hAnsi="Montserrat Light"/>
          <w:szCs w:val="22"/>
          <w:lang w:val="es-ES_tradnl"/>
        </w:rPr>
        <w:tab/>
      </w:r>
      <w:r w:rsidR="0062206B" w:rsidRPr="00E11F5A">
        <w:rPr>
          <w:rFonts w:ascii="Montserrat Light" w:hAnsi="Montserrat Light"/>
          <w:szCs w:val="22"/>
          <w:lang w:val="es-ES_tradnl"/>
        </w:rPr>
        <w:t>En la respuesta se debe describir y valorar, de manera resumida, la metodología de focalización y las fuentes de información.</w:t>
      </w:r>
    </w:p>
    <w:p w14:paraId="784A8FF9" w14:textId="246E6639" w:rsidR="00E44394" w:rsidRPr="00E11F5A" w:rsidRDefault="00502F85" w:rsidP="005162C2">
      <w:pPr>
        <w:ind w:left="709" w:hanging="709"/>
        <w:rPr>
          <w:rFonts w:ascii="Montserrat Light" w:hAnsi="Montserrat Light"/>
          <w:szCs w:val="22"/>
          <w:lang w:val="es-ES_tradnl"/>
        </w:rPr>
      </w:pPr>
      <w:r w:rsidRPr="00E11F5A">
        <w:rPr>
          <w:rFonts w:ascii="Montserrat Light" w:hAnsi="Montserrat Light"/>
          <w:szCs w:val="22"/>
          <w:lang w:val="es-ES_tradnl"/>
        </w:rPr>
        <w:t>10</w:t>
      </w:r>
      <w:r w:rsidR="005162C2" w:rsidRPr="00E11F5A">
        <w:rPr>
          <w:rFonts w:ascii="Montserrat Light" w:hAnsi="Montserrat Light"/>
          <w:szCs w:val="22"/>
          <w:lang w:val="es-ES_tradnl"/>
        </w:rPr>
        <w:t xml:space="preserve">.2. </w:t>
      </w:r>
      <w:r w:rsidR="005162C2" w:rsidRPr="00E11F5A">
        <w:rPr>
          <w:rFonts w:ascii="Montserrat Light" w:hAnsi="Montserrat Light"/>
          <w:szCs w:val="22"/>
          <w:lang w:val="es-ES_tradnl"/>
        </w:rPr>
        <w:tab/>
      </w:r>
      <w:r w:rsidR="0062206B" w:rsidRPr="00E11F5A">
        <w:rPr>
          <w:rFonts w:ascii="Montserrat Light" w:hAnsi="Montserrat Light"/>
          <w:szCs w:val="22"/>
          <w:lang w:val="es-ES_tradnl"/>
        </w:rPr>
        <w:t>Las fuentes de información mínimas a utilizar deben ser documentos oficiales.</w:t>
      </w:r>
    </w:p>
    <w:p w14:paraId="1F628A7F" w14:textId="21855D90" w:rsidR="0062206B" w:rsidRPr="00E11F5A" w:rsidRDefault="00502F85" w:rsidP="005162C2">
      <w:pPr>
        <w:ind w:left="709" w:hanging="709"/>
        <w:rPr>
          <w:rFonts w:ascii="Montserrat Light" w:hAnsi="Montserrat Light"/>
          <w:szCs w:val="22"/>
          <w:lang w:val="es-ES_tradnl"/>
        </w:rPr>
      </w:pPr>
      <w:r w:rsidRPr="00E11F5A">
        <w:rPr>
          <w:rFonts w:ascii="Montserrat Light" w:hAnsi="Montserrat Light"/>
          <w:szCs w:val="22"/>
          <w:lang w:val="es-ES_tradnl"/>
        </w:rPr>
        <w:t>10</w:t>
      </w:r>
      <w:r w:rsidR="005162C2" w:rsidRPr="00E11F5A">
        <w:rPr>
          <w:rFonts w:ascii="Montserrat Light" w:hAnsi="Montserrat Light"/>
          <w:szCs w:val="22"/>
          <w:lang w:val="es-ES_tradnl"/>
        </w:rPr>
        <w:t>.3.</w:t>
      </w:r>
      <w:r w:rsidR="005162C2" w:rsidRPr="00E11F5A">
        <w:rPr>
          <w:rFonts w:ascii="Montserrat Light" w:hAnsi="Montserrat Light"/>
          <w:szCs w:val="22"/>
          <w:lang w:val="es-ES_tradnl"/>
        </w:rPr>
        <w:tab/>
      </w:r>
      <w:r w:rsidR="00212875" w:rsidRPr="00E11F5A">
        <w:rPr>
          <w:rFonts w:ascii="Montserrat Light" w:hAnsi="Montserrat Light"/>
          <w:szCs w:val="22"/>
          <w:lang w:val="es-ES_tradnl"/>
        </w:rPr>
        <w:t>La respuesta a esta pregunta debe ser consistente con las respuesta</w:t>
      </w:r>
      <w:r w:rsidR="00A3317B" w:rsidRPr="00E11F5A">
        <w:rPr>
          <w:rFonts w:ascii="Montserrat Light" w:hAnsi="Montserrat Light"/>
          <w:szCs w:val="22"/>
          <w:lang w:val="es-ES_tradnl"/>
        </w:rPr>
        <w:t>s de las preguntas 7, 10, 11</w:t>
      </w:r>
      <w:r w:rsidR="00472048" w:rsidRPr="00E11F5A">
        <w:rPr>
          <w:rFonts w:ascii="Montserrat Light" w:hAnsi="Montserrat Light"/>
          <w:szCs w:val="22"/>
          <w:lang w:val="es-ES_tradnl"/>
        </w:rPr>
        <w:t xml:space="preserve">, 12 </w:t>
      </w:r>
      <w:r w:rsidR="00A3317B" w:rsidRPr="00E11F5A">
        <w:rPr>
          <w:rFonts w:ascii="Montserrat Light" w:hAnsi="Montserrat Light"/>
          <w:szCs w:val="22"/>
          <w:lang w:val="es-ES_tradnl"/>
        </w:rPr>
        <w:t>y 13</w:t>
      </w:r>
      <w:r w:rsidR="00212875" w:rsidRPr="00E11F5A">
        <w:rPr>
          <w:rFonts w:ascii="Montserrat Light" w:hAnsi="Montserrat Light"/>
          <w:szCs w:val="22"/>
          <w:lang w:val="es-ES_tradnl"/>
        </w:rPr>
        <w:t>.</w:t>
      </w:r>
    </w:p>
    <w:p w14:paraId="0F387C4D" w14:textId="5D93DC02" w:rsidR="00A3317B" w:rsidRPr="00E11F5A" w:rsidRDefault="00A3317B" w:rsidP="005162C2">
      <w:pPr>
        <w:pStyle w:val="Prrafodelista1"/>
        <w:ind w:left="426" w:hanging="426"/>
        <w:rPr>
          <w:rFonts w:ascii="Montserrat Light" w:hAnsi="Montserrat Light"/>
          <w:lang w:val="es-ES_tradnl"/>
        </w:rPr>
      </w:pPr>
      <w:r w:rsidRPr="00E11F5A">
        <w:rPr>
          <w:rFonts w:ascii="Montserrat Light" w:hAnsi="Montserrat Light"/>
          <w:lang w:val="es-ES_tradnl"/>
        </w:rPr>
        <w:t>El programa cuenta con una estrategia de cobertura documentada para atender a su población objetivo con las siguientes características:</w:t>
      </w:r>
    </w:p>
    <w:p w14:paraId="050561E1" w14:textId="77777777" w:rsidR="00A3317B" w:rsidRPr="00E11F5A" w:rsidRDefault="00A3317B" w:rsidP="00AB6A73">
      <w:pPr>
        <w:pStyle w:val="Prrafodelista"/>
        <w:numPr>
          <w:ilvl w:val="0"/>
          <w:numId w:val="110"/>
        </w:numPr>
        <w:rPr>
          <w:rFonts w:ascii="Montserrat Light" w:hAnsi="Montserrat Light"/>
          <w:iCs/>
          <w:szCs w:val="22"/>
        </w:rPr>
      </w:pPr>
      <w:r w:rsidRPr="00E11F5A">
        <w:rPr>
          <w:rFonts w:ascii="Montserrat Light" w:hAnsi="Montserrat Light"/>
          <w:iCs/>
          <w:szCs w:val="22"/>
        </w:rPr>
        <w:t>Incluye la definición de la población objetivo.</w:t>
      </w:r>
    </w:p>
    <w:p w14:paraId="3A88A84A" w14:textId="77777777" w:rsidR="00A3317B" w:rsidRPr="00E11F5A" w:rsidRDefault="00A3317B" w:rsidP="00AB6A73">
      <w:pPr>
        <w:pStyle w:val="Prrafodelista"/>
        <w:numPr>
          <w:ilvl w:val="0"/>
          <w:numId w:val="110"/>
        </w:numPr>
        <w:rPr>
          <w:rFonts w:ascii="Montserrat Light" w:hAnsi="Montserrat Light"/>
          <w:iCs/>
          <w:szCs w:val="22"/>
        </w:rPr>
      </w:pPr>
      <w:r w:rsidRPr="00E11F5A">
        <w:rPr>
          <w:rFonts w:ascii="Montserrat Light" w:hAnsi="Montserrat Light"/>
          <w:iCs/>
          <w:szCs w:val="22"/>
        </w:rPr>
        <w:t>Especifica metas de cobertura anual.</w:t>
      </w:r>
    </w:p>
    <w:p w14:paraId="27ACF786" w14:textId="77777777" w:rsidR="00A3317B" w:rsidRPr="00E11F5A" w:rsidRDefault="00A3317B" w:rsidP="00AB6A73">
      <w:pPr>
        <w:pStyle w:val="Prrafodelista"/>
        <w:numPr>
          <w:ilvl w:val="0"/>
          <w:numId w:val="110"/>
        </w:numPr>
        <w:rPr>
          <w:rFonts w:ascii="Montserrat Light" w:hAnsi="Montserrat Light"/>
          <w:iCs/>
          <w:szCs w:val="22"/>
        </w:rPr>
      </w:pPr>
      <w:r w:rsidRPr="00E11F5A">
        <w:rPr>
          <w:rFonts w:ascii="Montserrat Light" w:hAnsi="Montserrat Light"/>
          <w:iCs/>
          <w:szCs w:val="22"/>
        </w:rPr>
        <w:t>Abarca un horizonte de mediano y largo plazo.</w:t>
      </w:r>
    </w:p>
    <w:p w14:paraId="31A0A4F3" w14:textId="64B33FE2" w:rsidR="00A3317B" w:rsidRPr="00E11F5A" w:rsidRDefault="00A3317B" w:rsidP="00AB6A73">
      <w:pPr>
        <w:pStyle w:val="Prrafodelista"/>
        <w:numPr>
          <w:ilvl w:val="0"/>
          <w:numId w:val="110"/>
        </w:numPr>
        <w:rPr>
          <w:rFonts w:ascii="Montserrat Light" w:hAnsi="Montserrat Light"/>
          <w:iCs/>
          <w:szCs w:val="22"/>
        </w:rPr>
      </w:pPr>
      <w:r w:rsidRPr="00E11F5A">
        <w:rPr>
          <w:rFonts w:ascii="Montserrat Light" w:hAnsi="Montserrat Light"/>
          <w:iCs/>
          <w:szCs w:val="22"/>
        </w:rPr>
        <w:t xml:space="preserve">Es congruente con el diseño y el diagnóstico </w:t>
      </w:r>
      <w:r w:rsidR="000C100B">
        <w:rPr>
          <w:rFonts w:ascii="Montserrat Light" w:hAnsi="Montserrat Light"/>
          <w:iCs/>
          <w:szCs w:val="22"/>
        </w:rPr>
        <w:t>de los programas</w:t>
      </w:r>
      <w:r w:rsidRPr="00E11F5A">
        <w:rPr>
          <w:rFonts w:ascii="Montserrat Light" w:hAnsi="Montserrat Light"/>
          <w:iCs/>
          <w:szCs w:val="22"/>
        </w:rPr>
        <w:t>.</w:t>
      </w:r>
    </w:p>
    <w:p w14:paraId="36949BF8" w14:textId="77777777" w:rsidR="00A3317B" w:rsidRPr="00E11F5A" w:rsidRDefault="00A3317B" w:rsidP="002734DC">
      <w:pPr>
        <w:rPr>
          <w:rFonts w:ascii="Montserrat Light" w:hAnsi="Montserrat Light"/>
          <w:szCs w:val="22"/>
          <w:lang w:val="es-ES_tradnl" w:eastAsia="es-MX"/>
        </w:rPr>
      </w:pPr>
      <w:r w:rsidRPr="00E11F5A">
        <w:rPr>
          <w:rFonts w:ascii="Montserrat Light" w:hAnsi="Montserrat Light"/>
          <w:szCs w:val="22"/>
          <w:lang w:val="es-ES_tradnl"/>
        </w:rPr>
        <w:t xml:space="preserve">Si el programa no cuenta con una </w:t>
      </w:r>
      <w:r w:rsidRPr="00E11F5A">
        <w:rPr>
          <w:rFonts w:ascii="Montserrat Light" w:eastAsia="Times" w:hAnsi="Montserrat Light"/>
          <w:iCs/>
          <w:szCs w:val="22"/>
          <w:lang w:val="es-ES_tradnl"/>
        </w:rPr>
        <w:t>estrategia</w:t>
      </w:r>
      <w:r w:rsidRPr="00E11F5A">
        <w:rPr>
          <w:rFonts w:ascii="Montserrat Light" w:hAnsi="Montserrat Light"/>
          <w:szCs w:val="22"/>
          <w:lang w:val="es-ES_tradnl"/>
        </w:rPr>
        <w:t xml:space="preserve"> de cobertura documentada </w:t>
      </w:r>
      <w:r w:rsidRPr="00E11F5A">
        <w:rPr>
          <w:rFonts w:ascii="Montserrat Light" w:eastAsia="Times" w:hAnsi="Montserrat Light"/>
          <w:iCs/>
          <w:szCs w:val="22"/>
          <w:lang w:val="es-ES_tradnl"/>
        </w:rPr>
        <w:t xml:space="preserve">para atender a su población objetivo o la estrategia no cuenta con al menos una de las características establecidas en la pregunta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1F7FE5C6" w14:textId="77777777" w:rsidR="00A3317B" w:rsidRPr="00E11F5A" w:rsidRDefault="00A3317B" w:rsidP="002734DC">
      <w:pPr>
        <w:rPr>
          <w:rFonts w:ascii="Montserrat Light" w:eastAsia="Times" w:hAnsi="Montserrat Light"/>
          <w:iCs/>
          <w:szCs w:val="22"/>
          <w:lang w:val="es-ES_tradnl"/>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
        <w:gridCol w:w="8636"/>
      </w:tblGrid>
      <w:tr w:rsidR="00A3317B" w:rsidRPr="00E11F5A" w14:paraId="09BEBFCB" w14:textId="77777777" w:rsidTr="007868D0">
        <w:trPr>
          <w:trHeight w:val="57"/>
          <w:jc w:val="center"/>
        </w:trPr>
        <w:tc>
          <w:tcPr>
            <w:tcW w:w="380" w:type="pct"/>
            <w:vAlign w:val="center"/>
          </w:tcPr>
          <w:p w14:paraId="089E9FFF" w14:textId="3239D434" w:rsidR="00A3317B" w:rsidRPr="00E11F5A" w:rsidRDefault="00A3317B" w:rsidP="00055DE9">
            <w:pPr>
              <w:spacing w:before="0" w:after="0" w:line="240" w:lineRule="auto"/>
              <w:jc w:val="center"/>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Nivel</w:t>
            </w:r>
          </w:p>
        </w:tc>
        <w:tc>
          <w:tcPr>
            <w:tcW w:w="4620" w:type="pct"/>
            <w:vAlign w:val="center"/>
          </w:tcPr>
          <w:p w14:paraId="486C9C8E" w14:textId="77777777" w:rsidR="00A3317B" w:rsidRPr="00E11F5A" w:rsidRDefault="00A3317B" w:rsidP="005162C2">
            <w:pPr>
              <w:spacing w:before="0" w:after="0" w:line="240" w:lineRule="auto"/>
              <w:jc w:val="center"/>
              <w:rPr>
                <w:rFonts w:ascii="Montserrat Light" w:hAnsi="Montserrat Light"/>
                <w:szCs w:val="22"/>
                <w:lang w:val="es-ES_tradnl"/>
              </w:rPr>
            </w:pPr>
            <w:r w:rsidRPr="00E11F5A">
              <w:rPr>
                <w:rFonts w:ascii="Montserrat Light" w:hAnsi="Montserrat Light"/>
                <w:szCs w:val="22"/>
                <w:lang w:val="es-ES_tradnl"/>
              </w:rPr>
              <w:t>Criterios</w:t>
            </w:r>
          </w:p>
        </w:tc>
      </w:tr>
      <w:tr w:rsidR="00A3317B" w:rsidRPr="00E11F5A" w14:paraId="2BFA61E7" w14:textId="77777777" w:rsidTr="007868D0">
        <w:trPr>
          <w:trHeight w:val="57"/>
          <w:jc w:val="center"/>
        </w:trPr>
        <w:tc>
          <w:tcPr>
            <w:tcW w:w="380" w:type="pct"/>
            <w:vAlign w:val="center"/>
          </w:tcPr>
          <w:p w14:paraId="75D077CE" w14:textId="77777777" w:rsidR="00A3317B" w:rsidRPr="00E11F5A" w:rsidRDefault="00A3317B" w:rsidP="00055DE9">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1</w:t>
            </w:r>
          </w:p>
        </w:tc>
        <w:tc>
          <w:tcPr>
            <w:tcW w:w="4620" w:type="pct"/>
          </w:tcPr>
          <w:p w14:paraId="5991085B" w14:textId="77777777" w:rsidR="00A3317B" w:rsidRPr="00E11F5A" w:rsidRDefault="00A3317B" w:rsidP="005162C2">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La estrategia de cobertura cuenta con una de las características establecidas.</w:t>
            </w:r>
          </w:p>
        </w:tc>
      </w:tr>
      <w:tr w:rsidR="00A3317B" w:rsidRPr="00E11F5A" w14:paraId="3E8A5BFB" w14:textId="77777777" w:rsidTr="007868D0">
        <w:trPr>
          <w:trHeight w:val="57"/>
          <w:jc w:val="center"/>
        </w:trPr>
        <w:tc>
          <w:tcPr>
            <w:tcW w:w="380" w:type="pct"/>
            <w:vAlign w:val="center"/>
          </w:tcPr>
          <w:p w14:paraId="3F8AA266" w14:textId="77777777" w:rsidR="00A3317B" w:rsidRPr="00E11F5A" w:rsidRDefault="00A3317B" w:rsidP="00055DE9">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2</w:t>
            </w:r>
          </w:p>
        </w:tc>
        <w:tc>
          <w:tcPr>
            <w:tcW w:w="4620" w:type="pct"/>
          </w:tcPr>
          <w:p w14:paraId="448507D5" w14:textId="77777777" w:rsidR="00A3317B" w:rsidRPr="00E11F5A" w:rsidRDefault="00A3317B" w:rsidP="005162C2">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La estrategia de cobertura cuenta con dos de las características establecidas.</w:t>
            </w:r>
          </w:p>
        </w:tc>
      </w:tr>
      <w:tr w:rsidR="00A3317B" w:rsidRPr="00E11F5A" w14:paraId="6181BC87" w14:textId="77777777" w:rsidTr="007868D0">
        <w:trPr>
          <w:trHeight w:val="57"/>
          <w:jc w:val="center"/>
        </w:trPr>
        <w:tc>
          <w:tcPr>
            <w:tcW w:w="380" w:type="pct"/>
            <w:vAlign w:val="center"/>
          </w:tcPr>
          <w:p w14:paraId="5CF791B6" w14:textId="77777777" w:rsidR="00A3317B" w:rsidRPr="00E11F5A" w:rsidRDefault="00A3317B" w:rsidP="00055DE9">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3</w:t>
            </w:r>
          </w:p>
        </w:tc>
        <w:tc>
          <w:tcPr>
            <w:tcW w:w="4620" w:type="pct"/>
          </w:tcPr>
          <w:p w14:paraId="209DD1AE" w14:textId="77777777" w:rsidR="00A3317B" w:rsidRPr="00E11F5A" w:rsidRDefault="00A3317B" w:rsidP="005162C2">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La estrategia de cobertura cuenta con tres de las características establecidas.</w:t>
            </w:r>
          </w:p>
        </w:tc>
      </w:tr>
      <w:tr w:rsidR="00A3317B" w:rsidRPr="00E11F5A" w14:paraId="715435F6" w14:textId="77777777" w:rsidTr="007868D0">
        <w:trPr>
          <w:trHeight w:val="57"/>
          <w:jc w:val="center"/>
        </w:trPr>
        <w:tc>
          <w:tcPr>
            <w:tcW w:w="380" w:type="pct"/>
            <w:vAlign w:val="center"/>
          </w:tcPr>
          <w:p w14:paraId="492A6959" w14:textId="77777777" w:rsidR="00A3317B" w:rsidRPr="00E11F5A" w:rsidRDefault="00A3317B" w:rsidP="00055DE9">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4</w:t>
            </w:r>
          </w:p>
        </w:tc>
        <w:tc>
          <w:tcPr>
            <w:tcW w:w="4620" w:type="pct"/>
            <w:vAlign w:val="center"/>
          </w:tcPr>
          <w:p w14:paraId="7B186128" w14:textId="77777777" w:rsidR="00A3317B" w:rsidRPr="00E11F5A" w:rsidRDefault="00A3317B" w:rsidP="005162C2">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La estrategia de cobertura cuenta con todas las características establecidas.</w:t>
            </w:r>
          </w:p>
        </w:tc>
      </w:tr>
    </w:tbl>
    <w:p w14:paraId="132D25B9" w14:textId="27F84DCB" w:rsidR="00212875" w:rsidRPr="00E11F5A" w:rsidRDefault="00A3317B" w:rsidP="72E0F4A6">
      <w:pPr>
        <w:pStyle w:val="Prrafodelista"/>
        <w:numPr>
          <w:ilvl w:val="1"/>
          <w:numId w:val="104"/>
        </w:numPr>
        <w:ind w:left="709"/>
        <w:rPr>
          <w:rFonts w:ascii="Montserrat Light" w:hAnsi="Montserrat Light"/>
          <w:lang w:val="es-ES"/>
        </w:rPr>
      </w:pPr>
      <w:r w:rsidRPr="72E0F4A6">
        <w:rPr>
          <w:rFonts w:ascii="Montserrat Light" w:hAnsi="Montserrat Light"/>
          <w:lang w:val="es-ES"/>
        </w:rPr>
        <w:t xml:space="preserve">En la respuesta se debe indicar, de manera resumida, la estrategia de cobertura para atender a la población objetivo y, en su caso, las áreas de oportunidad </w:t>
      </w:r>
      <w:r w:rsidRPr="72E0F4A6">
        <w:rPr>
          <w:rFonts w:ascii="Montserrat Light" w:hAnsi="Montserrat Light"/>
          <w:lang w:val="es-ES"/>
        </w:rPr>
        <w:lastRenderedPageBreak/>
        <w:t>detectadas y/o las características con las que no cuenta la estrategia. Se entenderá por mediano plazo, que la visión del plan abarque la presente administración federal y largo plazo que trascienda la administración federal.</w:t>
      </w:r>
      <w:r w:rsidR="005131EE" w:rsidRPr="72E0F4A6">
        <w:rPr>
          <w:rFonts w:ascii="Montserrat Light" w:hAnsi="Montserrat Light"/>
          <w:lang w:val="es-ES"/>
        </w:rPr>
        <w:t xml:space="preserve"> </w:t>
      </w:r>
    </w:p>
    <w:p w14:paraId="761FFA10" w14:textId="77777777" w:rsidR="00212875" w:rsidRPr="00E11F5A" w:rsidRDefault="00212875"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Las fuentes de información mínimas a utilizar deben ser las ROP o documento normativo, manuales de operación y/o MIR.</w:t>
      </w:r>
    </w:p>
    <w:p w14:paraId="18712EE5" w14:textId="3AE36063" w:rsidR="00212875" w:rsidRPr="00E11F5A" w:rsidRDefault="00212875" w:rsidP="00AB6A73">
      <w:pPr>
        <w:pStyle w:val="Prrafodelista"/>
        <w:numPr>
          <w:ilvl w:val="1"/>
          <w:numId w:val="104"/>
        </w:numPr>
        <w:ind w:left="709"/>
        <w:rPr>
          <w:rFonts w:ascii="Montserrat Light" w:hAnsi="Montserrat Light"/>
          <w:szCs w:val="22"/>
          <w:lang w:eastAsia="en-US"/>
        </w:rPr>
      </w:pPr>
      <w:r w:rsidRPr="00E11F5A">
        <w:rPr>
          <w:rFonts w:ascii="Montserrat Light" w:hAnsi="Montserrat Light"/>
          <w:szCs w:val="22"/>
        </w:rPr>
        <w:t>La respuesta a esta pregunta debe ser consistente con las respuestas de las preguntas 1</w:t>
      </w:r>
      <w:r w:rsidR="00194977" w:rsidRPr="00E11F5A">
        <w:rPr>
          <w:rFonts w:ascii="Montserrat Light" w:hAnsi="Montserrat Light"/>
          <w:szCs w:val="22"/>
        </w:rPr>
        <w:t>, 2, 7, 9</w:t>
      </w:r>
      <w:r w:rsidR="00194977" w:rsidRPr="00E11F5A">
        <w:rPr>
          <w:rFonts w:ascii="Montserrat Light" w:hAnsi="Montserrat Light"/>
          <w:szCs w:val="22"/>
          <w:lang w:eastAsia="en-US"/>
        </w:rPr>
        <w:t xml:space="preserve"> y 1</w:t>
      </w:r>
      <w:r w:rsidR="00472048" w:rsidRPr="00E11F5A">
        <w:rPr>
          <w:rFonts w:ascii="Montserrat Light" w:hAnsi="Montserrat Light"/>
          <w:szCs w:val="22"/>
          <w:lang w:eastAsia="en-US"/>
        </w:rPr>
        <w:t>0</w:t>
      </w:r>
      <w:r w:rsidRPr="00E11F5A">
        <w:rPr>
          <w:rFonts w:ascii="Montserrat Light" w:hAnsi="Montserrat Light"/>
          <w:szCs w:val="22"/>
          <w:lang w:eastAsia="en-US"/>
        </w:rPr>
        <w:t>.</w:t>
      </w:r>
    </w:p>
    <w:p w14:paraId="0C09F13B" w14:textId="54DA3B75" w:rsidR="00FD41C3" w:rsidRPr="00E11F5A" w:rsidRDefault="00FD41C3" w:rsidP="00A1180C">
      <w:pPr>
        <w:pStyle w:val="Prrafodelista1"/>
        <w:ind w:left="567" w:hanging="567"/>
        <w:rPr>
          <w:rFonts w:ascii="Montserrat Light" w:hAnsi="Montserrat Light"/>
          <w:lang w:val="es-ES_tradnl"/>
        </w:rPr>
      </w:pPr>
      <w:r w:rsidRPr="00E11F5A">
        <w:rPr>
          <w:rFonts w:ascii="Montserrat Light" w:hAnsi="Montserrat Light"/>
          <w:lang w:val="es-ES_tradnl"/>
        </w:rPr>
        <w:t xml:space="preserve">Los procedimientos </w:t>
      </w:r>
      <w:r w:rsidR="000C100B">
        <w:rPr>
          <w:rFonts w:ascii="Montserrat Light" w:hAnsi="Montserrat Light"/>
          <w:lang w:val="es-ES_tradnl"/>
        </w:rPr>
        <w:t>de los programas</w:t>
      </w:r>
      <w:r w:rsidRPr="00E11F5A">
        <w:rPr>
          <w:rFonts w:ascii="Montserrat Light" w:hAnsi="Montserrat Light"/>
          <w:lang w:val="es-ES_tradnl"/>
        </w:rPr>
        <w:t xml:space="preserve"> para la selección de beneficiarios y/o proyectos tienen las siguientes características: </w:t>
      </w:r>
    </w:p>
    <w:p w14:paraId="74781762" w14:textId="77777777" w:rsidR="00FD41C3" w:rsidRPr="00E11F5A" w:rsidRDefault="00FD41C3" w:rsidP="72E0F4A6">
      <w:pPr>
        <w:rPr>
          <w:rFonts w:ascii="Montserrat Light" w:hAnsi="Montserrat Light"/>
          <w:lang w:val="es-ES"/>
        </w:rPr>
      </w:pPr>
      <w:r w:rsidRPr="72E0F4A6">
        <w:rPr>
          <w:rFonts w:ascii="Montserrat Light" w:eastAsia="Times" w:hAnsi="Montserrat Light"/>
          <w:lang w:val="es-ES"/>
        </w:rPr>
        <w:t>Incluyen criterios de elegibilidad claramente especificados, es decir, no existe ambigüedad en su redacción.</w:t>
      </w:r>
    </w:p>
    <w:p w14:paraId="3E25F839" w14:textId="77777777" w:rsidR="00FD41C3" w:rsidRPr="00E11F5A" w:rsidRDefault="00FD41C3" w:rsidP="3A3C2BA8">
      <w:pPr>
        <w:pStyle w:val="Prrafodelista"/>
        <w:numPr>
          <w:ilvl w:val="0"/>
          <w:numId w:val="111"/>
        </w:numPr>
        <w:rPr>
          <w:rFonts w:ascii="Montserrat Light" w:hAnsi="Montserrat Light"/>
          <w:lang w:val="es-ES"/>
        </w:rPr>
      </w:pPr>
      <w:r w:rsidRPr="3A3C2BA8">
        <w:rPr>
          <w:rFonts w:ascii="Montserrat Light" w:hAnsi="Montserrat Light"/>
          <w:lang w:val="es-ES"/>
        </w:rPr>
        <w:t xml:space="preserve">Están estandarizados, es decir, son utilizados por todas las instancias ejecutoras. </w:t>
      </w:r>
    </w:p>
    <w:p w14:paraId="51B072A8" w14:textId="77777777" w:rsidR="00FD41C3" w:rsidRPr="00E11F5A" w:rsidRDefault="00FD41C3" w:rsidP="00AB6A73">
      <w:pPr>
        <w:pStyle w:val="Prrafodelista"/>
        <w:numPr>
          <w:ilvl w:val="0"/>
          <w:numId w:val="111"/>
        </w:numPr>
        <w:rPr>
          <w:rFonts w:ascii="Montserrat Light" w:hAnsi="Montserrat Light"/>
          <w:iCs/>
          <w:szCs w:val="22"/>
        </w:rPr>
      </w:pPr>
      <w:r w:rsidRPr="00E11F5A">
        <w:rPr>
          <w:rFonts w:ascii="Montserrat Light" w:hAnsi="Montserrat Light"/>
          <w:szCs w:val="22"/>
        </w:rPr>
        <w:t>Están sistematizados.</w:t>
      </w:r>
      <w:r w:rsidRPr="00E11F5A">
        <w:rPr>
          <w:rFonts w:ascii="Montserrat Light" w:hAnsi="Montserrat Light"/>
          <w:iCs/>
          <w:szCs w:val="22"/>
        </w:rPr>
        <w:t xml:space="preserve"> </w:t>
      </w:r>
    </w:p>
    <w:p w14:paraId="792B6999" w14:textId="77777777" w:rsidR="004314DC" w:rsidRPr="00E11F5A" w:rsidRDefault="00FD41C3" w:rsidP="00AB6A73">
      <w:pPr>
        <w:pStyle w:val="Prrafodelista"/>
        <w:numPr>
          <w:ilvl w:val="0"/>
          <w:numId w:val="111"/>
        </w:numPr>
        <w:rPr>
          <w:rFonts w:ascii="Montserrat Light" w:hAnsi="Montserrat Light"/>
          <w:iCs/>
          <w:szCs w:val="22"/>
        </w:rPr>
      </w:pPr>
      <w:r w:rsidRPr="00E11F5A">
        <w:rPr>
          <w:rFonts w:ascii="Montserrat Light" w:hAnsi="Montserrat Light"/>
          <w:iCs/>
          <w:szCs w:val="22"/>
        </w:rPr>
        <w:t>Están difundidos públicamente.</w:t>
      </w:r>
    </w:p>
    <w:p w14:paraId="117F193B" w14:textId="77777777" w:rsidR="0016479C" w:rsidRPr="00E11F5A" w:rsidRDefault="0016479C" w:rsidP="00AB6A73">
      <w:pPr>
        <w:pStyle w:val="Prrafodelista"/>
        <w:numPr>
          <w:ilvl w:val="0"/>
          <w:numId w:val="111"/>
        </w:numPr>
        <w:rPr>
          <w:rFonts w:ascii="Montserrat Light" w:hAnsi="Montserrat Light"/>
          <w:iCs/>
          <w:szCs w:val="22"/>
        </w:rPr>
      </w:pPr>
      <w:r w:rsidRPr="00E11F5A">
        <w:rPr>
          <w:rFonts w:ascii="Montserrat Light" w:hAnsi="Montserrat Light"/>
          <w:iCs/>
          <w:szCs w:val="22"/>
        </w:rPr>
        <w:t>Son congruentes con los criterios establecidos para seleccionar a la población objetivo</w:t>
      </w:r>
      <w:r w:rsidR="008A2528" w:rsidRPr="00E11F5A">
        <w:rPr>
          <w:rFonts w:ascii="Montserrat Light" w:hAnsi="Montserrat Light"/>
          <w:iCs/>
          <w:szCs w:val="22"/>
        </w:rPr>
        <w:t>.</w:t>
      </w:r>
    </w:p>
    <w:p w14:paraId="53F7AFA5" w14:textId="77777777" w:rsidR="00FD41C3" w:rsidRPr="00E11F5A" w:rsidRDefault="00FD41C3" w:rsidP="002734DC">
      <w:pPr>
        <w:rPr>
          <w:rFonts w:ascii="Montserrat Light" w:hAnsi="Montserrat Light"/>
          <w:szCs w:val="22"/>
          <w:lang w:val="es-ES_tradnl" w:eastAsia="es-MX"/>
        </w:rPr>
      </w:pPr>
      <w:r w:rsidRPr="00E11F5A">
        <w:rPr>
          <w:rFonts w:ascii="Montserrat Light" w:eastAsia="Times" w:hAnsi="Montserrat Light"/>
          <w:szCs w:val="22"/>
          <w:lang w:val="es-ES_tradnl"/>
        </w:rPr>
        <w:t>Si e</w:t>
      </w:r>
      <w:r w:rsidRPr="00E11F5A">
        <w:rPr>
          <w:rFonts w:ascii="Montserrat Light" w:hAnsi="Montserrat Light"/>
          <w:szCs w:val="22"/>
          <w:lang w:val="es-ES_tradnl"/>
        </w:rPr>
        <w:t xml:space="preserve">l programa no cuenta con procedimientos documentados para la selección de proyectos y/o beneficiarios o los procedimientos no tienen al menos una de las características establecidas en la pregunta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601A2428" w14:textId="77777777" w:rsidR="00FD41C3" w:rsidRPr="00E11F5A" w:rsidRDefault="00FD41C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6"/>
        <w:gridCol w:w="8738"/>
      </w:tblGrid>
      <w:tr w:rsidR="00FD41C3" w:rsidRPr="00E11F5A" w14:paraId="0865466A" w14:textId="77777777" w:rsidTr="007868D0">
        <w:trPr>
          <w:trHeight w:val="57"/>
          <w:jc w:val="center"/>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65E9FCDA" w14:textId="77777777" w:rsidR="00FD41C3" w:rsidRPr="00E11F5A" w:rsidRDefault="00FD41C3" w:rsidP="007868D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66" w:type="pct"/>
            <w:tcBorders>
              <w:top w:val="single" w:sz="4" w:space="0" w:color="auto"/>
              <w:left w:val="single" w:sz="4" w:space="0" w:color="auto"/>
              <w:bottom w:val="single" w:sz="4" w:space="0" w:color="auto"/>
              <w:right w:val="single" w:sz="4" w:space="0" w:color="auto"/>
            </w:tcBorders>
            <w:shd w:val="clear" w:color="auto" w:fill="auto"/>
            <w:vAlign w:val="center"/>
          </w:tcPr>
          <w:p w14:paraId="5C962DBB" w14:textId="77777777" w:rsidR="00FD41C3" w:rsidRPr="00E11F5A" w:rsidRDefault="00FD41C3" w:rsidP="007868D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FD41C3" w:rsidRPr="00E11F5A" w14:paraId="7FF50C5E" w14:textId="77777777" w:rsidTr="007868D0">
        <w:trPr>
          <w:trHeight w:val="57"/>
          <w:jc w:val="center"/>
        </w:trPr>
        <w:tc>
          <w:tcPr>
            <w:tcW w:w="334" w:type="pct"/>
            <w:tcBorders>
              <w:top w:val="single" w:sz="4" w:space="0" w:color="auto"/>
              <w:left w:val="single" w:sz="4" w:space="0" w:color="auto"/>
              <w:bottom w:val="single" w:sz="4" w:space="0" w:color="auto"/>
              <w:right w:val="single" w:sz="4" w:space="0" w:color="auto"/>
            </w:tcBorders>
            <w:vAlign w:val="center"/>
          </w:tcPr>
          <w:p w14:paraId="304AFE11"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66" w:type="pct"/>
            <w:tcBorders>
              <w:top w:val="single" w:sz="4" w:space="0" w:color="auto"/>
              <w:left w:val="single" w:sz="4" w:space="0" w:color="auto"/>
              <w:bottom w:val="single" w:sz="4" w:space="0" w:color="auto"/>
              <w:right w:val="single" w:sz="4" w:space="0" w:color="auto"/>
            </w:tcBorders>
            <w:vAlign w:val="center"/>
          </w:tcPr>
          <w:p w14:paraId="4801966F" w14:textId="77777777" w:rsidR="00FD41C3" w:rsidRPr="00E11F5A" w:rsidRDefault="00FD41C3" w:rsidP="007868D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Los procedimientos para la selección de beneficiarios y/o proyectos tienen una de las características establecidas.</w:t>
            </w:r>
          </w:p>
        </w:tc>
      </w:tr>
      <w:tr w:rsidR="00FD41C3" w:rsidRPr="00E11F5A" w14:paraId="0377EFA4" w14:textId="77777777" w:rsidTr="007868D0">
        <w:trPr>
          <w:trHeight w:val="57"/>
          <w:jc w:val="center"/>
        </w:trPr>
        <w:tc>
          <w:tcPr>
            <w:tcW w:w="334" w:type="pct"/>
            <w:tcBorders>
              <w:top w:val="single" w:sz="4" w:space="0" w:color="auto"/>
              <w:left w:val="single" w:sz="4" w:space="0" w:color="auto"/>
              <w:bottom w:val="single" w:sz="4" w:space="0" w:color="auto"/>
              <w:right w:val="single" w:sz="4" w:space="0" w:color="auto"/>
            </w:tcBorders>
            <w:vAlign w:val="center"/>
          </w:tcPr>
          <w:p w14:paraId="76E86F80"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66" w:type="pct"/>
            <w:tcBorders>
              <w:top w:val="single" w:sz="4" w:space="0" w:color="auto"/>
              <w:left w:val="single" w:sz="4" w:space="0" w:color="auto"/>
              <w:bottom w:val="single" w:sz="4" w:space="0" w:color="auto"/>
              <w:right w:val="single" w:sz="4" w:space="0" w:color="auto"/>
            </w:tcBorders>
            <w:vAlign w:val="center"/>
          </w:tcPr>
          <w:p w14:paraId="4E0A7D5B" w14:textId="77777777" w:rsidR="00FD41C3" w:rsidRPr="00E11F5A" w:rsidRDefault="00FD41C3" w:rsidP="007868D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Los procedimientos para la selección de beneficiarios y/o proyectos tienen dos de las características establecidas.</w:t>
            </w:r>
          </w:p>
        </w:tc>
      </w:tr>
      <w:tr w:rsidR="00FD41C3" w:rsidRPr="00E11F5A" w14:paraId="04732375" w14:textId="77777777" w:rsidTr="007868D0">
        <w:trPr>
          <w:trHeight w:val="57"/>
          <w:jc w:val="center"/>
        </w:trPr>
        <w:tc>
          <w:tcPr>
            <w:tcW w:w="334" w:type="pct"/>
            <w:tcBorders>
              <w:top w:val="single" w:sz="4" w:space="0" w:color="auto"/>
              <w:left w:val="single" w:sz="4" w:space="0" w:color="auto"/>
              <w:bottom w:val="single" w:sz="4" w:space="0" w:color="auto"/>
              <w:right w:val="single" w:sz="4" w:space="0" w:color="auto"/>
            </w:tcBorders>
            <w:vAlign w:val="center"/>
          </w:tcPr>
          <w:p w14:paraId="2B31296A"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66" w:type="pct"/>
            <w:tcBorders>
              <w:top w:val="single" w:sz="4" w:space="0" w:color="auto"/>
              <w:left w:val="single" w:sz="4" w:space="0" w:color="auto"/>
              <w:bottom w:val="single" w:sz="4" w:space="0" w:color="auto"/>
              <w:right w:val="single" w:sz="4" w:space="0" w:color="auto"/>
            </w:tcBorders>
            <w:vAlign w:val="center"/>
          </w:tcPr>
          <w:p w14:paraId="180EA240" w14:textId="77777777" w:rsidR="00FD41C3" w:rsidRPr="00E11F5A" w:rsidRDefault="00FD41C3" w:rsidP="007868D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Los procedimientos para la selección de beneficiarios y/o proyectos tienen tres de las características establecidas.</w:t>
            </w:r>
          </w:p>
        </w:tc>
      </w:tr>
      <w:tr w:rsidR="00FD41C3" w:rsidRPr="00E11F5A" w14:paraId="265AEFCA" w14:textId="77777777" w:rsidTr="007868D0">
        <w:trPr>
          <w:trHeight w:val="57"/>
          <w:jc w:val="center"/>
        </w:trPr>
        <w:tc>
          <w:tcPr>
            <w:tcW w:w="334" w:type="pct"/>
            <w:tcBorders>
              <w:top w:val="single" w:sz="4" w:space="0" w:color="auto"/>
              <w:left w:val="single" w:sz="4" w:space="0" w:color="auto"/>
              <w:bottom w:val="single" w:sz="4" w:space="0" w:color="auto"/>
              <w:right w:val="single" w:sz="4" w:space="0" w:color="auto"/>
            </w:tcBorders>
            <w:vAlign w:val="center"/>
          </w:tcPr>
          <w:p w14:paraId="5023E771"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66" w:type="pct"/>
            <w:tcBorders>
              <w:top w:val="single" w:sz="4" w:space="0" w:color="auto"/>
              <w:left w:val="single" w:sz="4" w:space="0" w:color="auto"/>
              <w:bottom w:val="single" w:sz="4" w:space="0" w:color="auto"/>
              <w:right w:val="single" w:sz="4" w:space="0" w:color="auto"/>
            </w:tcBorders>
            <w:vAlign w:val="center"/>
          </w:tcPr>
          <w:p w14:paraId="0C72ACC6" w14:textId="77777777" w:rsidR="00FD41C3" w:rsidRPr="00E11F5A" w:rsidRDefault="00FD41C3" w:rsidP="007868D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Los procedimientos para la selección de beneficiarios y/o proyectos tienen todas las características establecidas.</w:t>
            </w:r>
          </w:p>
        </w:tc>
      </w:tr>
    </w:tbl>
    <w:p w14:paraId="6C8F1BCA" w14:textId="0367FC2C" w:rsidR="00FD41C3" w:rsidRPr="00E11F5A" w:rsidRDefault="00DA4EB8" w:rsidP="3A3C2BA8">
      <w:pPr>
        <w:ind w:left="567" w:hanging="567"/>
        <w:rPr>
          <w:rFonts w:ascii="Montserrat Light" w:hAnsi="Montserrat Light"/>
          <w:lang w:val="es-ES"/>
        </w:rPr>
      </w:pPr>
      <w:r w:rsidRPr="3A3C2BA8">
        <w:rPr>
          <w:rFonts w:ascii="Montserrat Light" w:hAnsi="Montserrat Light"/>
          <w:lang w:val="es-ES"/>
        </w:rPr>
        <w:t>1</w:t>
      </w:r>
      <w:r w:rsidR="00055DE9" w:rsidRPr="3A3C2BA8">
        <w:rPr>
          <w:rFonts w:ascii="Montserrat Light" w:hAnsi="Montserrat Light"/>
          <w:lang w:val="es-ES"/>
        </w:rPr>
        <w:t>2</w:t>
      </w:r>
      <w:r w:rsidRPr="3A3C2BA8">
        <w:rPr>
          <w:rFonts w:ascii="Montserrat Light" w:hAnsi="Montserrat Light"/>
          <w:lang w:val="es-ES"/>
        </w:rPr>
        <w:t xml:space="preserve">.1 </w:t>
      </w:r>
      <w:r w:rsidR="00FD41C3" w:rsidRPr="3A3C2BA8">
        <w:rPr>
          <w:rFonts w:ascii="Montserrat Light" w:hAnsi="Montserrat Light"/>
          <w:lang w:val="es-ES"/>
        </w:rPr>
        <w:t xml:space="preserve">En la respuesta se deben señalar cuáles son las características establecidas que tienen los procedimientos utilizados por el programa para la selección de proyectos y/o beneficiarios y la evidencia de dichas afirmaciones. Asimismo, se deben mencionar las áreas de mejora detectadas en los procedimientos y las características que no tienen. Se entenderá por sistematizados que la información de los procesos se encuentre en bases de datos y/o disponible en un sistema </w:t>
      </w:r>
      <w:r w:rsidR="00FD41C3" w:rsidRPr="3A3C2BA8">
        <w:rPr>
          <w:rFonts w:ascii="Montserrat Light" w:hAnsi="Montserrat Light"/>
          <w:lang w:val="es-ES"/>
        </w:rPr>
        <w:lastRenderedPageBreak/>
        <w:t>informático. Adicionalmente, se debe analizar si se consideran las dificultades que podrían presentar tanto hombres como mujeres en el cumplimiento de los requisitos a cubrir para el acceso a los bienes y/o servicios otorgados.</w:t>
      </w:r>
    </w:p>
    <w:p w14:paraId="4929FBC9" w14:textId="41F112B0" w:rsidR="00FD41C3" w:rsidRPr="00E11F5A" w:rsidRDefault="00060157" w:rsidP="00A1180C">
      <w:pPr>
        <w:ind w:left="567" w:hanging="567"/>
        <w:rPr>
          <w:rFonts w:ascii="Montserrat Light" w:hAnsi="Montserrat Light"/>
          <w:szCs w:val="22"/>
          <w:lang w:val="es-ES_tradnl"/>
        </w:rPr>
      </w:pPr>
      <w:r w:rsidRPr="00E11F5A">
        <w:rPr>
          <w:rFonts w:ascii="Montserrat Light" w:hAnsi="Montserrat Light"/>
          <w:szCs w:val="22"/>
          <w:lang w:val="es-ES_tradnl"/>
        </w:rPr>
        <w:t>1</w:t>
      </w:r>
      <w:r w:rsidR="00055DE9" w:rsidRPr="00E11F5A">
        <w:rPr>
          <w:rFonts w:ascii="Montserrat Light" w:hAnsi="Montserrat Light"/>
          <w:szCs w:val="22"/>
          <w:lang w:val="es-ES_tradnl"/>
        </w:rPr>
        <w:t>2</w:t>
      </w:r>
      <w:r w:rsidRPr="00E11F5A">
        <w:rPr>
          <w:rFonts w:ascii="Montserrat Light" w:hAnsi="Montserrat Light"/>
          <w:szCs w:val="22"/>
          <w:lang w:val="es-ES_tradnl"/>
        </w:rPr>
        <w:t>.2 Las</w:t>
      </w:r>
      <w:r w:rsidR="00FD41C3" w:rsidRPr="00E11F5A">
        <w:rPr>
          <w:rFonts w:ascii="Montserrat Light" w:hAnsi="Montserrat Light"/>
          <w:szCs w:val="22"/>
          <w:lang w:val="es-ES_tradnl"/>
        </w:rPr>
        <w:t xml:space="preserve"> fuentes de información mínimas a utilizar deben ser la ROP o documento normativo, manuales de procedimientos y/o documentos oficiales.</w:t>
      </w:r>
    </w:p>
    <w:p w14:paraId="6AAD1AF8" w14:textId="34F63921" w:rsidR="004813B0" w:rsidRPr="00E11F5A" w:rsidRDefault="00DA4EB8" w:rsidP="3A3C2BA8">
      <w:pPr>
        <w:ind w:left="567" w:hanging="567"/>
        <w:rPr>
          <w:rFonts w:ascii="Montserrat Light" w:hAnsi="Montserrat Light"/>
          <w:lang w:val="es-ES"/>
        </w:rPr>
      </w:pPr>
      <w:r w:rsidRPr="3A3C2BA8">
        <w:rPr>
          <w:rFonts w:ascii="Montserrat Light" w:hAnsi="Montserrat Light"/>
          <w:lang w:val="es-ES"/>
        </w:rPr>
        <w:t>1</w:t>
      </w:r>
      <w:r w:rsidR="00055DE9" w:rsidRPr="3A3C2BA8">
        <w:rPr>
          <w:rFonts w:ascii="Montserrat Light" w:hAnsi="Montserrat Light"/>
          <w:lang w:val="es-ES"/>
        </w:rPr>
        <w:t>2</w:t>
      </w:r>
      <w:r w:rsidRPr="3A3C2BA8">
        <w:rPr>
          <w:rFonts w:ascii="Montserrat Light" w:hAnsi="Montserrat Light"/>
          <w:lang w:val="es-ES"/>
        </w:rPr>
        <w:t xml:space="preserve">.3 </w:t>
      </w:r>
      <w:r w:rsidR="00FD41C3" w:rsidRPr="3A3C2BA8">
        <w:rPr>
          <w:rFonts w:ascii="Montserrat Light" w:hAnsi="Montserrat Light"/>
          <w:lang w:val="es-ES"/>
        </w:rPr>
        <w:t>La respuesta a esta pregunta debe ser consistente con las respuestas de las preguntas 8, 9, 1</w:t>
      </w:r>
      <w:r w:rsidR="00472048" w:rsidRPr="3A3C2BA8">
        <w:rPr>
          <w:rFonts w:ascii="Montserrat Light" w:hAnsi="Montserrat Light"/>
          <w:lang w:val="es-ES"/>
        </w:rPr>
        <w:t>0, 11, 13 y 30.</w:t>
      </w:r>
    </w:p>
    <w:p w14:paraId="0DF08AD7" w14:textId="0AA1BD66" w:rsidR="00FD41C3" w:rsidRPr="00E11F5A" w:rsidRDefault="00FD41C3" w:rsidP="00A1180C">
      <w:pPr>
        <w:pStyle w:val="Prrafodelista1"/>
        <w:ind w:left="426" w:hanging="426"/>
        <w:rPr>
          <w:rFonts w:ascii="Montserrat Light" w:hAnsi="Montserrat Light"/>
          <w:lang w:val="es-ES_tradnl"/>
        </w:rPr>
      </w:pPr>
      <w:r w:rsidRPr="00E11F5A">
        <w:rPr>
          <w:rFonts w:ascii="Montserrat Light" w:hAnsi="Montserrat Light"/>
          <w:lang w:val="es-ES_tradnl"/>
        </w:rPr>
        <w:t>Los procedimientos para recibir, registrar y dar trámite a las solicitudes de apoyo cuentan con las siguientes características:</w:t>
      </w:r>
    </w:p>
    <w:p w14:paraId="600B1F6A" w14:textId="77777777" w:rsidR="00FD41C3" w:rsidRPr="00E11F5A" w:rsidRDefault="0016479C" w:rsidP="00AB6A73">
      <w:pPr>
        <w:pStyle w:val="Prrafodelista"/>
        <w:numPr>
          <w:ilvl w:val="0"/>
          <w:numId w:val="112"/>
        </w:numPr>
        <w:rPr>
          <w:rFonts w:ascii="Montserrat Light" w:hAnsi="Montserrat Light"/>
          <w:iCs/>
          <w:szCs w:val="22"/>
        </w:rPr>
      </w:pPr>
      <w:r w:rsidRPr="00E11F5A">
        <w:rPr>
          <w:rFonts w:ascii="Montserrat Light" w:hAnsi="Montserrat Light"/>
          <w:iCs/>
          <w:szCs w:val="22"/>
        </w:rPr>
        <w:t>Están adaptados</w:t>
      </w:r>
      <w:r w:rsidR="00FD41C3" w:rsidRPr="00E11F5A">
        <w:rPr>
          <w:rFonts w:ascii="Montserrat Light" w:hAnsi="Montserrat Light"/>
          <w:iCs/>
          <w:szCs w:val="22"/>
        </w:rPr>
        <w:t xml:space="preserve"> a las características de la población objetivo. </w:t>
      </w:r>
    </w:p>
    <w:p w14:paraId="25C10006" w14:textId="77777777" w:rsidR="0016479C" w:rsidRPr="00E11F5A" w:rsidRDefault="0016479C" w:rsidP="00AB6A73">
      <w:pPr>
        <w:pStyle w:val="Prrafodelista"/>
        <w:numPr>
          <w:ilvl w:val="0"/>
          <w:numId w:val="112"/>
        </w:numPr>
        <w:rPr>
          <w:rFonts w:ascii="Montserrat Light" w:hAnsi="Montserrat Light"/>
          <w:iCs/>
          <w:szCs w:val="22"/>
          <w:lang w:eastAsia="es-MX"/>
        </w:rPr>
      </w:pPr>
      <w:r w:rsidRPr="00E11F5A">
        <w:rPr>
          <w:rFonts w:ascii="Montserrat Light" w:hAnsi="Montserrat Light"/>
          <w:iCs/>
          <w:szCs w:val="22"/>
          <w:lang w:eastAsia="es-MX"/>
        </w:rPr>
        <w:t>Los procedimientos cuentan con formatos definidos.</w:t>
      </w:r>
    </w:p>
    <w:p w14:paraId="782AA9D6" w14:textId="77777777" w:rsidR="00FD41C3" w:rsidRPr="00E11F5A" w:rsidRDefault="00FD41C3" w:rsidP="00AB6A73">
      <w:pPr>
        <w:pStyle w:val="Prrafodelista"/>
        <w:numPr>
          <w:ilvl w:val="0"/>
          <w:numId w:val="112"/>
        </w:numPr>
        <w:rPr>
          <w:rFonts w:ascii="Montserrat Light" w:hAnsi="Montserrat Light"/>
          <w:iCs/>
          <w:szCs w:val="22"/>
        </w:rPr>
      </w:pPr>
      <w:r w:rsidRPr="00E11F5A">
        <w:rPr>
          <w:rFonts w:ascii="Montserrat Light" w:hAnsi="Montserrat Light"/>
          <w:iCs/>
          <w:szCs w:val="22"/>
        </w:rPr>
        <w:t>Están disponibles para la población objetivo.</w:t>
      </w:r>
    </w:p>
    <w:p w14:paraId="17C277C6" w14:textId="3D290584" w:rsidR="00FD41C3" w:rsidRPr="00E11F5A" w:rsidRDefault="00FD41C3" w:rsidP="00AB6A73">
      <w:pPr>
        <w:pStyle w:val="Prrafodelista"/>
        <w:numPr>
          <w:ilvl w:val="0"/>
          <w:numId w:val="112"/>
        </w:numPr>
        <w:rPr>
          <w:rFonts w:ascii="Montserrat Light" w:hAnsi="Montserrat Light"/>
          <w:iCs/>
          <w:szCs w:val="22"/>
        </w:rPr>
      </w:pPr>
      <w:r w:rsidRPr="00E11F5A">
        <w:rPr>
          <w:rFonts w:ascii="Montserrat Light" w:hAnsi="Montserrat Light"/>
          <w:iCs/>
          <w:szCs w:val="22"/>
        </w:rPr>
        <w:t xml:space="preserve">Están apegados al documento normativo </w:t>
      </w:r>
      <w:r w:rsidR="000C100B">
        <w:rPr>
          <w:rFonts w:ascii="Montserrat Light" w:hAnsi="Montserrat Light"/>
          <w:iCs/>
          <w:szCs w:val="22"/>
        </w:rPr>
        <w:t>de los programas</w:t>
      </w:r>
      <w:r w:rsidRPr="00E11F5A">
        <w:rPr>
          <w:rFonts w:ascii="Montserrat Light" w:hAnsi="Montserrat Light"/>
          <w:iCs/>
          <w:szCs w:val="22"/>
        </w:rPr>
        <w:t>.</w:t>
      </w:r>
    </w:p>
    <w:p w14:paraId="44EEE76C" w14:textId="77777777" w:rsidR="00FD41C3" w:rsidRPr="00E11F5A" w:rsidRDefault="00FD41C3" w:rsidP="002734DC">
      <w:pPr>
        <w:rPr>
          <w:rFonts w:ascii="Montserrat Light" w:hAnsi="Montserrat Light"/>
          <w:szCs w:val="22"/>
          <w:lang w:val="es-ES_tradnl" w:eastAsia="es-MX"/>
        </w:rPr>
      </w:pPr>
      <w:r w:rsidRPr="00E11F5A">
        <w:rPr>
          <w:rFonts w:ascii="Montserrat Light" w:eastAsia="Times" w:hAnsi="Montserrat Light"/>
          <w:szCs w:val="22"/>
          <w:lang w:val="es-ES_tradnl"/>
        </w:rPr>
        <w:t>Si el</w:t>
      </w:r>
      <w:r w:rsidRPr="00E11F5A">
        <w:rPr>
          <w:rFonts w:ascii="Montserrat Light" w:hAnsi="Montserrat Light"/>
          <w:szCs w:val="22"/>
          <w:lang w:val="es-ES_tradnl"/>
        </w:rPr>
        <w:t xml:space="preserve"> programa no cuenta con procedimientos para recibir, registrar y dar trámite a las solicitudes de apoyo o los procedimientos no cuentan con al menos una de las características establecidas en la pregunta</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1FE059C1" w14:textId="1E612FB9" w:rsidR="00FD41C3" w:rsidRPr="00E11F5A" w:rsidRDefault="00FD41C3" w:rsidP="002734DC">
      <w:pPr>
        <w:rPr>
          <w:rFonts w:ascii="Montserrat Light" w:hAnsi="Montserrat Light"/>
          <w:szCs w:val="22"/>
          <w:lang w:val="es-ES_tradnl" w:eastAsia="es-MX"/>
        </w:rPr>
      </w:pPr>
      <w:r w:rsidRPr="00E11F5A">
        <w:rPr>
          <w:rFonts w:ascii="Montserrat Light" w:hAnsi="Montserrat Light"/>
          <w:szCs w:val="22"/>
          <w:lang w:val="es-ES_tradnl" w:eastAsia="es-MX"/>
        </w:rPr>
        <w:t>Al contar con información para responder la pregunta, es decir, si la respuesta es “Sí”, se consideran los siguientes criterios:</w:t>
      </w:r>
    </w:p>
    <w:p w14:paraId="117083A8" w14:textId="77777777" w:rsidR="007868D0" w:rsidRPr="00E11F5A" w:rsidRDefault="007868D0" w:rsidP="002734DC">
      <w:pPr>
        <w:rPr>
          <w:rFonts w:ascii="Montserrat Light" w:eastAsia="Times" w:hAnsi="Montserrat Light"/>
          <w:iCs/>
          <w:szCs w:val="22"/>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6"/>
        <w:gridCol w:w="8738"/>
      </w:tblGrid>
      <w:tr w:rsidR="00FD41C3" w:rsidRPr="00E11F5A" w14:paraId="3DF2FC51" w14:textId="77777777" w:rsidTr="007868D0">
        <w:trPr>
          <w:trHeight w:val="307"/>
          <w:jc w:val="center"/>
        </w:trPr>
        <w:tc>
          <w:tcPr>
            <w:tcW w:w="343" w:type="pct"/>
            <w:tcBorders>
              <w:top w:val="single" w:sz="4" w:space="0" w:color="auto"/>
              <w:left w:val="single" w:sz="4" w:space="0" w:color="auto"/>
              <w:bottom w:val="single" w:sz="4" w:space="0" w:color="auto"/>
              <w:right w:val="single" w:sz="4" w:space="0" w:color="auto"/>
            </w:tcBorders>
            <w:shd w:val="clear" w:color="auto" w:fill="auto"/>
            <w:vAlign w:val="center"/>
          </w:tcPr>
          <w:p w14:paraId="7CE00D63" w14:textId="77777777" w:rsidR="00FD41C3" w:rsidRPr="00E11F5A" w:rsidRDefault="00FD41C3" w:rsidP="007868D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57" w:type="pct"/>
            <w:tcBorders>
              <w:top w:val="single" w:sz="4" w:space="0" w:color="auto"/>
              <w:left w:val="single" w:sz="4" w:space="0" w:color="auto"/>
              <w:bottom w:val="single" w:sz="4" w:space="0" w:color="auto"/>
              <w:right w:val="single" w:sz="4" w:space="0" w:color="auto"/>
            </w:tcBorders>
            <w:shd w:val="clear" w:color="auto" w:fill="auto"/>
            <w:vAlign w:val="center"/>
          </w:tcPr>
          <w:p w14:paraId="3A6E8BB9" w14:textId="77777777" w:rsidR="00FD41C3" w:rsidRPr="00E11F5A" w:rsidRDefault="00FD41C3" w:rsidP="007868D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FD41C3" w:rsidRPr="00E11F5A" w14:paraId="25771B09" w14:textId="77777777" w:rsidTr="002E6C2C">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2DC68D8A"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57" w:type="pct"/>
            <w:tcBorders>
              <w:top w:val="single" w:sz="4" w:space="0" w:color="auto"/>
              <w:left w:val="single" w:sz="4" w:space="0" w:color="auto"/>
              <w:bottom w:val="single" w:sz="4" w:space="0" w:color="auto"/>
              <w:right w:val="single" w:sz="4" w:space="0" w:color="auto"/>
            </w:tcBorders>
            <w:vAlign w:val="center"/>
          </w:tcPr>
          <w:p w14:paraId="3530A001" w14:textId="77777777" w:rsidR="00FD41C3" w:rsidRPr="00E11F5A" w:rsidRDefault="00FD41C3" w:rsidP="007868D0">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Los procedimientos cuentan con una de las características descritas.</w:t>
            </w:r>
          </w:p>
        </w:tc>
      </w:tr>
      <w:tr w:rsidR="00FD41C3" w:rsidRPr="00E11F5A" w14:paraId="39F3DEA0" w14:textId="77777777" w:rsidTr="002E6C2C">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6554E57C"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57" w:type="pct"/>
            <w:tcBorders>
              <w:top w:val="single" w:sz="4" w:space="0" w:color="auto"/>
              <w:left w:val="single" w:sz="4" w:space="0" w:color="auto"/>
              <w:bottom w:val="single" w:sz="4" w:space="0" w:color="auto"/>
              <w:right w:val="single" w:sz="4" w:space="0" w:color="auto"/>
            </w:tcBorders>
            <w:vAlign w:val="center"/>
          </w:tcPr>
          <w:p w14:paraId="04F4AF40" w14:textId="77777777" w:rsidR="00FD41C3" w:rsidRPr="00E11F5A" w:rsidRDefault="00FD41C3" w:rsidP="007868D0">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Los procedimientos cuentan con dos de las características descritas.</w:t>
            </w:r>
          </w:p>
        </w:tc>
      </w:tr>
      <w:tr w:rsidR="00FD41C3" w:rsidRPr="00E11F5A" w14:paraId="1D0BA2AB" w14:textId="77777777" w:rsidTr="002E6C2C">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5BB078B0"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57" w:type="pct"/>
            <w:tcBorders>
              <w:top w:val="single" w:sz="4" w:space="0" w:color="auto"/>
              <w:left w:val="single" w:sz="4" w:space="0" w:color="auto"/>
              <w:bottom w:val="single" w:sz="4" w:space="0" w:color="auto"/>
              <w:right w:val="single" w:sz="4" w:space="0" w:color="auto"/>
            </w:tcBorders>
            <w:vAlign w:val="center"/>
          </w:tcPr>
          <w:p w14:paraId="1C12EC9A" w14:textId="77777777" w:rsidR="00FD41C3" w:rsidRPr="00E11F5A" w:rsidRDefault="00FD41C3" w:rsidP="007868D0">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Los procedimientos cuentan con tres de las características descritas.</w:t>
            </w:r>
          </w:p>
        </w:tc>
      </w:tr>
      <w:tr w:rsidR="00FD41C3" w:rsidRPr="00E11F5A" w14:paraId="2765D144" w14:textId="77777777" w:rsidTr="002E6C2C">
        <w:trPr>
          <w:jc w:val="center"/>
        </w:trPr>
        <w:tc>
          <w:tcPr>
            <w:tcW w:w="343" w:type="pct"/>
            <w:tcBorders>
              <w:top w:val="single" w:sz="4" w:space="0" w:color="auto"/>
              <w:left w:val="single" w:sz="4" w:space="0" w:color="auto"/>
              <w:bottom w:val="single" w:sz="4" w:space="0" w:color="auto"/>
              <w:right w:val="single" w:sz="4" w:space="0" w:color="auto"/>
            </w:tcBorders>
            <w:vAlign w:val="center"/>
          </w:tcPr>
          <w:p w14:paraId="626C41FA" w14:textId="77777777" w:rsidR="00FD41C3" w:rsidRPr="00E11F5A" w:rsidRDefault="00FD41C3"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57" w:type="pct"/>
            <w:tcBorders>
              <w:top w:val="single" w:sz="4" w:space="0" w:color="auto"/>
              <w:left w:val="single" w:sz="4" w:space="0" w:color="auto"/>
              <w:bottom w:val="single" w:sz="4" w:space="0" w:color="auto"/>
              <w:right w:val="single" w:sz="4" w:space="0" w:color="auto"/>
            </w:tcBorders>
            <w:vAlign w:val="center"/>
          </w:tcPr>
          <w:p w14:paraId="6E2BF513" w14:textId="77777777" w:rsidR="00FD41C3" w:rsidRPr="00E11F5A" w:rsidRDefault="00FD41C3" w:rsidP="007868D0">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Los procedimientos cuentan con todas las características descritas.</w:t>
            </w:r>
          </w:p>
        </w:tc>
      </w:tr>
    </w:tbl>
    <w:p w14:paraId="6385CBD8" w14:textId="36994074" w:rsidR="00FD41C3" w:rsidRPr="00E11F5A" w:rsidRDefault="00FD41C3"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En la respuesta se deben presentar los argumentos que justifiquen los procedimientos utilizados por el programa para recibir, registrar y dar trámite a </w:t>
      </w:r>
      <w:r w:rsidRPr="00E11F5A">
        <w:rPr>
          <w:rFonts w:ascii="Montserrat Light" w:hAnsi="Montserrat Light"/>
          <w:iCs/>
          <w:szCs w:val="22"/>
          <w:lang w:eastAsia="es-MX"/>
        </w:rPr>
        <w:t>las solicitudes de apoyo</w:t>
      </w:r>
      <w:r w:rsidRPr="00E11F5A">
        <w:rPr>
          <w:rFonts w:ascii="Montserrat Light" w:hAnsi="Montserrat Light"/>
          <w:szCs w:val="22"/>
        </w:rPr>
        <w:t xml:space="preserve"> y que cumplen con las características descritas. Asimismo, se debe mencionar las áreas de mejora detectadas en los procedimientos.</w:t>
      </w:r>
    </w:p>
    <w:p w14:paraId="1EEA0818" w14:textId="55D4B2CC" w:rsidR="00FD41C3" w:rsidRPr="00E11F5A" w:rsidRDefault="00FD41C3" w:rsidP="00AB6A73">
      <w:pPr>
        <w:pStyle w:val="Prrafodelista"/>
        <w:numPr>
          <w:ilvl w:val="1"/>
          <w:numId w:val="104"/>
        </w:numPr>
        <w:ind w:left="709"/>
        <w:rPr>
          <w:rFonts w:ascii="Montserrat Light" w:hAnsi="Montserrat Light"/>
          <w:szCs w:val="22"/>
        </w:rPr>
      </w:pPr>
      <w:r w:rsidRPr="00E11F5A">
        <w:rPr>
          <w:rFonts w:ascii="Montserrat Light" w:hAnsi="Montserrat Light"/>
          <w:szCs w:val="22"/>
        </w:rPr>
        <w:t xml:space="preserve">Las fuentes de información mínimas a utilizar deben ser las ROP o documento normativo </w:t>
      </w:r>
      <w:r w:rsidR="000C100B">
        <w:rPr>
          <w:rFonts w:ascii="Montserrat Light" w:hAnsi="Montserrat Light"/>
          <w:szCs w:val="22"/>
        </w:rPr>
        <w:t>de los programas</w:t>
      </w:r>
      <w:r w:rsidRPr="00E11F5A">
        <w:rPr>
          <w:rFonts w:ascii="Montserrat Light" w:hAnsi="Montserrat Light"/>
          <w:szCs w:val="22"/>
        </w:rPr>
        <w:t xml:space="preserve"> y/o formato(s) de solicitud de apoyo(s). </w:t>
      </w:r>
    </w:p>
    <w:p w14:paraId="13454668" w14:textId="76AB6FAC" w:rsidR="00FD41C3" w:rsidRPr="00E11F5A" w:rsidRDefault="00FD41C3" w:rsidP="3A3C2BA8">
      <w:pPr>
        <w:pStyle w:val="Prrafodelista"/>
        <w:numPr>
          <w:ilvl w:val="1"/>
          <w:numId w:val="104"/>
        </w:numPr>
        <w:ind w:left="709"/>
        <w:rPr>
          <w:rFonts w:ascii="Montserrat Light" w:hAnsi="Montserrat Light"/>
          <w:lang w:val="es-ES"/>
        </w:rPr>
      </w:pPr>
      <w:r w:rsidRPr="3A3C2BA8">
        <w:rPr>
          <w:rFonts w:ascii="Montserrat Light" w:hAnsi="Montserrat Light"/>
          <w:lang w:val="es-ES"/>
        </w:rPr>
        <w:t>La respuesta a esta pregunta debe ser consistente con las respuestas de las preguntas 8</w:t>
      </w:r>
      <w:r w:rsidR="00472048" w:rsidRPr="3A3C2BA8">
        <w:rPr>
          <w:rFonts w:ascii="Montserrat Light" w:hAnsi="Montserrat Light"/>
          <w:lang w:val="es-ES"/>
        </w:rPr>
        <w:t xml:space="preserve">, 11 </w:t>
      </w:r>
      <w:r w:rsidRPr="3A3C2BA8">
        <w:rPr>
          <w:rFonts w:ascii="Montserrat Light" w:hAnsi="Montserrat Light"/>
          <w:lang w:val="es-ES"/>
        </w:rPr>
        <w:t>y 1</w:t>
      </w:r>
      <w:r w:rsidR="00472048" w:rsidRPr="3A3C2BA8">
        <w:rPr>
          <w:rFonts w:ascii="Montserrat Light" w:hAnsi="Montserrat Light"/>
          <w:lang w:val="es-ES"/>
        </w:rPr>
        <w:t>2.</w:t>
      </w:r>
    </w:p>
    <w:p w14:paraId="26D7F591" w14:textId="4B2FA666" w:rsidR="001078DF" w:rsidRPr="001A716D" w:rsidRDefault="00C32CF9" w:rsidP="00A1180C">
      <w:pPr>
        <w:pStyle w:val="Ttulo1"/>
        <w:rPr>
          <w:rFonts w:ascii="Montserrat" w:hAnsi="Montserrat"/>
        </w:rPr>
      </w:pPr>
      <w:r w:rsidRPr="001A716D">
        <w:rPr>
          <w:rFonts w:ascii="Montserrat" w:hAnsi="Montserrat"/>
        </w:rPr>
        <w:lastRenderedPageBreak/>
        <w:t xml:space="preserve">V. </w:t>
      </w:r>
      <w:r w:rsidR="001078DF" w:rsidRPr="001A716D">
        <w:rPr>
          <w:rFonts w:ascii="Montserrat" w:hAnsi="Montserrat"/>
        </w:rPr>
        <w:t>Padrón de Beneficiarios y Mecanismos de atención</w:t>
      </w:r>
    </w:p>
    <w:p w14:paraId="45F471D9" w14:textId="77777777" w:rsidR="001078DF" w:rsidRPr="001A716D" w:rsidRDefault="001078DF" w:rsidP="00A1180C">
      <w:pPr>
        <w:pStyle w:val="Ttulo2"/>
        <w:rPr>
          <w:rFonts w:ascii="Montserrat" w:hAnsi="Montserrat"/>
        </w:rPr>
      </w:pPr>
      <w:r w:rsidRPr="001A716D">
        <w:rPr>
          <w:rFonts w:ascii="Montserrat" w:hAnsi="Montserrat"/>
        </w:rPr>
        <w:t>Padrón de beneficiarios</w:t>
      </w:r>
    </w:p>
    <w:p w14:paraId="6BCF818E" w14:textId="27CC7FB9" w:rsidR="001078DF" w:rsidRPr="00E11F5A" w:rsidRDefault="001078DF" w:rsidP="00A1180C">
      <w:pPr>
        <w:pStyle w:val="Prrafodelista1"/>
        <w:ind w:left="567" w:hanging="567"/>
        <w:rPr>
          <w:rFonts w:ascii="Montserrat Light" w:hAnsi="Montserrat Light"/>
          <w:u w:val="single"/>
          <w:lang w:val="es-ES_tradnl"/>
        </w:rPr>
      </w:pPr>
      <w:r w:rsidRPr="00E11F5A">
        <w:rPr>
          <w:rFonts w:ascii="Montserrat Light" w:hAnsi="Montserrat Light"/>
          <w:lang w:val="es-ES_tradnl"/>
        </w:rPr>
        <w:t xml:space="preserve">Existe </w:t>
      </w:r>
      <w:r w:rsidRPr="00E11F5A">
        <w:rPr>
          <w:rFonts w:ascii="Montserrat Light" w:hAnsi="Montserrat Light"/>
          <w:iCs/>
          <w:lang w:val="es-ES_tradnl"/>
        </w:rPr>
        <w:t>información</w:t>
      </w:r>
      <w:r w:rsidRPr="00E11F5A">
        <w:rPr>
          <w:rFonts w:ascii="Montserrat Light" w:hAnsi="Montserrat Light"/>
          <w:lang w:val="es-ES_tradnl"/>
        </w:rPr>
        <w:t xml:space="preserve"> que permita conocer quiénes reciben los apoyos </w:t>
      </w:r>
      <w:r w:rsidR="000C100B">
        <w:rPr>
          <w:rFonts w:ascii="Montserrat Light" w:hAnsi="Montserrat Light"/>
          <w:lang w:val="es-ES_tradnl"/>
        </w:rPr>
        <w:t>de los programas</w:t>
      </w:r>
      <w:r w:rsidRPr="00E11F5A">
        <w:rPr>
          <w:rFonts w:ascii="Montserrat Light" w:hAnsi="Montserrat Light"/>
          <w:lang w:val="es-ES_tradnl"/>
        </w:rPr>
        <w:t xml:space="preserve"> (padrón de beneficiarios) que: </w:t>
      </w:r>
    </w:p>
    <w:p w14:paraId="12AA26AA" w14:textId="77777777" w:rsidR="001078DF" w:rsidRPr="00E11F5A" w:rsidRDefault="001078DF" w:rsidP="00AB6A73">
      <w:pPr>
        <w:pStyle w:val="Prrafodelista"/>
        <w:numPr>
          <w:ilvl w:val="0"/>
          <w:numId w:val="113"/>
        </w:numPr>
        <w:rPr>
          <w:rFonts w:ascii="Montserrat Light" w:hAnsi="Montserrat Light"/>
          <w:szCs w:val="22"/>
        </w:rPr>
      </w:pPr>
      <w:r w:rsidRPr="00E11F5A">
        <w:rPr>
          <w:rFonts w:ascii="Montserrat Light" w:hAnsi="Montserrat Light"/>
          <w:szCs w:val="22"/>
        </w:rPr>
        <w:t>Incluya las características de los beneficiarios establecidas en su documento normativo.</w:t>
      </w:r>
    </w:p>
    <w:p w14:paraId="249A07D3" w14:textId="77777777" w:rsidR="001078DF" w:rsidRPr="00E11F5A" w:rsidRDefault="001078DF" w:rsidP="00AB6A73">
      <w:pPr>
        <w:pStyle w:val="Prrafodelista"/>
        <w:numPr>
          <w:ilvl w:val="0"/>
          <w:numId w:val="113"/>
        </w:numPr>
        <w:rPr>
          <w:rFonts w:ascii="Montserrat Light" w:hAnsi="Montserrat Light"/>
          <w:szCs w:val="22"/>
        </w:rPr>
      </w:pPr>
      <w:r w:rsidRPr="00E11F5A">
        <w:rPr>
          <w:rFonts w:ascii="Montserrat Light" w:hAnsi="Montserrat Light"/>
          <w:szCs w:val="22"/>
        </w:rPr>
        <w:t>Incluya el tipo de apoyo otorgado.</w:t>
      </w:r>
    </w:p>
    <w:p w14:paraId="442AE8BE" w14:textId="77777777" w:rsidR="001078DF" w:rsidRPr="00E11F5A" w:rsidRDefault="001078DF" w:rsidP="00AB6A73">
      <w:pPr>
        <w:pStyle w:val="Prrafodelista"/>
        <w:numPr>
          <w:ilvl w:val="0"/>
          <w:numId w:val="113"/>
        </w:numPr>
        <w:rPr>
          <w:rFonts w:ascii="Montserrat Light" w:hAnsi="Montserrat Light"/>
          <w:szCs w:val="22"/>
        </w:rPr>
      </w:pPr>
      <w:r w:rsidRPr="00E11F5A">
        <w:rPr>
          <w:rFonts w:ascii="Montserrat Light" w:hAnsi="Montserrat Light"/>
          <w:szCs w:val="22"/>
        </w:rPr>
        <w:t>Esté sistematizada e incluya una clave única de identificación por beneficiario que no cambie en el tiempo.</w:t>
      </w:r>
    </w:p>
    <w:p w14:paraId="3D2F989D" w14:textId="77777777" w:rsidR="001078DF" w:rsidRPr="00E11F5A" w:rsidRDefault="001078DF" w:rsidP="00AB6A73">
      <w:pPr>
        <w:pStyle w:val="Prrafodelista"/>
        <w:numPr>
          <w:ilvl w:val="0"/>
          <w:numId w:val="113"/>
        </w:numPr>
        <w:rPr>
          <w:rFonts w:ascii="Montserrat Light" w:hAnsi="Montserrat Light"/>
          <w:szCs w:val="22"/>
        </w:rPr>
      </w:pPr>
      <w:r w:rsidRPr="00E11F5A">
        <w:rPr>
          <w:rFonts w:ascii="Montserrat Light" w:hAnsi="Montserrat Light"/>
          <w:szCs w:val="22"/>
        </w:rPr>
        <w:t>Cuente con mecanismos documentados para su depuración y actualización.</w:t>
      </w:r>
    </w:p>
    <w:p w14:paraId="65FEA5D6" w14:textId="77474F2B" w:rsidR="00221625" w:rsidRPr="00E11F5A" w:rsidRDefault="001078DF" w:rsidP="3A3C2BA8">
      <w:pPr>
        <w:rPr>
          <w:rFonts w:ascii="Montserrat Light" w:hAnsi="Montserrat Light"/>
          <w:lang w:eastAsia="es-MX"/>
        </w:rPr>
      </w:pPr>
      <w:r w:rsidRPr="3A3C2BA8">
        <w:rPr>
          <w:rFonts w:ascii="Montserrat Light" w:hAnsi="Montserrat Light"/>
        </w:rPr>
        <w:t xml:space="preserve">Si </w:t>
      </w:r>
      <w:proofErr w:type="spellStart"/>
      <w:r w:rsidRPr="3A3C2BA8">
        <w:rPr>
          <w:rFonts w:ascii="Montserrat Light" w:hAnsi="Montserrat Light"/>
        </w:rPr>
        <w:t>el</w:t>
      </w:r>
      <w:proofErr w:type="spellEnd"/>
      <w:r w:rsidRPr="3A3C2BA8">
        <w:rPr>
          <w:rFonts w:ascii="Montserrat Light" w:hAnsi="Montserrat Light"/>
        </w:rPr>
        <w:t xml:space="preserve"> </w:t>
      </w:r>
      <w:proofErr w:type="spellStart"/>
      <w:r w:rsidRPr="3A3C2BA8">
        <w:rPr>
          <w:rFonts w:ascii="Montserrat Light" w:hAnsi="Montserrat Light"/>
          <w:lang w:eastAsia="es-MX"/>
        </w:rPr>
        <w:t>programa</w:t>
      </w:r>
      <w:proofErr w:type="spellEnd"/>
      <w:r w:rsidRPr="3A3C2BA8">
        <w:rPr>
          <w:rFonts w:ascii="Montserrat Light" w:hAnsi="Montserrat Light"/>
          <w:lang w:eastAsia="es-MX"/>
        </w:rPr>
        <w:t xml:space="preserve"> no </w:t>
      </w:r>
      <w:proofErr w:type="spellStart"/>
      <w:r w:rsidRPr="3A3C2BA8">
        <w:rPr>
          <w:rFonts w:ascii="Montserrat Light" w:hAnsi="Montserrat Light"/>
          <w:lang w:eastAsia="es-MX"/>
        </w:rPr>
        <w:t>cuenta</w:t>
      </w:r>
      <w:proofErr w:type="spellEnd"/>
      <w:r w:rsidRPr="3A3C2BA8">
        <w:rPr>
          <w:rFonts w:ascii="Montserrat Light" w:hAnsi="Montserrat Light"/>
          <w:lang w:eastAsia="es-MX"/>
        </w:rPr>
        <w:t xml:space="preserve"> con </w:t>
      </w:r>
      <w:proofErr w:type="spellStart"/>
      <w:r w:rsidRPr="3A3C2BA8">
        <w:rPr>
          <w:rFonts w:ascii="Montserrat Light" w:hAnsi="Montserrat Light"/>
          <w:lang w:eastAsia="es-MX"/>
        </w:rPr>
        <w:t>información</w:t>
      </w:r>
      <w:proofErr w:type="spellEnd"/>
      <w:r w:rsidRPr="3A3C2BA8">
        <w:rPr>
          <w:rFonts w:ascii="Montserrat Light" w:hAnsi="Montserrat Light"/>
          <w:lang w:eastAsia="es-MX"/>
        </w:rPr>
        <w:t xml:space="preserve"> de los </w:t>
      </w:r>
      <w:proofErr w:type="spellStart"/>
      <w:r w:rsidRPr="3A3C2BA8">
        <w:rPr>
          <w:rFonts w:ascii="Montserrat Light" w:hAnsi="Montserrat Light"/>
          <w:lang w:eastAsia="es-MX"/>
        </w:rPr>
        <w:t>beneficiarios</w:t>
      </w:r>
      <w:proofErr w:type="spellEnd"/>
      <w:r w:rsidRPr="3A3C2BA8">
        <w:rPr>
          <w:rFonts w:ascii="Montserrat Light" w:hAnsi="Montserrat Light"/>
          <w:lang w:eastAsia="es-MX"/>
        </w:rPr>
        <w:t xml:space="preserve"> </w:t>
      </w:r>
      <w:r w:rsidR="000C100B" w:rsidRPr="3A3C2BA8">
        <w:rPr>
          <w:rFonts w:ascii="Montserrat Light" w:hAnsi="Montserrat Light"/>
          <w:lang w:eastAsia="es-MX"/>
        </w:rPr>
        <w:t xml:space="preserve">de los </w:t>
      </w:r>
      <w:proofErr w:type="spellStart"/>
      <w:r w:rsidR="000C100B" w:rsidRPr="3A3C2BA8">
        <w:rPr>
          <w:rFonts w:ascii="Montserrat Light" w:hAnsi="Montserrat Light"/>
          <w:lang w:eastAsia="es-MX"/>
        </w:rPr>
        <w:t>programas</w:t>
      </w:r>
      <w:proofErr w:type="spellEnd"/>
      <w:r w:rsidRPr="3A3C2BA8">
        <w:rPr>
          <w:rFonts w:ascii="Montserrat Light" w:hAnsi="Montserrat Light"/>
          <w:lang w:eastAsia="es-MX"/>
        </w:rPr>
        <w:t xml:space="preserve"> o la </w:t>
      </w:r>
      <w:proofErr w:type="spellStart"/>
      <w:r w:rsidRPr="3A3C2BA8">
        <w:rPr>
          <w:rFonts w:ascii="Montserrat Light" w:hAnsi="Montserrat Light"/>
          <w:lang w:eastAsia="es-MX"/>
        </w:rPr>
        <w:t>información</w:t>
      </w:r>
      <w:proofErr w:type="spellEnd"/>
      <w:r w:rsidRPr="3A3C2BA8">
        <w:rPr>
          <w:rFonts w:ascii="Montserrat Light" w:hAnsi="Montserrat Light"/>
          <w:lang w:eastAsia="es-MX"/>
        </w:rPr>
        <w:t xml:space="preserve"> no </w:t>
      </w:r>
      <w:proofErr w:type="spellStart"/>
      <w:r w:rsidRPr="3A3C2BA8">
        <w:rPr>
          <w:rFonts w:ascii="Montserrat Light" w:hAnsi="Montserrat Light"/>
          <w:lang w:eastAsia="es-MX"/>
        </w:rPr>
        <w:t>cuenta</w:t>
      </w:r>
      <w:proofErr w:type="spellEnd"/>
      <w:r w:rsidRPr="3A3C2BA8">
        <w:rPr>
          <w:rFonts w:ascii="Montserrat Light" w:hAnsi="Montserrat Light"/>
          <w:lang w:eastAsia="es-MX"/>
        </w:rPr>
        <w:t xml:space="preserve"> con al </w:t>
      </w:r>
      <w:proofErr w:type="spellStart"/>
      <w:r w:rsidRPr="3A3C2BA8">
        <w:rPr>
          <w:rFonts w:ascii="Montserrat Light" w:hAnsi="Montserrat Light"/>
          <w:lang w:eastAsia="es-MX"/>
        </w:rPr>
        <w:t>menos</w:t>
      </w:r>
      <w:proofErr w:type="spellEnd"/>
      <w:r w:rsidRPr="3A3C2BA8">
        <w:rPr>
          <w:rFonts w:ascii="Montserrat Light" w:hAnsi="Montserrat Light"/>
          <w:lang w:eastAsia="es-MX"/>
        </w:rPr>
        <w:t xml:space="preserve"> una de las </w:t>
      </w:r>
      <w:proofErr w:type="spellStart"/>
      <w:r w:rsidRPr="3A3C2BA8">
        <w:rPr>
          <w:rFonts w:ascii="Montserrat Light" w:hAnsi="Montserrat Light"/>
          <w:lang w:eastAsia="es-MX"/>
        </w:rPr>
        <w:t>características</w:t>
      </w:r>
      <w:proofErr w:type="spellEnd"/>
      <w:r w:rsidRPr="3A3C2BA8">
        <w:rPr>
          <w:rFonts w:ascii="Montserrat Light" w:hAnsi="Montserrat Light"/>
          <w:lang w:eastAsia="es-MX"/>
        </w:rPr>
        <w:t xml:space="preserve"> </w:t>
      </w:r>
      <w:proofErr w:type="spellStart"/>
      <w:r w:rsidRPr="3A3C2BA8">
        <w:rPr>
          <w:rFonts w:ascii="Montserrat Light" w:hAnsi="Montserrat Light"/>
          <w:lang w:eastAsia="es-MX"/>
        </w:rPr>
        <w:t>establecidas</w:t>
      </w:r>
      <w:proofErr w:type="spellEnd"/>
      <w:r w:rsidRPr="3A3C2BA8">
        <w:rPr>
          <w:rFonts w:ascii="Montserrat Light" w:hAnsi="Montserrat Light"/>
          <w:lang w:eastAsia="es-MX"/>
        </w:rPr>
        <w:t xml:space="preserve"> </w:t>
      </w:r>
      <w:proofErr w:type="spellStart"/>
      <w:r w:rsidRPr="3A3C2BA8">
        <w:rPr>
          <w:rFonts w:ascii="Montserrat Light" w:hAnsi="Montserrat Light"/>
          <w:lang w:eastAsia="es-MX"/>
        </w:rPr>
        <w:t>en</w:t>
      </w:r>
      <w:proofErr w:type="spellEnd"/>
      <w:r w:rsidRPr="3A3C2BA8">
        <w:rPr>
          <w:rFonts w:ascii="Montserrat Light" w:hAnsi="Montserrat Light"/>
          <w:lang w:eastAsia="es-MX"/>
        </w:rPr>
        <w:t xml:space="preserve"> la </w:t>
      </w:r>
      <w:proofErr w:type="spellStart"/>
      <w:r w:rsidRPr="3A3C2BA8">
        <w:rPr>
          <w:rFonts w:ascii="Montserrat Light" w:hAnsi="Montserrat Light"/>
          <w:lang w:eastAsia="es-MX"/>
        </w:rPr>
        <w:t>pregunta</w:t>
      </w:r>
      <w:proofErr w:type="spellEnd"/>
      <w:r w:rsidRPr="3A3C2BA8">
        <w:rPr>
          <w:rFonts w:ascii="Montserrat Light" w:hAnsi="Montserrat Light"/>
          <w:lang w:eastAsia="es-MX"/>
        </w:rPr>
        <w:t xml:space="preserve">, se </w:t>
      </w:r>
      <w:proofErr w:type="spellStart"/>
      <w:r w:rsidRPr="3A3C2BA8">
        <w:rPr>
          <w:rFonts w:ascii="Montserrat Light" w:hAnsi="Montserrat Light"/>
          <w:lang w:eastAsia="es-MX"/>
        </w:rPr>
        <w:t>considera</w:t>
      </w:r>
      <w:proofErr w:type="spellEnd"/>
      <w:r w:rsidRPr="3A3C2BA8">
        <w:rPr>
          <w:rFonts w:ascii="Montserrat Light" w:hAnsi="Montserrat Light"/>
          <w:lang w:eastAsia="es-MX"/>
        </w:rPr>
        <w:t xml:space="preserve"> </w:t>
      </w:r>
      <w:proofErr w:type="spellStart"/>
      <w:r w:rsidRPr="3A3C2BA8">
        <w:rPr>
          <w:rFonts w:ascii="Montserrat Light" w:hAnsi="Montserrat Light"/>
          <w:lang w:eastAsia="es-MX"/>
        </w:rPr>
        <w:t>información</w:t>
      </w:r>
      <w:proofErr w:type="spellEnd"/>
      <w:r w:rsidRPr="3A3C2BA8">
        <w:rPr>
          <w:rFonts w:ascii="Montserrat Light" w:hAnsi="Montserrat Light"/>
          <w:lang w:eastAsia="es-MX"/>
        </w:rPr>
        <w:t xml:space="preserve"> </w:t>
      </w:r>
      <w:proofErr w:type="spellStart"/>
      <w:r w:rsidRPr="3A3C2BA8">
        <w:rPr>
          <w:rFonts w:ascii="Montserrat Light" w:hAnsi="Montserrat Light"/>
          <w:i/>
          <w:iCs/>
          <w:lang w:eastAsia="es-MX"/>
        </w:rPr>
        <w:t>inexistente</w:t>
      </w:r>
      <w:proofErr w:type="spellEnd"/>
      <w:r w:rsidRPr="3A3C2BA8">
        <w:rPr>
          <w:rFonts w:ascii="Montserrat Light" w:hAnsi="Montserrat Light"/>
          <w:lang w:eastAsia="es-MX"/>
        </w:rPr>
        <w:t xml:space="preserve"> y, por lo tanto, la </w:t>
      </w:r>
      <w:proofErr w:type="spellStart"/>
      <w:r w:rsidRPr="3A3C2BA8">
        <w:rPr>
          <w:rFonts w:ascii="Montserrat Light" w:hAnsi="Montserrat Light"/>
          <w:lang w:eastAsia="es-MX"/>
        </w:rPr>
        <w:t>respuesta</w:t>
      </w:r>
      <w:proofErr w:type="spellEnd"/>
      <w:r w:rsidRPr="3A3C2BA8">
        <w:rPr>
          <w:rFonts w:ascii="Montserrat Light" w:hAnsi="Montserrat Light"/>
          <w:lang w:eastAsia="es-MX"/>
        </w:rPr>
        <w:t xml:space="preserve"> es “No</w:t>
      </w:r>
      <w:r w:rsidR="00ED2195" w:rsidRPr="3A3C2BA8">
        <w:rPr>
          <w:rFonts w:ascii="Montserrat Light" w:hAnsi="Montserrat Light"/>
          <w:lang w:eastAsia="es-MX"/>
        </w:rPr>
        <w:t>”.</w:t>
      </w:r>
      <w:r w:rsidR="00221625" w:rsidRPr="3A3C2BA8">
        <w:rPr>
          <w:rFonts w:ascii="Montserrat Light" w:hAnsi="Montserrat Light"/>
          <w:lang w:eastAsia="es-MX"/>
        </w:rPr>
        <w:t xml:space="preserve"> </w:t>
      </w:r>
    </w:p>
    <w:p w14:paraId="752CE4AC" w14:textId="77777777" w:rsidR="001078DF" w:rsidRPr="00E11F5A" w:rsidRDefault="001078DF" w:rsidP="002734DC">
      <w:pPr>
        <w:rPr>
          <w:rFonts w:ascii="Montserrat Light" w:hAnsi="Montserrat Light"/>
          <w:szCs w:val="22"/>
          <w:lang w:val="es-ES_tradnl" w:eastAsia="es-MX"/>
        </w:rPr>
      </w:pPr>
      <w:r w:rsidRPr="00E11F5A">
        <w:rPr>
          <w:rFonts w:ascii="Montserrat Light" w:hAnsi="Montserrat Light"/>
          <w:szCs w:val="22"/>
          <w:lang w:val="es-ES_tradnl" w:eastAsia="es-MX"/>
        </w:rPr>
        <w:t xml:space="preserve">Si cuenta con información para responder la pregunta, es decir, si la respuesta es “Sí” se debe seleccionar un nivel según los </w:t>
      </w:r>
      <w:r w:rsidRPr="00E11F5A">
        <w:rPr>
          <w:rFonts w:ascii="Montserrat Light" w:eastAsia="Times" w:hAnsi="Montserrat Light"/>
          <w:iCs/>
          <w:szCs w:val="22"/>
          <w:lang w:val="es-ES_tradnl" w:eastAsia="es-MX"/>
        </w:rPr>
        <w:t>siguientes</w:t>
      </w:r>
      <w:r w:rsidR="00ED2195" w:rsidRPr="00E11F5A">
        <w:rPr>
          <w:rFonts w:ascii="Montserrat Light" w:hAnsi="Montserrat Light"/>
          <w:szCs w:val="22"/>
          <w:lang w:val="es-ES_tradnl" w:eastAsia="es-MX"/>
        </w:rPr>
        <w:t xml:space="preserve"> criterios</w:t>
      </w:r>
      <w:r w:rsidR="009C3BB8" w:rsidRPr="00E11F5A">
        <w:rPr>
          <w:rFonts w:ascii="Montserrat Light" w:hAnsi="Montserrat Light"/>
          <w:szCs w:val="22"/>
          <w:lang w:val="es-ES_tradnl" w:eastAsia="es-MX"/>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82"/>
        <w:gridCol w:w="8712"/>
      </w:tblGrid>
      <w:tr w:rsidR="001078DF" w:rsidRPr="00E11F5A" w14:paraId="5B688826" w14:textId="77777777" w:rsidTr="007868D0">
        <w:trPr>
          <w:trHeight w:val="20"/>
          <w:tblHeader/>
          <w:jc w:val="center"/>
        </w:trPr>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564D83D5" w14:textId="7DC94E49" w:rsidR="001078DF" w:rsidRPr="00E11F5A" w:rsidRDefault="001078DF" w:rsidP="007868D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37" w:type="pct"/>
            <w:tcBorders>
              <w:top w:val="single" w:sz="4" w:space="0" w:color="auto"/>
              <w:left w:val="single" w:sz="4" w:space="0" w:color="auto"/>
              <w:bottom w:val="single" w:sz="4" w:space="0" w:color="auto"/>
              <w:right w:val="single" w:sz="4" w:space="0" w:color="auto"/>
            </w:tcBorders>
            <w:shd w:val="clear" w:color="auto" w:fill="auto"/>
            <w:vAlign w:val="center"/>
          </w:tcPr>
          <w:p w14:paraId="76C76B33" w14:textId="77777777" w:rsidR="001078DF" w:rsidRPr="00E11F5A" w:rsidRDefault="001078DF" w:rsidP="007868D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1078DF" w:rsidRPr="00E11F5A" w14:paraId="3C6635FF" w14:textId="77777777" w:rsidTr="00055DE9">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14:paraId="543C0720" w14:textId="77777777" w:rsidR="001078DF" w:rsidRPr="00E11F5A" w:rsidRDefault="001078DF"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37" w:type="pct"/>
            <w:tcBorders>
              <w:top w:val="single" w:sz="4" w:space="0" w:color="auto"/>
              <w:left w:val="single" w:sz="4" w:space="0" w:color="auto"/>
              <w:bottom w:val="single" w:sz="4" w:space="0" w:color="auto"/>
              <w:right w:val="single" w:sz="4" w:space="0" w:color="auto"/>
            </w:tcBorders>
          </w:tcPr>
          <w:p w14:paraId="1DEA30FE" w14:textId="77777777" w:rsidR="001078DF" w:rsidRPr="00E11F5A" w:rsidRDefault="001078DF" w:rsidP="007868D0">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 xml:space="preserve">La información de los beneficiarios cumple con una de las características establecidas. </w:t>
            </w:r>
          </w:p>
        </w:tc>
      </w:tr>
      <w:tr w:rsidR="001078DF" w:rsidRPr="00E11F5A" w14:paraId="66CBA46E" w14:textId="77777777" w:rsidTr="00055DE9">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14:paraId="38325A8B" w14:textId="77777777" w:rsidR="001078DF" w:rsidRPr="00E11F5A" w:rsidRDefault="001078DF"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37" w:type="pct"/>
            <w:tcBorders>
              <w:top w:val="single" w:sz="4" w:space="0" w:color="auto"/>
              <w:left w:val="single" w:sz="4" w:space="0" w:color="auto"/>
              <w:bottom w:val="single" w:sz="4" w:space="0" w:color="auto"/>
              <w:right w:val="single" w:sz="4" w:space="0" w:color="auto"/>
            </w:tcBorders>
          </w:tcPr>
          <w:p w14:paraId="7EC85757" w14:textId="77777777" w:rsidR="001078DF" w:rsidRPr="00E11F5A" w:rsidRDefault="001078DF" w:rsidP="007868D0">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 información de los beneficiarios cumple con dos de las características establecidas.</w:t>
            </w:r>
          </w:p>
        </w:tc>
      </w:tr>
      <w:tr w:rsidR="001078DF" w:rsidRPr="00E11F5A" w14:paraId="47956E69" w14:textId="77777777" w:rsidTr="00055DE9">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14:paraId="2D700BAB" w14:textId="77777777" w:rsidR="001078DF" w:rsidRPr="00E11F5A" w:rsidRDefault="001078DF"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37" w:type="pct"/>
            <w:tcBorders>
              <w:top w:val="single" w:sz="4" w:space="0" w:color="auto"/>
              <w:left w:val="single" w:sz="4" w:space="0" w:color="auto"/>
              <w:bottom w:val="single" w:sz="4" w:space="0" w:color="auto"/>
              <w:right w:val="single" w:sz="4" w:space="0" w:color="auto"/>
            </w:tcBorders>
          </w:tcPr>
          <w:p w14:paraId="3E7C74B1" w14:textId="77777777" w:rsidR="001078DF" w:rsidRPr="00E11F5A" w:rsidRDefault="001078DF" w:rsidP="007868D0">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 información de los beneficiarios cumple con tres de las características establecidas.</w:t>
            </w:r>
          </w:p>
        </w:tc>
      </w:tr>
      <w:tr w:rsidR="001078DF" w:rsidRPr="00E11F5A" w14:paraId="688E1580" w14:textId="77777777" w:rsidTr="00055DE9">
        <w:trPr>
          <w:trHeight w:val="20"/>
          <w:jc w:val="center"/>
        </w:trPr>
        <w:tc>
          <w:tcPr>
            <w:tcW w:w="363" w:type="pct"/>
            <w:tcBorders>
              <w:top w:val="single" w:sz="4" w:space="0" w:color="auto"/>
              <w:left w:val="single" w:sz="4" w:space="0" w:color="auto"/>
              <w:bottom w:val="single" w:sz="4" w:space="0" w:color="auto"/>
              <w:right w:val="single" w:sz="4" w:space="0" w:color="auto"/>
            </w:tcBorders>
            <w:vAlign w:val="center"/>
          </w:tcPr>
          <w:p w14:paraId="4AB99041" w14:textId="77777777" w:rsidR="001078DF" w:rsidRPr="00E11F5A" w:rsidRDefault="001078DF"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37" w:type="pct"/>
            <w:tcBorders>
              <w:top w:val="single" w:sz="4" w:space="0" w:color="auto"/>
              <w:left w:val="single" w:sz="4" w:space="0" w:color="auto"/>
              <w:bottom w:val="single" w:sz="4" w:space="0" w:color="auto"/>
              <w:right w:val="single" w:sz="4" w:space="0" w:color="auto"/>
            </w:tcBorders>
          </w:tcPr>
          <w:p w14:paraId="4BDFECD9" w14:textId="77777777" w:rsidR="001078DF" w:rsidRPr="00E11F5A" w:rsidRDefault="001078DF" w:rsidP="007868D0">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La información de los beneficiarios cumple con todas las características establecidas.</w:t>
            </w:r>
          </w:p>
        </w:tc>
      </w:tr>
    </w:tbl>
    <w:p w14:paraId="6071EF77" w14:textId="4D7A2C80" w:rsidR="00386BBF" w:rsidRPr="00E11F5A" w:rsidRDefault="001078DF" w:rsidP="00A1180C">
      <w:pPr>
        <w:ind w:left="567" w:hanging="567"/>
        <w:rPr>
          <w:rFonts w:ascii="Montserrat Light" w:hAnsi="Montserrat Light"/>
          <w:szCs w:val="22"/>
          <w:lang w:val="es-ES_tradnl"/>
        </w:rPr>
      </w:pPr>
      <w:r w:rsidRPr="00E11F5A">
        <w:rPr>
          <w:rFonts w:ascii="Montserrat Light" w:hAnsi="Montserrat Light"/>
          <w:szCs w:val="22"/>
          <w:lang w:val="es-ES_tradnl"/>
        </w:rPr>
        <w:t>1</w:t>
      </w:r>
      <w:r w:rsidR="00055DE9" w:rsidRPr="00E11F5A">
        <w:rPr>
          <w:rFonts w:ascii="Montserrat Light" w:hAnsi="Montserrat Light"/>
          <w:szCs w:val="22"/>
          <w:lang w:val="es-ES_tradnl"/>
        </w:rPr>
        <w:t>4</w:t>
      </w:r>
      <w:r w:rsidRPr="00E11F5A">
        <w:rPr>
          <w:rFonts w:ascii="Montserrat Light" w:hAnsi="Montserrat Light"/>
          <w:szCs w:val="22"/>
          <w:lang w:val="es-ES_tradnl"/>
        </w:rPr>
        <w:t>.1 En la respuesta se debe indicar qué información integra el padrón, así como señalar las características que no están incluidas en el padrón y/o las que deben mejorarse.</w:t>
      </w:r>
    </w:p>
    <w:p w14:paraId="0DFC82F9" w14:textId="148BB3C9" w:rsidR="00386BBF" w:rsidRPr="00E11F5A" w:rsidRDefault="001078DF" w:rsidP="00A1180C">
      <w:pPr>
        <w:ind w:left="567"/>
        <w:rPr>
          <w:rFonts w:ascii="Montserrat Light" w:hAnsi="Montserrat Light"/>
          <w:szCs w:val="22"/>
          <w:lang w:val="es-ES_tradnl"/>
        </w:rPr>
      </w:pPr>
      <w:r w:rsidRPr="00E11F5A">
        <w:rPr>
          <w:rFonts w:ascii="Montserrat Light" w:hAnsi="Montserrat Light"/>
          <w:szCs w:val="22"/>
          <w:lang w:val="es-ES_tradnl"/>
        </w:rPr>
        <w:t xml:space="preserve">El procedimiento para la actualización de la base de datos de los beneficiarios y la temporalidad con la que realiza la actualización se debe adjuntar en un documento en el </w:t>
      </w:r>
      <w:r w:rsidRPr="00E11F5A">
        <w:rPr>
          <w:rFonts w:ascii="Montserrat Light" w:hAnsi="Montserrat Light"/>
          <w:i/>
          <w:szCs w:val="22"/>
          <w:lang w:val="es-ES_tradnl"/>
        </w:rPr>
        <w:t>Anexo 2 “Procedimiento para la actualización de la base de datos de beneficiarios”.</w:t>
      </w:r>
    </w:p>
    <w:p w14:paraId="2B393CA9" w14:textId="4E7CD23A" w:rsidR="00386BBF" w:rsidRPr="00E11F5A" w:rsidRDefault="001078DF" w:rsidP="3A3C2BA8">
      <w:pPr>
        <w:ind w:left="567"/>
        <w:rPr>
          <w:rFonts w:ascii="Montserrat Light" w:hAnsi="Montserrat Light"/>
          <w:lang w:val="es-ES"/>
        </w:rPr>
      </w:pPr>
      <w:r w:rsidRPr="3A3C2BA8">
        <w:rPr>
          <w:rFonts w:ascii="Montserrat Light" w:hAnsi="Montserrat Light"/>
          <w:lang w:val="es-ES"/>
        </w:rPr>
        <w:t xml:space="preserve">Se entenderá por </w:t>
      </w:r>
      <w:r w:rsidRPr="3A3C2BA8">
        <w:rPr>
          <w:rFonts w:ascii="Montserrat Light" w:hAnsi="Montserrat Light"/>
          <w:i/>
          <w:iCs/>
          <w:lang w:val="es-ES"/>
        </w:rPr>
        <w:t xml:space="preserve">sistematizada </w:t>
      </w:r>
      <w:r w:rsidRPr="3A3C2BA8">
        <w:rPr>
          <w:rFonts w:ascii="Montserrat Light" w:hAnsi="Montserrat Light"/>
          <w:lang w:val="es-ES"/>
        </w:rPr>
        <w:t>que la información se encuentre en bases de datos y disponible en un sistema informático; por a</w:t>
      </w:r>
      <w:r w:rsidRPr="3A3C2BA8">
        <w:rPr>
          <w:rFonts w:ascii="Montserrat Light" w:hAnsi="Montserrat Light"/>
          <w:i/>
          <w:iCs/>
          <w:lang w:val="es-ES"/>
        </w:rPr>
        <w:t>ctualizada,</w:t>
      </w:r>
      <w:r w:rsidRPr="3A3C2BA8">
        <w:rPr>
          <w:rFonts w:ascii="Montserrat Light" w:hAnsi="Montserrat Light"/>
          <w:lang w:val="es-ES"/>
        </w:rPr>
        <w:t xml:space="preserve"> que el padrón contenga los datos más recientes de acuerdo con la periodicidad definida para el tipo de información; y por </w:t>
      </w:r>
      <w:r w:rsidRPr="3A3C2BA8">
        <w:rPr>
          <w:rFonts w:ascii="Montserrat Light" w:hAnsi="Montserrat Light"/>
          <w:i/>
          <w:iCs/>
          <w:lang w:val="es-ES"/>
        </w:rPr>
        <w:t>depurada,</w:t>
      </w:r>
      <w:r w:rsidRPr="3A3C2BA8">
        <w:rPr>
          <w:rFonts w:ascii="Montserrat Light" w:hAnsi="Montserrat Light"/>
          <w:lang w:val="es-ES"/>
        </w:rPr>
        <w:t xml:space="preserve"> que no contenga duplicidades o beneficiarios no vigentes.</w:t>
      </w:r>
    </w:p>
    <w:p w14:paraId="16239863" w14:textId="131306BF" w:rsidR="00386BBF" w:rsidRPr="00E11F5A" w:rsidRDefault="001078DF" w:rsidP="00A1180C">
      <w:pPr>
        <w:ind w:left="567" w:hanging="567"/>
        <w:rPr>
          <w:rFonts w:ascii="Montserrat Light" w:hAnsi="Montserrat Light"/>
          <w:szCs w:val="22"/>
          <w:lang w:val="es-ES_tradnl"/>
        </w:rPr>
      </w:pPr>
      <w:r w:rsidRPr="00E11F5A">
        <w:rPr>
          <w:rFonts w:ascii="Montserrat Light" w:hAnsi="Montserrat Light"/>
          <w:szCs w:val="22"/>
          <w:lang w:val="es-ES_tradnl"/>
        </w:rPr>
        <w:lastRenderedPageBreak/>
        <w:t>1</w:t>
      </w:r>
      <w:r w:rsidR="00055DE9" w:rsidRPr="00E11F5A">
        <w:rPr>
          <w:rFonts w:ascii="Montserrat Light" w:hAnsi="Montserrat Light"/>
          <w:szCs w:val="22"/>
          <w:lang w:val="es-ES_tradnl"/>
        </w:rPr>
        <w:t>4</w:t>
      </w:r>
      <w:r w:rsidRPr="00E11F5A">
        <w:rPr>
          <w:rFonts w:ascii="Montserrat Light" w:hAnsi="Montserrat Light"/>
          <w:szCs w:val="22"/>
          <w:lang w:val="es-ES_tradnl"/>
        </w:rPr>
        <w:t>.2 Las fuentes de información mínimas a utilizar deben ser ROP o documento normativo, manuales de procedimientos, base o padrón de beneficiarios, normatividad interna aplicable al desarrollo de sistemas de información, bases de datos y/o sistemas informativos.</w:t>
      </w:r>
    </w:p>
    <w:p w14:paraId="6E99D5D2" w14:textId="1A24F6AF" w:rsidR="001078DF" w:rsidRPr="00E11F5A" w:rsidRDefault="001078DF" w:rsidP="3A3C2BA8">
      <w:pPr>
        <w:ind w:left="567" w:hanging="567"/>
        <w:rPr>
          <w:rFonts w:ascii="Montserrat Light" w:hAnsi="Montserrat Light"/>
          <w:lang w:val="es-ES"/>
        </w:rPr>
      </w:pPr>
      <w:r w:rsidRPr="3A3C2BA8">
        <w:rPr>
          <w:rFonts w:ascii="Montserrat Light" w:hAnsi="Montserrat Light"/>
          <w:lang w:val="es-ES"/>
        </w:rPr>
        <w:t>1</w:t>
      </w:r>
      <w:r w:rsidR="00055DE9" w:rsidRPr="3A3C2BA8">
        <w:rPr>
          <w:rFonts w:ascii="Montserrat Light" w:hAnsi="Montserrat Light"/>
          <w:lang w:val="es-ES"/>
        </w:rPr>
        <w:t>4</w:t>
      </w:r>
      <w:r w:rsidRPr="3A3C2BA8">
        <w:rPr>
          <w:rFonts w:ascii="Montserrat Light" w:hAnsi="Montserrat Light"/>
          <w:lang w:val="es-ES"/>
        </w:rPr>
        <w:t>.3 La respuesta de esta pregunta debe ser consistente con las respuestas de las preguntas 7, 9, 13, 21, 22, 23, 24, 25.</w:t>
      </w:r>
    </w:p>
    <w:p w14:paraId="1EACBA8C" w14:textId="1A80F532" w:rsidR="001078DF" w:rsidRPr="001A716D" w:rsidRDefault="001078DF" w:rsidP="00A1180C">
      <w:pPr>
        <w:pStyle w:val="Ttulo2"/>
        <w:rPr>
          <w:rFonts w:ascii="Montserrat" w:hAnsi="Montserrat"/>
        </w:rPr>
      </w:pPr>
      <w:r w:rsidRPr="001A716D">
        <w:rPr>
          <w:rFonts w:ascii="Montserrat" w:hAnsi="Montserrat"/>
        </w:rPr>
        <w:t>Mecanismos de atención y entrega del apoyo</w:t>
      </w:r>
    </w:p>
    <w:p w14:paraId="5B8C41B3" w14:textId="05A3F679" w:rsidR="001078DF" w:rsidRPr="00E11F5A" w:rsidRDefault="001078DF" w:rsidP="007868D0">
      <w:pPr>
        <w:pStyle w:val="Prrafodelista1"/>
        <w:spacing w:before="0" w:after="0" w:line="240" w:lineRule="auto"/>
        <w:ind w:left="425" w:hanging="425"/>
        <w:rPr>
          <w:rFonts w:ascii="Montserrat Light" w:hAnsi="Montserrat Light"/>
          <w:lang w:val="es-ES_tradnl"/>
        </w:rPr>
      </w:pPr>
      <w:r w:rsidRPr="00E11F5A">
        <w:rPr>
          <w:rFonts w:ascii="Montserrat Light" w:hAnsi="Montserrat Light"/>
          <w:lang w:val="es-ES_tradnl"/>
        </w:rPr>
        <w:t xml:space="preserve">Los procedimientos para otorgar los </w:t>
      </w:r>
      <w:r w:rsidR="00221625" w:rsidRPr="00E11F5A">
        <w:rPr>
          <w:rFonts w:ascii="Montserrat Light" w:hAnsi="Montserrat Light"/>
          <w:lang w:val="es-ES_tradnl"/>
        </w:rPr>
        <w:t xml:space="preserve">bienes o servicios </w:t>
      </w:r>
      <w:r w:rsidRPr="00E11F5A">
        <w:rPr>
          <w:rFonts w:ascii="Montserrat Light" w:hAnsi="Montserrat Light"/>
          <w:lang w:val="es-ES_tradnl"/>
        </w:rPr>
        <w:t xml:space="preserve">a los beneficiarios tienen las siguientes características: </w:t>
      </w:r>
    </w:p>
    <w:p w14:paraId="2EC15B1A" w14:textId="77777777" w:rsidR="001078DF" w:rsidRPr="00E11F5A" w:rsidRDefault="001078DF" w:rsidP="3A3C2BA8">
      <w:pPr>
        <w:pStyle w:val="Prrafodelista"/>
        <w:numPr>
          <w:ilvl w:val="0"/>
          <w:numId w:val="114"/>
        </w:numPr>
        <w:rPr>
          <w:rFonts w:ascii="Montserrat Light" w:hAnsi="Montserrat Light"/>
          <w:lang w:val="es-ES"/>
        </w:rPr>
      </w:pPr>
      <w:r w:rsidRPr="3A3C2BA8">
        <w:rPr>
          <w:rFonts w:ascii="Montserrat Light" w:hAnsi="Montserrat Light"/>
          <w:lang w:val="es-ES"/>
        </w:rPr>
        <w:t xml:space="preserve">Están estandarizados, es decir, son utilizados por todas las instancias ejecutoras. </w:t>
      </w:r>
    </w:p>
    <w:p w14:paraId="4AD0BD93" w14:textId="77777777" w:rsidR="001078DF" w:rsidRPr="00E11F5A" w:rsidRDefault="001078DF" w:rsidP="00AB6A73">
      <w:pPr>
        <w:pStyle w:val="Prrafodelista"/>
        <w:numPr>
          <w:ilvl w:val="0"/>
          <w:numId w:val="114"/>
        </w:numPr>
        <w:rPr>
          <w:rFonts w:ascii="Montserrat Light" w:hAnsi="Montserrat Light"/>
          <w:szCs w:val="22"/>
        </w:rPr>
      </w:pPr>
      <w:r w:rsidRPr="00E11F5A">
        <w:rPr>
          <w:rFonts w:ascii="Montserrat Light" w:hAnsi="Montserrat Light"/>
          <w:szCs w:val="22"/>
        </w:rPr>
        <w:t>Están sistematizados.</w:t>
      </w:r>
    </w:p>
    <w:p w14:paraId="45059508" w14:textId="77777777" w:rsidR="001078DF" w:rsidRPr="00E11F5A" w:rsidRDefault="001078DF" w:rsidP="00AB6A73">
      <w:pPr>
        <w:pStyle w:val="Prrafodelista"/>
        <w:numPr>
          <w:ilvl w:val="0"/>
          <w:numId w:val="114"/>
        </w:numPr>
        <w:rPr>
          <w:rFonts w:ascii="Montserrat Light" w:hAnsi="Montserrat Light"/>
          <w:szCs w:val="22"/>
        </w:rPr>
      </w:pPr>
      <w:r w:rsidRPr="00E11F5A">
        <w:rPr>
          <w:rFonts w:ascii="Montserrat Light" w:hAnsi="Montserrat Light"/>
          <w:iCs/>
          <w:szCs w:val="22"/>
        </w:rPr>
        <w:t>Están difundidos públicamente.</w:t>
      </w:r>
    </w:p>
    <w:p w14:paraId="02332B94" w14:textId="10B18BA5" w:rsidR="001078DF" w:rsidRPr="00E11F5A" w:rsidRDefault="001078DF" w:rsidP="00AB6A73">
      <w:pPr>
        <w:pStyle w:val="Prrafodelista"/>
        <w:numPr>
          <w:ilvl w:val="0"/>
          <w:numId w:val="114"/>
        </w:numPr>
        <w:rPr>
          <w:rFonts w:ascii="Montserrat Light" w:hAnsi="Montserrat Light"/>
          <w:szCs w:val="22"/>
        </w:rPr>
      </w:pPr>
      <w:r w:rsidRPr="00E11F5A">
        <w:rPr>
          <w:rFonts w:ascii="Montserrat Light" w:hAnsi="Montserrat Light"/>
          <w:iCs/>
          <w:szCs w:val="22"/>
        </w:rPr>
        <w:t xml:space="preserve">Están apegados al documento normativo </w:t>
      </w:r>
      <w:r w:rsidR="000C100B">
        <w:rPr>
          <w:rFonts w:ascii="Montserrat Light" w:hAnsi="Montserrat Light"/>
          <w:iCs/>
          <w:szCs w:val="22"/>
        </w:rPr>
        <w:t>de los programas</w:t>
      </w:r>
      <w:r w:rsidRPr="00E11F5A">
        <w:rPr>
          <w:rFonts w:ascii="Montserrat Light" w:hAnsi="Montserrat Light"/>
          <w:iCs/>
          <w:szCs w:val="22"/>
        </w:rPr>
        <w:t>.</w:t>
      </w:r>
    </w:p>
    <w:p w14:paraId="001B6DD0" w14:textId="77777777" w:rsidR="00221625" w:rsidRPr="00E11F5A" w:rsidRDefault="00221625" w:rsidP="00AB6A73">
      <w:pPr>
        <w:pStyle w:val="Prrafodelista"/>
        <w:numPr>
          <w:ilvl w:val="0"/>
          <w:numId w:val="114"/>
        </w:numPr>
        <w:rPr>
          <w:rFonts w:ascii="Montserrat Light" w:hAnsi="Montserrat Light"/>
          <w:iCs/>
          <w:szCs w:val="22"/>
        </w:rPr>
      </w:pPr>
      <w:r w:rsidRPr="00E11F5A">
        <w:rPr>
          <w:rFonts w:ascii="Montserrat Light" w:hAnsi="Montserrat Light"/>
          <w:iCs/>
          <w:szCs w:val="22"/>
        </w:rPr>
        <w:t>Son congruentes con los criterios establecidos para seleccionar a la población objetivo</w:t>
      </w:r>
      <w:r w:rsidR="002A03D6" w:rsidRPr="00E11F5A">
        <w:rPr>
          <w:rFonts w:ascii="Montserrat Light" w:hAnsi="Montserrat Light"/>
          <w:iCs/>
          <w:szCs w:val="22"/>
        </w:rPr>
        <w:t>.</w:t>
      </w:r>
    </w:p>
    <w:p w14:paraId="37507C03" w14:textId="77777777" w:rsidR="001078DF" w:rsidRPr="00E11F5A" w:rsidRDefault="001078DF" w:rsidP="002734DC">
      <w:pPr>
        <w:rPr>
          <w:rFonts w:ascii="Montserrat Light" w:hAnsi="Montserrat Light"/>
          <w:szCs w:val="22"/>
          <w:lang w:val="es-ES_tradnl" w:eastAsia="es-MX"/>
        </w:rPr>
      </w:pPr>
      <w:r w:rsidRPr="00E11F5A">
        <w:rPr>
          <w:rFonts w:ascii="Montserrat Light" w:eastAsia="Times" w:hAnsi="Montserrat Light"/>
          <w:szCs w:val="22"/>
          <w:lang w:val="es-ES_tradnl"/>
        </w:rPr>
        <w:t>Si e</w:t>
      </w:r>
      <w:r w:rsidRPr="00E11F5A">
        <w:rPr>
          <w:rFonts w:ascii="Montserrat Light" w:hAnsi="Montserrat Light"/>
          <w:szCs w:val="22"/>
          <w:lang w:val="es-ES_tradnl"/>
        </w:rPr>
        <w:t xml:space="preserve">l programa no cuenta con procedimientos documentados para otorgar los apoyos a los beneficiarios o los procedimientos no cuentan con al menos una de las características establecidas en la pregunta,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25B25973" w14:textId="77777777" w:rsidR="001078DF" w:rsidRPr="00E11F5A" w:rsidRDefault="001078DF"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50"/>
        <w:gridCol w:w="8644"/>
      </w:tblGrid>
      <w:tr w:rsidR="001078DF" w:rsidRPr="00E11F5A" w14:paraId="6CDF8F5F" w14:textId="77777777" w:rsidTr="00580F20">
        <w:trPr>
          <w:trHeight w:val="57"/>
          <w:tblHeader/>
          <w:jc w:val="center"/>
        </w:trPr>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61E5C9B" w14:textId="77777777" w:rsidR="001078DF" w:rsidRPr="00E11F5A" w:rsidRDefault="001078DF" w:rsidP="0050203F">
            <w:pPr>
              <w:spacing w:before="0" w:after="0" w:line="240" w:lineRule="auto"/>
              <w:jc w:val="center"/>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Nivel</w:t>
            </w:r>
          </w:p>
        </w:tc>
        <w:tc>
          <w:tcPr>
            <w:tcW w:w="4601" w:type="pct"/>
            <w:tcBorders>
              <w:top w:val="single" w:sz="4" w:space="0" w:color="auto"/>
              <w:left w:val="single" w:sz="4" w:space="0" w:color="auto"/>
              <w:bottom w:val="single" w:sz="4" w:space="0" w:color="auto"/>
              <w:right w:val="single" w:sz="4" w:space="0" w:color="auto"/>
            </w:tcBorders>
            <w:shd w:val="clear" w:color="auto" w:fill="auto"/>
            <w:vAlign w:val="center"/>
          </w:tcPr>
          <w:p w14:paraId="15D37942" w14:textId="77777777" w:rsidR="001078DF" w:rsidRPr="00E11F5A" w:rsidRDefault="001078DF" w:rsidP="0050203F">
            <w:pPr>
              <w:spacing w:before="0" w:after="0" w:line="240" w:lineRule="auto"/>
              <w:jc w:val="center"/>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Criterios</w:t>
            </w:r>
          </w:p>
        </w:tc>
      </w:tr>
      <w:tr w:rsidR="001078DF" w:rsidRPr="00E11F5A" w14:paraId="5084B1A5" w14:textId="77777777" w:rsidTr="007868D0">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578C2AC5" w14:textId="77777777" w:rsidR="001078DF" w:rsidRPr="00E11F5A" w:rsidRDefault="001078DF" w:rsidP="0050203F">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1</w:t>
            </w:r>
          </w:p>
        </w:tc>
        <w:tc>
          <w:tcPr>
            <w:tcW w:w="4601" w:type="pct"/>
            <w:tcBorders>
              <w:top w:val="single" w:sz="4" w:space="0" w:color="auto"/>
              <w:left w:val="single" w:sz="4" w:space="0" w:color="auto"/>
              <w:bottom w:val="single" w:sz="4" w:space="0" w:color="auto"/>
              <w:right w:val="single" w:sz="4" w:space="0" w:color="auto"/>
            </w:tcBorders>
            <w:vAlign w:val="center"/>
          </w:tcPr>
          <w:p w14:paraId="375199C3" w14:textId="77777777" w:rsidR="001078DF" w:rsidRPr="00E11F5A" w:rsidRDefault="001078DF" w:rsidP="0050203F">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Los procedimientos para otorgar los apoyos a los beneficiarios tienen una de las características establecidas.</w:t>
            </w:r>
          </w:p>
        </w:tc>
      </w:tr>
      <w:tr w:rsidR="001078DF" w:rsidRPr="00E11F5A" w14:paraId="1ED41CF8" w14:textId="77777777" w:rsidTr="007868D0">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0D9FDEB0" w14:textId="77777777" w:rsidR="001078DF" w:rsidRPr="00E11F5A" w:rsidRDefault="001078DF" w:rsidP="0050203F">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2</w:t>
            </w:r>
          </w:p>
        </w:tc>
        <w:tc>
          <w:tcPr>
            <w:tcW w:w="4601" w:type="pct"/>
            <w:tcBorders>
              <w:top w:val="single" w:sz="4" w:space="0" w:color="auto"/>
              <w:left w:val="single" w:sz="4" w:space="0" w:color="auto"/>
              <w:bottom w:val="single" w:sz="4" w:space="0" w:color="auto"/>
              <w:right w:val="single" w:sz="4" w:space="0" w:color="auto"/>
            </w:tcBorders>
            <w:vAlign w:val="center"/>
          </w:tcPr>
          <w:p w14:paraId="492EADF3" w14:textId="77777777" w:rsidR="001078DF" w:rsidRPr="00E11F5A" w:rsidRDefault="001078DF" w:rsidP="0050203F">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Los procedimientos para otorgar los apoyos a los beneficiarios tienen dos de las características establecidas.</w:t>
            </w:r>
          </w:p>
        </w:tc>
      </w:tr>
      <w:tr w:rsidR="001078DF" w:rsidRPr="00E11F5A" w14:paraId="08329CC9" w14:textId="77777777" w:rsidTr="007868D0">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4A6819D4" w14:textId="77777777" w:rsidR="001078DF" w:rsidRPr="00E11F5A" w:rsidRDefault="001078DF" w:rsidP="0050203F">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3</w:t>
            </w:r>
          </w:p>
        </w:tc>
        <w:tc>
          <w:tcPr>
            <w:tcW w:w="4601" w:type="pct"/>
            <w:tcBorders>
              <w:top w:val="single" w:sz="4" w:space="0" w:color="auto"/>
              <w:left w:val="single" w:sz="4" w:space="0" w:color="auto"/>
              <w:bottom w:val="single" w:sz="4" w:space="0" w:color="auto"/>
              <w:right w:val="single" w:sz="4" w:space="0" w:color="auto"/>
            </w:tcBorders>
            <w:vAlign w:val="center"/>
          </w:tcPr>
          <w:p w14:paraId="16B3BBA6" w14:textId="77777777" w:rsidR="001078DF" w:rsidRPr="00E11F5A" w:rsidRDefault="001078DF" w:rsidP="0050203F">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Los procedimientos para otorgar los apoyos a los beneficiarios tienen tres de las características establecidas.</w:t>
            </w:r>
          </w:p>
        </w:tc>
      </w:tr>
      <w:tr w:rsidR="001078DF" w:rsidRPr="00E11F5A" w14:paraId="189EBFDE" w14:textId="77777777" w:rsidTr="007868D0">
        <w:trPr>
          <w:trHeight w:val="57"/>
          <w:jc w:val="center"/>
        </w:trPr>
        <w:tc>
          <w:tcPr>
            <w:tcW w:w="399" w:type="pct"/>
            <w:tcBorders>
              <w:top w:val="single" w:sz="4" w:space="0" w:color="auto"/>
              <w:left w:val="single" w:sz="4" w:space="0" w:color="auto"/>
              <w:bottom w:val="single" w:sz="4" w:space="0" w:color="auto"/>
              <w:right w:val="single" w:sz="4" w:space="0" w:color="auto"/>
            </w:tcBorders>
            <w:vAlign w:val="center"/>
          </w:tcPr>
          <w:p w14:paraId="18B57774" w14:textId="77777777" w:rsidR="001078DF" w:rsidRPr="00E11F5A" w:rsidRDefault="001078DF" w:rsidP="0050203F">
            <w:pPr>
              <w:spacing w:before="0" w:after="0" w:line="240" w:lineRule="auto"/>
              <w:jc w:val="center"/>
              <w:rPr>
                <w:rFonts w:ascii="Montserrat Light" w:eastAsia="Calibri" w:hAnsi="Montserrat Light"/>
                <w:szCs w:val="22"/>
                <w:lang w:val="es-ES_tradnl" w:eastAsia="es-MX"/>
              </w:rPr>
            </w:pPr>
            <w:r w:rsidRPr="00E11F5A">
              <w:rPr>
                <w:rFonts w:ascii="Montserrat Light" w:eastAsia="Calibri" w:hAnsi="Montserrat Light"/>
                <w:szCs w:val="22"/>
                <w:lang w:val="es-ES_tradnl" w:eastAsia="es-MX"/>
              </w:rPr>
              <w:t>4</w:t>
            </w:r>
          </w:p>
        </w:tc>
        <w:tc>
          <w:tcPr>
            <w:tcW w:w="4601" w:type="pct"/>
            <w:tcBorders>
              <w:top w:val="single" w:sz="4" w:space="0" w:color="auto"/>
              <w:left w:val="single" w:sz="4" w:space="0" w:color="auto"/>
              <w:bottom w:val="single" w:sz="4" w:space="0" w:color="auto"/>
              <w:right w:val="single" w:sz="4" w:space="0" w:color="auto"/>
            </w:tcBorders>
            <w:vAlign w:val="center"/>
          </w:tcPr>
          <w:p w14:paraId="04B46BF8" w14:textId="77777777" w:rsidR="001078DF" w:rsidRPr="00E11F5A" w:rsidRDefault="001078DF" w:rsidP="0050203F">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Los procedimientos para otorgar los apoyos a los beneficiarios tienen todas las características establecidas.</w:t>
            </w:r>
          </w:p>
        </w:tc>
      </w:tr>
    </w:tbl>
    <w:p w14:paraId="5AB698B2" w14:textId="62BAA92F" w:rsidR="001078DF" w:rsidRPr="00E11F5A" w:rsidRDefault="001078DF" w:rsidP="002D7421">
      <w:pPr>
        <w:spacing w:before="240"/>
        <w:ind w:left="567" w:hanging="567"/>
        <w:rPr>
          <w:rFonts w:ascii="Montserrat Light" w:hAnsi="Montserrat Light"/>
          <w:szCs w:val="22"/>
          <w:lang w:val="es-ES_tradnl"/>
        </w:rPr>
      </w:pPr>
      <w:r w:rsidRPr="00E11F5A">
        <w:rPr>
          <w:rFonts w:ascii="Montserrat Light" w:hAnsi="Montserrat Light"/>
          <w:szCs w:val="22"/>
          <w:lang w:val="es-ES_tradnl"/>
        </w:rPr>
        <w:t>1</w:t>
      </w:r>
      <w:r w:rsidR="002854C4" w:rsidRPr="00E11F5A">
        <w:rPr>
          <w:rFonts w:ascii="Montserrat Light" w:hAnsi="Montserrat Light"/>
          <w:szCs w:val="22"/>
          <w:lang w:val="es-ES_tradnl"/>
        </w:rPr>
        <w:t>5</w:t>
      </w:r>
      <w:r w:rsidRPr="00E11F5A">
        <w:rPr>
          <w:rFonts w:ascii="Montserrat Light" w:hAnsi="Montserrat Light"/>
          <w:szCs w:val="22"/>
          <w:lang w:val="es-ES_tradnl"/>
        </w:rPr>
        <w:t xml:space="preserve">.1 </w:t>
      </w:r>
      <w:r w:rsidR="004572C2" w:rsidRPr="00E11F5A">
        <w:rPr>
          <w:rFonts w:ascii="Montserrat Light" w:hAnsi="Montserrat Light"/>
          <w:szCs w:val="22"/>
          <w:lang w:val="es-ES_tradnl"/>
        </w:rPr>
        <w:tab/>
      </w:r>
      <w:r w:rsidRPr="00E11F5A">
        <w:rPr>
          <w:rFonts w:ascii="Montserrat Light" w:hAnsi="Montserrat Light"/>
          <w:szCs w:val="22"/>
          <w:lang w:val="es-ES_tradnl"/>
        </w:rPr>
        <w:t xml:space="preserve">En la respuesta se deben señalar cuáles son las características establecidas que tienen los procedimientos utilizados por el programa para otorgar el apoyo a los beneficiarios y la evidencia de dichas afirmaciones. Asimismo, se deben mencionar las áreas de mejora detectadas en los procedimientos y las características que no tienen. Se entenderá por </w:t>
      </w:r>
      <w:r w:rsidRPr="00E11F5A">
        <w:rPr>
          <w:rFonts w:ascii="Montserrat Light" w:hAnsi="Montserrat Light"/>
          <w:i/>
          <w:szCs w:val="22"/>
          <w:lang w:val="es-ES_tradnl"/>
        </w:rPr>
        <w:t>sistematizados</w:t>
      </w:r>
      <w:r w:rsidRPr="00E11F5A">
        <w:rPr>
          <w:rFonts w:ascii="Montserrat Light" w:hAnsi="Montserrat Light"/>
          <w:szCs w:val="22"/>
          <w:lang w:val="es-ES_tradnl"/>
        </w:rPr>
        <w:t xml:space="preserve"> que la información </w:t>
      </w:r>
      <w:r w:rsidRPr="00E11F5A">
        <w:rPr>
          <w:rFonts w:ascii="Montserrat Light" w:hAnsi="Montserrat Light"/>
          <w:szCs w:val="22"/>
          <w:lang w:val="es-ES_tradnl"/>
        </w:rPr>
        <w:lastRenderedPageBreak/>
        <w:t>de los procesos se encuentre en bases de datos y/o disponible en un sistema informático.</w:t>
      </w:r>
    </w:p>
    <w:p w14:paraId="2A0CC360" w14:textId="502DC0D3" w:rsidR="00BA72B5" w:rsidRPr="00E11F5A" w:rsidRDefault="001078DF" w:rsidP="002D7421">
      <w:pPr>
        <w:ind w:left="567" w:hanging="567"/>
        <w:rPr>
          <w:rFonts w:ascii="Montserrat Light" w:hAnsi="Montserrat Light"/>
          <w:szCs w:val="22"/>
          <w:lang w:val="es-ES_tradnl"/>
        </w:rPr>
      </w:pPr>
      <w:r w:rsidRPr="00E11F5A">
        <w:rPr>
          <w:rFonts w:ascii="Montserrat Light" w:hAnsi="Montserrat Light"/>
          <w:szCs w:val="22"/>
          <w:lang w:val="es-ES_tradnl"/>
        </w:rPr>
        <w:t>1</w:t>
      </w:r>
      <w:r w:rsidR="002854C4" w:rsidRPr="00E11F5A">
        <w:rPr>
          <w:rFonts w:ascii="Montserrat Light" w:hAnsi="Montserrat Light"/>
          <w:szCs w:val="22"/>
          <w:lang w:val="es-ES_tradnl"/>
        </w:rPr>
        <w:t>5</w:t>
      </w:r>
      <w:r w:rsidRPr="00E11F5A">
        <w:rPr>
          <w:rFonts w:ascii="Montserrat Light" w:hAnsi="Montserrat Light"/>
          <w:szCs w:val="22"/>
          <w:lang w:val="es-ES_tradnl"/>
        </w:rPr>
        <w:t xml:space="preserve">.2 </w:t>
      </w:r>
      <w:r w:rsidR="004572C2" w:rsidRPr="00E11F5A">
        <w:rPr>
          <w:rFonts w:ascii="Montserrat Light" w:hAnsi="Montserrat Light"/>
          <w:szCs w:val="22"/>
          <w:lang w:val="es-ES_tradnl"/>
        </w:rPr>
        <w:tab/>
      </w:r>
      <w:r w:rsidRPr="00E11F5A">
        <w:rPr>
          <w:rFonts w:ascii="Montserrat Light" w:hAnsi="Montserrat Light"/>
          <w:szCs w:val="22"/>
          <w:lang w:val="es-ES_tradnl"/>
        </w:rPr>
        <w:t>Las fuentes de información mínimas a utilizar deben ser las ROP o documento normativo, manuales de procedimientos y/o documentos oficiales.</w:t>
      </w:r>
      <w:r w:rsidR="004572C2" w:rsidRPr="00E11F5A">
        <w:rPr>
          <w:rFonts w:ascii="Montserrat Light" w:hAnsi="Montserrat Light"/>
          <w:szCs w:val="22"/>
          <w:lang w:val="es-ES_tradnl"/>
        </w:rPr>
        <w:t xml:space="preserve"> </w:t>
      </w:r>
    </w:p>
    <w:p w14:paraId="46B00421" w14:textId="6CAD316E" w:rsidR="001078DF" w:rsidRPr="00E11F5A" w:rsidRDefault="00060157" w:rsidP="002D7421">
      <w:pPr>
        <w:ind w:left="567" w:hanging="567"/>
        <w:rPr>
          <w:rFonts w:ascii="Montserrat Light" w:hAnsi="Montserrat Light"/>
          <w:szCs w:val="22"/>
          <w:lang w:val="es-ES_tradnl"/>
        </w:rPr>
      </w:pPr>
      <w:r w:rsidRPr="00E11F5A">
        <w:rPr>
          <w:rFonts w:ascii="Montserrat Light" w:hAnsi="Montserrat Light"/>
          <w:szCs w:val="22"/>
          <w:lang w:val="es-ES_tradnl"/>
        </w:rPr>
        <w:t>1</w:t>
      </w:r>
      <w:r w:rsidR="002854C4" w:rsidRPr="00E11F5A">
        <w:rPr>
          <w:rFonts w:ascii="Montserrat Light" w:hAnsi="Montserrat Light"/>
          <w:szCs w:val="22"/>
          <w:lang w:val="es-ES_tradnl"/>
        </w:rPr>
        <w:t>5</w:t>
      </w:r>
      <w:r w:rsidRPr="00E11F5A">
        <w:rPr>
          <w:rFonts w:ascii="Montserrat Light" w:hAnsi="Montserrat Light"/>
          <w:szCs w:val="22"/>
          <w:lang w:val="es-ES_tradnl"/>
        </w:rPr>
        <w:t>.3 La</w:t>
      </w:r>
      <w:r w:rsidR="001078DF" w:rsidRPr="00E11F5A">
        <w:rPr>
          <w:rFonts w:ascii="Montserrat Light" w:hAnsi="Montserrat Light"/>
          <w:szCs w:val="22"/>
          <w:lang w:val="es-ES_tradnl"/>
        </w:rPr>
        <w:t xml:space="preserve"> respuesta a esta pregunta debe ser consistente con la</w:t>
      </w:r>
      <w:r w:rsidR="00472048" w:rsidRPr="00E11F5A">
        <w:rPr>
          <w:rFonts w:ascii="Montserrat Light" w:hAnsi="Montserrat Light"/>
          <w:szCs w:val="22"/>
          <w:lang w:val="es-ES_tradnl"/>
        </w:rPr>
        <w:t>s</w:t>
      </w:r>
      <w:r w:rsidR="001078DF" w:rsidRPr="00E11F5A">
        <w:rPr>
          <w:rFonts w:ascii="Montserrat Light" w:hAnsi="Montserrat Light"/>
          <w:szCs w:val="22"/>
          <w:lang w:val="es-ES_tradnl"/>
        </w:rPr>
        <w:t xml:space="preserve"> respuesta</w:t>
      </w:r>
      <w:r w:rsidR="00472048" w:rsidRPr="00E11F5A">
        <w:rPr>
          <w:rFonts w:ascii="Montserrat Light" w:hAnsi="Montserrat Light"/>
          <w:szCs w:val="22"/>
          <w:lang w:val="es-ES_tradnl"/>
        </w:rPr>
        <w:t>s</w:t>
      </w:r>
      <w:r w:rsidR="001078DF" w:rsidRPr="00E11F5A">
        <w:rPr>
          <w:rFonts w:ascii="Montserrat Light" w:hAnsi="Montserrat Light"/>
          <w:szCs w:val="22"/>
          <w:lang w:val="es-ES_tradnl"/>
        </w:rPr>
        <w:t xml:space="preserve"> a </w:t>
      </w:r>
      <w:r w:rsidRPr="00E11F5A">
        <w:rPr>
          <w:rFonts w:ascii="Montserrat Light" w:hAnsi="Montserrat Light"/>
          <w:szCs w:val="22"/>
          <w:lang w:val="es-ES_tradnl"/>
        </w:rPr>
        <w:t>la</w:t>
      </w:r>
      <w:r w:rsidR="00472048" w:rsidRPr="00E11F5A">
        <w:rPr>
          <w:rFonts w:ascii="Montserrat Light" w:hAnsi="Montserrat Light"/>
          <w:szCs w:val="22"/>
          <w:lang w:val="es-ES_tradnl"/>
        </w:rPr>
        <w:t>s</w:t>
      </w:r>
      <w:r w:rsidRPr="00E11F5A">
        <w:rPr>
          <w:rFonts w:ascii="Montserrat Light" w:hAnsi="Montserrat Light"/>
          <w:szCs w:val="22"/>
          <w:lang w:val="es-ES_tradnl"/>
        </w:rPr>
        <w:t xml:space="preserve"> pregunta</w:t>
      </w:r>
      <w:r w:rsidR="00472048" w:rsidRPr="00E11F5A">
        <w:rPr>
          <w:rFonts w:ascii="Montserrat Light" w:hAnsi="Montserrat Light"/>
          <w:szCs w:val="22"/>
          <w:lang w:val="es-ES_tradnl"/>
        </w:rPr>
        <w:t>s</w:t>
      </w:r>
      <w:r w:rsidR="001078DF" w:rsidRPr="00E11F5A">
        <w:rPr>
          <w:rFonts w:ascii="Montserrat Light" w:hAnsi="Montserrat Light"/>
          <w:szCs w:val="22"/>
          <w:lang w:val="es-ES_tradnl"/>
        </w:rPr>
        <w:t xml:space="preserve"> </w:t>
      </w:r>
      <w:r w:rsidR="00472048" w:rsidRPr="00E11F5A">
        <w:rPr>
          <w:rFonts w:ascii="Montserrat Light" w:hAnsi="Montserrat Light"/>
          <w:szCs w:val="22"/>
          <w:lang w:val="es-ES_tradnl"/>
        </w:rPr>
        <w:t xml:space="preserve">14 y </w:t>
      </w:r>
      <w:r w:rsidR="001078DF" w:rsidRPr="00E11F5A">
        <w:rPr>
          <w:rFonts w:ascii="Montserrat Light" w:hAnsi="Montserrat Light"/>
          <w:szCs w:val="22"/>
          <w:lang w:val="es-ES_tradnl"/>
        </w:rPr>
        <w:t>1</w:t>
      </w:r>
      <w:r w:rsidR="002854C4" w:rsidRPr="00E11F5A">
        <w:rPr>
          <w:rFonts w:ascii="Montserrat Light" w:hAnsi="Montserrat Light"/>
          <w:szCs w:val="22"/>
          <w:lang w:val="es-ES_tradnl"/>
        </w:rPr>
        <w:t>6</w:t>
      </w:r>
      <w:r w:rsidR="001078DF" w:rsidRPr="00E11F5A">
        <w:rPr>
          <w:rFonts w:ascii="Montserrat Light" w:hAnsi="Montserrat Light"/>
          <w:szCs w:val="22"/>
          <w:lang w:val="es-ES_tradnl"/>
        </w:rPr>
        <w:t>.</w:t>
      </w:r>
    </w:p>
    <w:p w14:paraId="699B400D" w14:textId="24586A2D" w:rsidR="00C43DA3" w:rsidRPr="00E11F5A" w:rsidRDefault="00C43DA3" w:rsidP="002854C4">
      <w:pPr>
        <w:pStyle w:val="Prrafodelista1"/>
        <w:ind w:left="426" w:hanging="426"/>
        <w:rPr>
          <w:rFonts w:ascii="Montserrat Light" w:hAnsi="Montserrat Light"/>
          <w:lang w:val="es-ES_tradnl"/>
        </w:rPr>
      </w:pPr>
      <w:r w:rsidRPr="00E11F5A">
        <w:rPr>
          <w:rFonts w:ascii="Montserrat Light" w:hAnsi="Montserrat Light"/>
          <w:lang w:val="es-ES_tradnl"/>
        </w:rPr>
        <w:t xml:space="preserve">Si el programa recolecta información socioeconómica de sus beneficiarios, explique el procedimiento para llevarlo a cabo, las variables que mide y la periodicidad de las mediciones. </w:t>
      </w:r>
    </w:p>
    <w:p w14:paraId="6CD86BFF" w14:textId="77777777" w:rsidR="00C43DA3" w:rsidRPr="00E11F5A" w:rsidRDefault="00C43DA3"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iCs/>
          <w:szCs w:val="22"/>
          <w:lang w:val="es-ES_tradnl"/>
        </w:rPr>
        <w:t xml:space="preserve"> valoración cuantitativa.</w:t>
      </w:r>
    </w:p>
    <w:p w14:paraId="27243CF6" w14:textId="335998E5" w:rsidR="008C6EA2" w:rsidRPr="00E11F5A" w:rsidRDefault="00C43DA3" w:rsidP="002D7421">
      <w:pPr>
        <w:ind w:left="567" w:hanging="567"/>
        <w:rPr>
          <w:rFonts w:ascii="Montserrat Light" w:hAnsi="Montserrat Light"/>
          <w:szCs w:val="22"/>
          <w:lang w:val="es-ES_tradnl"/>
        </w:rPr>
      </w:pPr>
      <w:r w:rsidRPr="00E11F5A">
        <w:rPr>
          <w:rFonts w:ascii="Montserrat Light" w:hAnsi="Montserrat Light"/>
          <w:szCs w:val="22"/>
          <w:lang w:val="es-ES_tradnl"/>
        </w:rPr>
        <w:t>1</w:t>
      </w:r>
      <w:r w:rsidR="002854C4" w:rsidRPr="00E11F5A">
        <w:rPr>
          <w:rFonts w:ascii="Montserrat Light" w:hAnsi="Montserrat Light"/>
          <w:szCs w:val="22"/>
          <w:lang w:val="es-ES_tradnl"/>
        </w:rPr>
        <w:t>6</w:t>
      </w:r>
      <w:r w:rsidRPr="00E11F5A">
        <w:rPr>
          <w:rFonts w:ascii="Montserrat Light" w:hAnsi="Montserrat Light"/>
          <w:szCs w:val="22"/>
          <w:lang w:val="es-ES_tradnl"/>
        </w:rPr>
        <w:t xml:space="preserve">.1 </w:t>
      </w:r>
      <w:r w:rsidR="004572C2" w:rsidRPr="00E11F5A">
        <w:rPr>
          <w:rFonts w:ascii="Montserrat Light" w:hAnsi="Montserrat Light"/>
          <w:szCs w:val="22"/>
          <w:lang w:val="es-ES_tradnl"/>
        </w:rPr>
        <w:tab/>
      </w:r>
      <w:r w:rsidRPr="00E11F5A">
        <w:rPr>
          <w:rFonts w:ascii="Montserrat Light" w:hAnsi="Montserrat Light"/>
          <w:szCs w:val="22"/>
          <w:lang w:val="es-ES_tradnl"/>
        </w:rPr>
        <w:t>En la respuesta se debe explicar el procedimiento para recolectar información de sus beneficiarios (características socioeconómicas para personas físicas y características específicas para personas morales). Asimismo, se deben señalar las variables que mide y la periodicidad con que se realizan las mediciones. De manera adicional, se debe señalar si se recolecta información de no beneficiarios con fines de comparación con la población beneficiaria y especificar qué tipo de información.</w:t>
      </w:r>
    </w:p>
    <w:p w14:paraId="344364DC" w14:textId="575FDB64" w:rsidR="008C6EA2" w:rsidRPr="00E11F5A" w:rsidRDefault="00C43DA3" w:rsidP="002D7421">
      <w:pPr>
        <w:ind w:left="567" w:hanging="567"/>
        <w:rPr>
          <w:rFonts w:ascii="Montserrat Light" w:hAnsi="Montserrat Light"/>
          <w:szCs w:val="22"/>
          <w:lang w:val="es-ES_tradnl"/>
        </w:rPr>
      </w:pPr>
      <w:r w:rsidRPr="00E11F5A">
        <w:rPr>
          <w:rFonts w:ascii="Montserrat Light" w:hAnsi="Montserrat Light"/>
          <w:szCs w:val="22"/>
          <w:lang w:val="es-ES_tradnl"/>
        </w:rPr>
        <w:t>1</w:t>
      </w:r>
      <w:r w:rsidR="002854C4" w:rsidRPr="00E11F5A">
        <w:rPr>
          <w:rFonts w:ascii="Montserrat Light" w:hAnsi="Montserrat Light"/>
          <w:szCs w:val="22"/>
          <w:lang w:val="es-ES_tradnl"/>
        </w:rPr>
        <w:t>6</w:t>
      </w:r>
      <w:r w:rsidRPr="00E11F5A">
        <w:rPr>
          <w:rFonts w:ascii="Montserrat Light" w:hAnsi="Montserrat Light"/>
          <w:szCs w:val="22"/>
          <w:lang w:val="es-ES_tradnl"/>
        </w:rPr>
        <w:t xml:space="preserve">.2 </w:t>
      </w:r>
      <w:r w:rsidR="004572C2" w:rsidRPr="00E11F5A">
        <w:rPr>
          <w:rFonts w:ascii="Montserrat Light" w:hAnsi="Montserrat Light"/>
          <w:szCs w:val="22"/>
          <w:lang w:val="es-ES_tradnl"/>
        </w:rPr>
        <w:tab/>
      </w:r>
      <w:r w:rsidRPr="00E11F5A">
        <w:rPr>
          <w:rFonts w:ascii="Montserrat Light" w:hAnsi="Montserrat Light"/>
          <w:szCs w:val="22"/>
          <w:lang w:val="es-ES_tradnl"/>
        </w:rPr>
        <w:t>Las fuentes de información mínimas a utilizar deben ser documentos oficiales, padrón de beneficiarios, bases de datos y/o sistemas informativos.</w:t>
      </w:r>
    </w:p>
    <w:p w14:paraId="18812E4E" w14:textId="5C4758E0" w:rsidR="00C43DA3" w:rsidRPr="00E11F5A" w:rsidRDefault="00C43DA3" w:rsidP="002D7421">
      <w:pPr>
        <w:ind w:left="567" w:hanging="567"/>
        <w:rPr>
          <w:rFonts w:ascii="Montserrat Light" w:hAnsi="Montserrat Light"/>
          <w:szCs w:val="22"/>
          <w:lang w:val="es-ES_tradnl"/>
        </w:rPr>
      </w:pPr>
      <w:r w:rsidRPr="00E11F5A">
        <w:rPr>
          <w:rFonts w:ascii="Montserrat Light" w:hAnsi="Montserrat Light"/>
          <w:szCs w:val="22"/>
          <w:lang w:val="es-ES_tradnl"/>
        </w:rPr>
        <w:t>1</w:t>
      </w:r>
      <w:r w:rsidR="002854C4" w:rsidRPr="00E11F5A">
        <w:rPr>
          <w:rFonts w:ascii="Montserrat Light" w:hAnsi="Montserrat Light"/>
          <w:szCs w:val="22"/>
          <w:lang w:val="es-ES_tradnl"/>
        </w:rPr>
        <w:t>6</w:t>
      </w:r>
      <w:r w:rsidRPr="00E11F5A">
        <w:rPr>
          <w:rFonts w:ascii="Montserrat Light" w:hAnsi="Montserrat Light"/>
          <w:szCs w:val="22"/>
          <w:lang w:val="es-ES_tradnl"/>
        </w:rPr>
        <w:t xml:space="preserve">.3 </w:t>
      </w:r>
      <w:r w:rsidR="004572C2" w:rsidRPr="00E11F5A">
        <w:rPr>
          <w:rFonts w:ascii="Montserrat Light" w:hAnsi="Montserrat Light"/>
          <w:szCs w:val="22"/>
          <w:lang w:val="es-ES_tradnl"/>
        </w:rPr>
        <w:tab/>
      </w:r>
      <w:r w:rsidRPr="00E11F5A">
        <w:rPr>
          <w:rFonts w:ascii="Montserrat Light" w:hAnsi="Montserrat Light"/>
          <w:szCs w:val="22"/>
          <w:lang w:val="es-ES_tradnl"/>
        </w:rPr>
        <w:t>La respuesta a esta pregunta debe ser consistente con las respuestas de las preguntas 7, 8, 13 y 14.</w:t>
      </w:r>
    </w:p>
    <w:p w14:paraId="2EDA2CC5" w14:textId="3019F92A" w:rsidR="00C43DA3" w:rsidRPr="001A716D" w:rsidRDefault="00DA4EB8" w:rsidP="002854C4">
      <w:pPr>
        <w:pStyle w:val="Ttulo1"/>
        <w:rPr>
          <w:rFonts w:ascii="Montserrat" w:hAnsi="Montserrat"/>
        </w:rPr>
      </w:pPr>
      <w:r w:rsidRPr="001A716D">
        <w:rPr>
          <w:rFonts w:ascii="Montserrat" w:hAnsi="Montserrat"/>
        </w:rPr>
        <w:t>VI</w:t>
      </w:r>
      <w:r w:rsidR="00C32CF9" w:rsidRPr="001A716D">
        <w:rPr>
          <w:rFonts w:ascii="Montserrat" w:hAnsi="Montserrat"/>
        </w:rPr>
        <w:t xml:space="preserve">. </w:t>
      </w:r>
      <w:r w:rsidR="00C43DA3" w:rsidRPr="001A716D">
        <w:rPr>
          <w:rFonts w:ascii="Montserrat" w:hAnsi="Montserrat"/>
        </w:rPr>
        <w:t>Matriz de Indicadores para Resultados</w:t>
      </w:r>
    </w:p>
    <w:p w14:paraId="02F45185" w14:textId="77777777" w:rsidR="00C43DA3" w:rsidRPr="001A716D" w:rsidRDefault="00C43DA3" w:rsidP="002854C4">
      <w:pPr>
        <w:pStyle w:val="Ttulo2"/>
        <w:rPr>
          <w:rFonts w:ascii="Montserrat" w:hAnsi="Montserrat"/>
        </w:rPr>
      </w:pPr>
      <w:r w:rsidRPr="001A716D">
        <w:rPr>
          <w:rFonts w:ascii="Montserrat" w:hAnsi="Montserrat"/>
        </w:rPr>
        <w:t>De la lógica vertical de la Matriz de Indicadores para Resultados</w:t>
      </w:r>
    </w:p>
    <w:p w14:paraId="6D757FF6" w14:textId="6AF9AA41" w:rsidR="00C43DA3" w:rsidRPr="00E11F5A" w:rsidRDefault="00C43DA3" w:rsidP="002854C4">
      <w:pPr>
        <w:pStyle w:val="Prrafodelista1"/>
        <w:ind w:left="426" w:hanging="426"/>
        <w:rPr>
          <w:rFonts w:ascii="Montserrat Light" w:hAnsi="Montserrat Light"/>
          <w:lang w:val="es-ES_tradnl"/>
        </w:rPr>
      </w:pPr>
      <w:r w:rsidRPr="00E11F5A">
        <w:rPr>
          <w:rFonts w:ascii="Montserrat Light" w:hAnsi="Montserrat Light"/>
          <w:lang w:val="es-ES_tradnl"/>
        </w:rPr>
        <w:t xml:space="preserve">Para cada uno de los Componentes de la MIR </w:t>
      </w:r>
      <w:r w:rsidR="000C100B">
        <w:rPr>
          <w:rFonts w:ascii="Montserrat Light" w:hAnsi="Montserrat Light"/>
          <w:lang w:val="es-ES_tradnl"/>
        </w:rPr>
        <w:t>de los programas</w:t>
      </w:r>
      <w:r w:rsidRPr="00E11F5A">
        <w:rPr>
          <w:rFonts w:ascii="Montserrat Light" w:hAnsi="Montserrat Light"/>
          <w:lang w:val="es-ES_tradnl"/>
        </w:rPr>
        <w:t xml:space="preserve"> existe una o un grupo de Actividades que: </w:t>
      </w:r>
    </w:p>
    <w:p w14:paraId="4FBB00DE" w14:textId="77777777" w:rsidR="00C43DA3" w:rsidRPr="00E11F5A" w:rsidRDefault="00C43DA3" w:rsidP="72E0F4A6">
      <w:pPr>
        <w:rPr>
          <w:rFonts w:ascii="Montserrat Light" w:hAnsi="Montserrat Light"/>
          <w:lang w:val="es-ES"/>
        </w:rPr>
      </w:pPr>
      <w:r w:rsidRPr="72E0F4A6">
        <w:rPr>
          <w:rFonts w:ascii="Montserrat Light" w:hAnsi="Montserrat Light"/>
          <w:lang w:val="es-ES"/>
        </w:rPr>
        <w:t>Están claramente especificadas, es decir, no existe ambigüedad en su redacción.</w:t>
      </w:r>
    </w:p>
    <w:p w14:paraId="541D3245" w14:textId="77777777" w:rsidR="00C43DA3" w:rsidRPr="00E11F5A" w:rsidRDefault="00C43DA3" w:rsidP="008246F9">
      <w:pPr>
        <w:pStyle w:val="Prrafodelista"/>
        <w:numPr>
          <w:ilvl w:val="0"/>
          <w:numId w:val="118"/>
        </w:numPr>
        <w:rPr>
          <w:rFonts w:ascii="Montserrat Light" w:hAnsi="Montserrat Light"/>
          <w:szCs w:val="22"/>
        </w:rPr>
      </w:pPr>
      <w:r w:rsidRPr="00E11F5A">
        <w:rPr>
          <w:rFonts w:ascii="Montserrat Light" w:hAnsi="Montserrat Light"/>
          <w:szCs w:val="22"/>
        </w:rPr>
        <w:t>Están ordenadas de manera cronológica.</w:t>
      </w:r>
    </w:p>
    <w:p w14:paraId="7F1E50F0" w14:textId="77777777" w:rsidR="00C43DA3" w:rsidRPr="00E11F5A" w:rsidRDefault="00C43DA3" w:rsidP="008246F9">
      <w:pPr>
        <w:pStyle w:val="Prrafodelista"/>
        <w:numPr>
          <w:ilvl w:val="0"/>
          <w:numId w:val="118"/>
        </w:numPr>
        <w:rPr>
          <w:rFonts w:ascii="Montserrat Light" w:hAnsi="Montserrat Light"/>
          <w:szCs w:val="22"/>
        </w:rPr>
      </w:pPr>
      <w:r w:rsidRPr="00E11F5A">
        <w:rPr>
          <w:rFonts w:ascii="Montserrat Light" w:hAnsi="Montserrat Light"/>
          <w:szCs w:val="22"/>
        </w:rPr>
        <w:t xml:space="preserve">Son necesarias, es decir, ninguna de las Actividades es prescindible para producir los Componentes. </w:t>
      </w:r>
    </w:p>
    <w:p w14:paraId="4913F927" w14:textId="77777777" w:rsidR="00C43DA3" w:rsidRPr="00E11F5A" w:rsidRDefault="00C43DA3" w:rsidP="008246F9">
      <w:pPr>
        <w:pStyle w:val="Prrafodelista"/>
        <w:numPr>
          <w:ilvl w:val="0"/>
          <w:numId w:val="118"/>
        </w:numPr>
        <w:rPr>
          <w:rFonts w:ascii="Montserrat Light" w:hAnsi="Montserrat Light"/>
          <w:szCs w:val="22"/>
        </w:rPr>
      </w:pPr>
      <w:r w:rsidRPr="00E11F5A">
        <w:rPr>
          <w:rFonts w:ascii="Montserrat Light" w:hAnsi="Montserrat Light"/>
          <w:szCs w:val="22"/>
        </w:rPr>
        <w:t>Su realización genera junto con los supuestos en ese nivel de objetivos los Componentes.</w:t>
      </w:r>
    </w:p>
    <w:p w14:paraId="1F5F7709"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rPr>
        <w:lastRenderedPageBreak/>
        <w:t>Si e</w:t>
      </w:r>
      <w:r w:rsidRPr="00E11F5A">
        <w:rPr>
          <w:rFonts w:ascii="Montserrat Light" w:hAnsi="Montserrat Light"/>
          <w:szCs w:val="22"/>
          <w:lang w:val="es-ES_tradnl" w:eastAsia="es-MX"/>
        </w:rPr>
        <w:t xml:space="preserve">l programa no cuenta con una o con un grupo de Actividades para cada Componente de la MIR,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6F140B6E"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33"/>
        <w:gridCol w:w="8661"/>
      </w:tblGrid>
      <w:tr w:rsidR="00C43DA3" w:rsidRPr="00E11F5A" w14:paraId="0251ED53" w14:textId="77777777" w:rsidTr="00580F20">
        <w:trPr>
          <w:trHeight w:val="57"/>
          <w:tblHeader/>
          <w:jc w:val="center"/>
        </w:trPr>
        <w:tc>
          <w:tcPr>
            <w:tcW w:w="390" w:type="pct"/>
            <w:shd w:val="clear" w:color="auto" w:fill="auto"/>
          </w:tcPr>
          <w:p w14:paraId="6F076BBA"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Nivel</w:t>
            </w:r>
          </w:p>
        </w:tc>
        <w:tc>
          <w:tcPr>
            <w:tcW w:w="4610" w:type="pct"/>
            <w:shd w:val="clear" w:color="auto" w:fill="auto"/>
            <w:vAlign w:val="center"/>
          </w:tcPr>
          <w:p w14:paraId="0ABCA6A6"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Criterios</w:t>
            </w:r>
          </w:p>
        </w:tc>
      </w:tr>
      <w:tr w:rsidR="00C43DA3" w:rsidRPr="00E11F5A" w14:paraId="4DEB3ABC" w14:textId="77777777" w:rsidTr="00580F20">
        <w:trPr>
          <w:trHeight w:val="57"/>
          <w:jc w:val="center"/>
        </w:trPr>
        <w:tc>
          <w:tcPr>
            <w:tcW w:w="390" w:type="pct"/>
          </w:tcPr>
          <w:p w14:paraId="1C0A336A"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10" w:type="pct"/>
            <w:vAlign w:val="center"/>
          </w:tcPr>
          <w:p w14:paraId="4E632E12"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0 al 49% de las Actividades cumplen con todas las características establecidas en la pregunta.</w:t>
            </w:r>
          </w:p>
        </w:tc>
      </w:tr>
      <w:tr w:rsidR="00C43DA3" w:rsidRPr="00E11F5A" w14:paraId="192C5AD1" w14:textId="77777777" w:rsidTr="00580F20">
        <w:trPr>
          <w:trHeight w:val="57"/>
          <w:jc w:val="center"/>
        </w:trPr>
        <w:tc>
          <w:tcPr>
            <w:tcW w:w="390" w:type="pct"/>
          </w:tcPr>
          <w:p w14:paraId="5439221A"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10" w:type="pct"/>
            <w:vAlign w:val="center"/>
          </w:tcPr>
          <w:p w14:paraId="2EDE1730"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50 al 69% de las Actividades cumplen con todas las características establecidas en la pregunta.</w:t>
            </w:r>
          </w:p>
        </w:tc>
      </w:tr>
      <w:tr w:rsidR="00C43DA3" w:rsidRPr="00E11F5A" w14:paraId="2BDBC3F7" w14:textId="77777777" w:rsidTr="00580F20">
        <w:trPr>
          <w:trHeight w:val="57"/>
          <w:jc w:val="center"/>
        </w:trPr>
        <w:tc>
          <w:tcPr>
            <w:tcW w:w="390" w:type="pct"/>
          </w:tcPr>
          <w:p w14:paraId="55A4B740"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10" w:type="pct"/>
            <w:vAlign w:val="center"/>
          </w:tcPr>
          <w:p w14:paraId="2B16FC5A"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70 al 84% de las Actividades cumplen con todas las características establecidas en la pregunta.</w:t>
            </w:r>
          </w:p>
        </w:tc>
      </w:tr>
      <w:tr w:rsidR="00C43DA3" w:rsidRPr="00E11F5A" w14:paraId="5BBEDD8C" w14:textId="77777777" w:rsidTr="00580F20">
        <w:trPr>
          <w:trHeight w:val="57"/>
          <w:jc w:val="center"/>
        </w:trPr>
        <w:tc>
          <w:tcPr>
            <w:tcW w:w="390" w:type="pct"/>
          </w:tcPr>
          <w:p w14:paraId="28F9A835"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10" w:type="pct"/>
            <w:vAlign w:val="center"/>
          </w:tcPr>
          <w:p w14:paraId="0CB6CC0E"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85 al 100% de las Actividades cumplen con todas las características establecidas en la pregunta.</w:t>
            </w:r>
          </w:p>
        </w:tc>
      </w:tr>
    </w:tbl>
    <w:p w14:paraId="516CA802" w14:textId="7C503C52" w:rsidR="00C43DA3" w:rsidRPr="00E11F5A" w:rsidRDefault="00C43DA3" w:rsidP="002D7421">
      <w:pPr>
        <w:ind w:left="567" w:hanging="567"/>
        <w:rPr>
          <w:rStyle w:val="anexosCar"/>
          <w:rFonts w:ascii="Montserrat Light" w:hAnsi="Montserrat Light"/>
          <w:color w:val="auto"/>
          <w:u w:val="none"/>
          <w:lang w:val="es-ES_tradnl"/>
        </w:rPr>
      </w:pPr>
      <w:r w:rsidRPr="00E11F5A">
        <w:rPr>
          <w:rFonts w:ascii="Montserrat Light" w:hAnsi="Montserrat Light"/>
          <w:szCs w:val="22"/>
          <w:lang w:val="es-ES_tradnl"/>
        </w:rPr>
        <w:t>1</w:t>
      </w:r>
      <w:r w:rsidR="002D7421" w:rsidRPr="00E11F5A">
        <w:rPr>
          <w:rFonts w:ascii="Montserrat Light" w:hAnsi="Montserrat Light"/>
          <w:szCs w:val="22"/>
          <w:lang w:val="es-ES_tradnl"/>
        </w:rPr>
        <w:t>7</w:t>
      </w:r>
      <w:r w:rsidRPr="00E11F5A">
        <w:rPr>
          <w:rFonts w:ascii="Montserrat Light" w:hAnsi="Montserrat Light"/>
          <w:szCs w:val="22"/>
          <w:lang w:val="es-ES_tradnl"/>
        </w:rPr>
        <w:t>.1</w:t>
      </w:r>
      <w:r w:rsidR="00E44394" w:rsidRPr="00E11F5A">
        <w:rPr>
          <w:rFonts w:ascii="Montserrat Light" w:hAnsi="Montserrat Light"/>
          <w:szCs w:val="22"/>
          <w:lang w:val="es-ES_tradnl"/>
        </w:rPr>
        <w:tab/>
      </w:r>
      <w:r w:rsidRPr="00E11F5A">
        <w:rPr>
          <w:rFonts w:ascii="Montserrat Light" w:hAnsi="Montserrat Light"/>
          <w:iCs/>
          <w:szCs w:val="22"/>
          <w:lang w:val="es-ES_tradnl"/>
        </w:rPr>
        <w:t xml:space="preserve">En la respuesta se debe justificar por qué se considera que cumplen o no cada uno de los criterios establecidos en la pregunta, especificando las actividades que no cumplen y por qué. Se deben proponer cambios en la pregunta 26. Se debe adjuntar la Matriz de Indicadores </w:t>
      </w:r>
      <w:r w:rsidR="000C100B">
        <w:rPr>
          <w:rFonts w:ascii="Montserrat Light" w:hAnsi="Montserrat Light"/>
          <w:iCs/>
          <w:szCs w:val="22"/>
          <w:lang w:val="es-ES_tradnl"/>
        </w:rPr>
        <w:t>de los programas</w:t>
      </w:r>
      <w:r w:rsidRPr="00E11F5A">
        <w:rPr>
          <w:rFonts w:ascii="Montserrat Light" w:hAnsi="Montserrat Light"/>
          <w:iCs/>
          <w:szCs w:val="22"/>
          <w:lang w:val="es-ES_tradnl"/>
        </w:rPr>
        <w:t xml:space="preserve"> en el </w:t>
      </w:r>
      <w:r w:rsidRPr="00E11F5A">
        <w:rPr>
          <w:rStyle w:val="anexosCar"/>
          <w:rFonts w:ascii="Montserrat Light" w:hAnsi="Montserrat Light"/>
          <w:color w:val="auto"/>
          <w:u w:val="none"/>
          <w:lang w:val="es-ES_tradnl"/>
        </w:rPr>
        <w:t xml:space="preserve">Anexo 3 “Matriz de Indicadores para Resultados </w:t>
      </w:r>
      <w:r w:rsidR="000C100B">
        <w:rPr>
          <w:rStyle w:val="anexosCar"/>
          <w:rFonts w:ascii="Montserrat Light" w:hAnsi="Montserrat Light"/>
          <w:color w:val="auto"/>
          <w:u w:val="none"/>
          <w:lang w:val="es-ES_tradnl"/>
        </w:rPr>
        <w:t>de los programas</w:t>
      </w:r>
      <w:r w:rsidRPr="00E11F5A">
        <w:rPr>
          <w:rStyle w:val="anexosCar"/>
          <w:rFonts w:ascii="Montserrat Light" w:hAnsi="Montserrat Light"/>
          <w:color w:val="auto"/>
          <w:u w:val="none"/>
          <w:lang w:val="es-ES_tradnl"/>
        </w:rPr>
        <w:t>”</w:t>
      </w:r>
      <w:r w:rsidR="00D97B47" w:rsidRPr="00E11F5A">
        <w:rPr>
          <w:rStyle w:val="anexosCar"/>
          <w:rFonts w:ascii="Montserrat Light" w:hAnsi="Montserrat Light"/>
          <w:color w:val="auto"/>
          <w:u w:val="none"/>
          <w:lang w:val="es-ES_tradnl"/>
        </w:rPr>
        <w:t xml:space="preserve"> (Formato predeterminado)</w:t>
      </w:r>
      <w:r w:rsidRPr="00E11F5A">
        <w:rPr>
          <w:rStyle w:val="anexosCar"/>
          <w:rFonts w:ascii="Montserrat Light" w:hAnsi="Montserrat Light"/>
          <w:color w:val="auto"/>
          <w:u w:val="none"/>
          <w:lang w:val="es-ES_tradnl"/>
        </w:rPr>
        <w:t>.</w:t>
      </w:r>
      <w:r w:rsidR="00A50F12" w:rsidRPr="00E11F5A">
        <w:rPr>
          <w:rStyle w:val="anexosCar"/>
          <w:rFonts w:ascii="Montserrat Light" w:hAnsi="Montserrat Light"/>
          <w:color w:val="auto"/>
          <w:u w:val="none"/>
          <w:lang w:val="es-ES_tradnl"/>
        </w:rPr>
        <w:t xml:space="preserve"> El formato del Anexo se presenta en la sección Formatos de Anexos de estos Términos de Referencia.</w:t>
      </w:r>
    </w:p>
    <w:p w14:paraId="5076389B" w14:textId="25218E35" w:rsidR="00C43DA3" w:rsidRPr="00E11F5A" w:rsidRDefault="00C43DA3" w:rsidP="002D7421">
      <w:pPr>
        <w:ind w:left="567" w:hanging="567"/>
        <w:rPr>
          <w:rFonts w:ascii="Montserrat Light" w:hAnsi="Montserrat Light"/>
          <w:iCs/>
          <w:szCs w:val="22"/>
          <w:lang w:val="es-ES_tradnl"/>
        </w:rPr>
      </w:pPr>
      <w:r w:rsidRPr="00E11F5A">
        <w:rPr>
          <w:rFonts w:ascii="Montserrat Light" w:hAnsi="Montserrat Light"/>
          <w:iCs/>
          <w:szCs w:val="22"/>
          <w:lang w:val="es-ES_tradnl"/>
        </w:rPr>
        <w:t>1</w:t>
      </w:r>
      <w:r w:rsidR="002D7421" w:rsidRPr="00E11F5A">
        <w:rPr>
          <w:rFonts w:ascii="Montserrat Light" w:hAnsi="Montserrat Light"/>
          <w:iCs/>
          <w:szCs w:val="22"/>
          <w:lang w:val="es-ES_tradnl"/>
        </w:rPr>
        <w:t>7</w:t>
      </w:r>
      <w:r w:rsidRPr="00E11F5A">
        <w:rPr>
          <w:rFonts w:ascii="Montserrat Light" w:hAnsi="Montserrat Light"/>
          <w:iCs/>
          <w:szCs w:val="22"/>
          <w:lang w:val="es-ES_tradnl"/>
        </w:rPr>
        <w:t>.2</w:t>
      </w:r>
      <w:r w:rsidR="00E44394" w:rsidRPr="00E11F5A">
        <w:rPr>
          <w:rFonts w:ascii="Montserrat Light" w:hAnsi="Montserrat Light"/>
          <w:iCs/>
          <w:szCs w:val="22"/>
          <w:lang w:val="es-ES_tradnl"/>
        </w:rPr>
        <w:tab/>
      </w:r>
      <w:r w:rsidRPr="00E11F5A">
        <w:rPr>
          <w:rFonts w:ascii="Montserrat Light" w:hAnsi="Montserrat Light"/>
          <w:iCs/>
          <w:szCs w:val="22"/>
          <w:lang w:val="es-ES_tradnl"/>
        </w:rPr>
        <w:t>La fuente de información mínima a utilizar debe ser la MIR.</w:t>
      </w:r>
    </w:p>
    <w:p w14:paraId="62667104" w14:textId="087FCB9A" w:rsidR="00C43DA3" w:rsidRPr="00E11F5A" w:rsidRDefault="00C43DA3" w:rsidP="002D7421">
      <w:pPr>
        <w:ind w:left="567" w:hanging="567"/>
        <w:rPr>
          <w:rFonts w:ascii="Montserrat Light" w:hAnsi="Montserrat Light"/>
          <w:iCs/>
          <w:szCs w:val="22"/>
          <w:lang w:val="es-ES_tradnl"/>
        </w:rPr>
      </w:pPr>
      <w:r w:rsidRPr="00E11F5A">
        <w:rPr>
          <w:rFonts w:ascii="Montserrat Light" w:hAnsi="Montserrat Light"/>
          <w:iCs/>
          <w:szCs w:val="22"/>
          <w:lang w:val="es-ES_tradnl"/>
        </w:rPr>
        <w:t>1</w:t>
      </w:r>
      <w:r w:rsidR="002D7421" w:rsidRPr="00E11F5A">
        <w:rPr>
          <w:rFonts w:ascii="Montserrat Light" w:hAnsi="Montserrat Light"/>
          <w:iCs/>
          <w:szCs w:val="22"/>
          <w:lang w:val="es-ES_tradnl"/>
        </w:rPr>
        <w:t>7</w:t>
      </w:r>
      <w:r w:rsidRPr="00E11F5A">
        <w:rPr>
          <w:rFonts w:ascii="Montserrat Light" w:hAnsi="Montserrat Light"/>
          <w:iCs/>
          <w:szCs w:val="22"/>
          <w:lang w:val="es-ES_tradnl"/>
        </w:rPr>
        <w:t xml:space="preserve">.3 </w:t>
      </w:r>
      <w:r w:rsidR="00E44394" w:rsidRPr="00E11F5A">
        <w:rPr>
          <w:rFonts w:ascii="Montserrat Light" w:hAnsi="Montserrat Light"/>
          <w:iCs/>
          <w:szCs w:val="22"/>
          <w:lang w:val="es-ES_tradnl"/>
        </w:rPr>
        <w:tab/>
      </w:r>
      <w:r w:rsidRPr="00E11F5A">
        <w:rPr>
          <w:rFonts w:ascii="Montserrat Light" w:hAnsi="Montserrat Light"/>
          <w:iCs/>
          <w:szCs w:val="22"/>
          <w:lang w:val="es-ES_tradnl"/>
        </w:rPr>
        <w:t>La respuesta a esta pregunta debe ser consistente con la respuesta de la pregunta 1</w:t>
      </w:r>
      <w:r w:rsidR="00472048" w:rsidRPr="00E11F5A">
        <w:rPr>
          <w:rFonts w:ascii="Montserrat Light" w:hAnsi="Montserrat Light"/>
          <w:iCs/>
          <w:szCs w:val="22"/>
          <w:lang w:val="es-ES_tradnl"/>
        </w:rPr>
        <w:t>8</w:t>
      </w:r>
      <w:r w:rsidRPr="00E11F5A">
        <w:rPr>
          <w:rFonts w:ascii="Montserrat Light" w:hAnsi="Montserrat Light"/>
          <w:iCs/>
          <w:szCs w:val="22"/>
          <w:lang w:val="es-ES_tradnl"/>
        </w:rPr>
        <w:t>, 20, 21 y 26.</w:t>
      </w:r>
    </w:p>
    <w:p w14:paraId="0F0A9713" w14:textId="4E8EF0B9" w:rsidR="00C43DA3" w:rsidRPr="00E11F5A" w:rsidRDefault="00C43DA3" w:rsidP="002D7421">
      <w:pPr>
        <w:pStyle w:val="Prrafodelista1"/>
        <w:ind w:left="426" w:hanging="426"/>
        <w:rPr>
          <w:rFonts w:ascii="Montserrat Light" w:hAnsi="Montserrat Light"/>
          <w:lang w:val="es-ES_tradnl"/>
        </w:rPr>
      </w:pPr>
      <w:r w:rsidRPr="00E11F5A">
        <w:rPr>
          <w:rFonts w:ascii="Montserrat Light" w:hAnsi="Montserrat Light"/>
          <w:lang w:val="es-ES_tradnl"/>
        </w:rPr>
        <w:t xml:space="preserve">Los Componentes señalados en la MIR cumplen con las siguientes características: </w:t>
      </w:r>
    </w:p>
    <w:p w14:paraId="2452679B" w14:textId="77777777" w:rsidR="00C43DA3" w:rsidRPr="00E11F5A" w:rsidRDefault="00C43DA3" w:rsidP="008246F9">
      <w:pPr>
        <w:pStyle w:val="Prrafodelista"/>
        <w:numPr>
          <w:ilvl w:val="0"/>
          <w:numId w:val="119"/>
        </w:numPr>
        <w:rPr>
          <w:rFonts w:ascii="Montserrat Light" w:hAnsi="Montserrat Light"/>
          <w:szCs w:val="22"/>
        </w:rPr>
      </w:pPr>
      <w:r w:rsidRPr="00E11F5A">
        <w:rPr>
          <w:rFonts w:ascii="Montserrat Light" w:hAnsi="Montserrat Light"/>
          <w:szCs w:val="22"/>
        </w:rPr>
        <w:t>Son los bienes o servicios que produce el programa.</w:t>
      </w:r>
    </w:p>
    <w:p w14:paraId="085D6587" w14:textId="77777777" w:rsidR="00C43DA3" w:rsidRPr="00E11F5A" w:rsidRDefault="00C43DA3" w:rsidP="008246F9">
      <w:pPr>
        <w:pStyle w:val="Prrafodelista"/>
        <w:numPr>
          <w:ilvl w:val="0"/>
          <w:numId w:val="119"/>
        </w:numPr>
        <w:rPr>
          <w:rFonts w:ascii="Montserrat Light" w:hAnsi="Montserrat Light"/>
          <w:szCs w:val="22"/>
        </w:rPr>
      </w:pPr>
      <w:r w:rsidRPr="00E11F5A">
        <w:rPr>
          <w:rFonts w:ascii="Montserrat Light" w:hAnsi="Montserrat Light"/>
          <w:szCs w:val="22"/>
        </w:rPr>
        <w:t xml:space="preserve">Están redactados como resultados logrados, por </w:t>
      </w:r>
      <w:r w:rsidR="00221625" w:rsidRPr="00E11F5A">
        <w:rPr>
          <w:rFonts w:ascii="Montserrat Light" w:hAnsi="Montserrat Light"/>
          <w:szCs w:val="22"/>
        </w:rPr>
        <w:t>ejemplo,</w:t>
      </w:r>
      <w:r w:rsidRPr="00E11F5A">
        <w:rPr>
          <w:rFonts w:ascii="Montserrat Light" w:hAnsi="Montserrat Light"/>
          <w:szCs w:val="22"/>
        </w:rPr>
        <w:t xml:space="preserve"> becas entregadas.</w:t>
      </w:r>
    </w:p>
    <w:p w14:paraId="020C92B6" w14:textId="77777777" w:rsidR="00C43DA3" w:rsidRPr="00E11F5A" w:rsidRDefault="00C43DA3" w:rsidP="008246F9">
      <w:pPr>
        <w:pStyle w:val="Prrafodelista"/>
        <w:numPr>
          <w:ilvl w:val="0"/>
          <w:numId w:val="119"/>
        </w:numPr>
        <w:rPr>
          <w:rFonts w:ascii="Montserrat Light" w:hAnsi="Montserrat Light"/>
          <w:szCs w:val="22"/>
        </w:rPr>
      </w:pPr>
      <w:r w:rsidRPr="00E11F5A">
        <w:rPr>
          <w:rFonts w:ascii="Montserrat Light" w:hAnsi="Montserrat Light"/>
          <w:szCs w:val="22"/>
        </w:rPr>
        <w:t xml:space="preserve">Son necesarios, es decir, ninguno de los Componentes es prescindible para producir el Propósito. </w:t>
      </w:r>
    </w:p>
    <w:p w14:paraId="3764F91B" w14:textId="77777777" w:rsidR="00C43DA3" w:rsidRPr="00E11F5A" w:rsidRDefault="00C43DA3" w:rsidP="008246F9">
      <w:pPr>
        <w:pStyle w:val="Prrafodelista"/>
        <w:numPr>
          <w:ilvl w:val="0"/>
          <w:numId w:val="119"/>
        </w:numPr>
        <w:rPr>
          <w:rFonts w:ascii="Montserrat Light" w:hAnsi="Montserrat Light"/>
          <w:szCs w:val="22"/>
        </w:rPr>
      </w:pPr>
      <w:r w:rsidRPr="00E11F5A">
        <w:rPr>
          <w:rFonts w:ascii="Montserrat Light" w:hAnsi="Montserrat Light"/>
          <w:szCs w:val="22"/>
        </w:rPr>
        <w:t>Su realización genera junto con los supuestos en ese nivel de objetivos el Propósito.</w:t>
      </w:r>
    </w:p>
    <w:p w14:paraId="3FB1C587" w14:textId="509496CF"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rPr>
        <w:t>Si l</w:t>
      </w:r>
      <w:r w:rsidRPr="00E11F5A">
        <w:rPr>
          <w:rFonts w:ascii="Montserrat Light" w:hAnsi="Montserrat Light"/>
          <w:szCs w:val="22"/>
          <w:lang w:val="es-ES_tradnl" w:eastAsia="es-MX"/>
        </w:rPr>
        <w:t xml:space="preserve">a </w:t>
      </w:r>
      <w:r w:rsidRPr="00E11F5A">
        <w:rPr>
          <w:rFonts w:ascii="Montserrat Light" w:hAnsi="Montserrat Light"/>
          <w:szCs w:val="22"/>
          <w:lang w:val="es-ES_tradnl"/>
        </w:rPr>
        <w:t>MIR</w:t>
      </w:r>
      <w:r w:rsidRPr="00E11F5A">
        <w:rPr>
          <w:rFonts w:ascii="Montserrat Light" w:hAnsi="Montserrat Light"/>
          <w:szCs w:val="22"/>
          <w:lang w:val="es-ES_tradnl" w:eastAsia="es-MX"/>
        </w:rPr>
        <w:t xml:space="preserve"> </w:t>
      </w:r>
      <w:r w:rsidR="000C100B">
        <w:rPr>
          <w:rFonts w:ascii="Montserrat Light" w:hAnsi="Montserrat Light"/>
          <w:szCs w:val="22"/>
          <w:lang w:val="es-ES_tradnl" w:eastAsia="es-MX"/>
        </w:rPr>
        <w:t>de los programas</w:t>
      </w:r>
      <w:r w:rsidRPr="00E11F5A">
        <w:rPr>
          <w:rFonts w:ascii="Montserrat Light" w:hAnsi="Montserrat Light"/>
          <w:szCs w:val="22"/>
          <w:lang w:val="es-ES_tradnl" w:eastAsia="es-MX"/>
        </w:rPr>
        <w:t xml:space="preserve"> no tiene establecido al menos un Componente,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1BB99A91"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14"/>
        <w:gridCol w:w="8680"/>
      </w:tblGrid>
      <w:tr w:rsidR="00C43DA3" w:rsidRPr="00E11F5A" w14:paraId="7B650BEA" w14:textId="77777777" w:rsidTr="00580F20">
        <w:trPr>
          <w:trHeight w:val="20"/>
          <w:tblHeader/>
          <w:jc w:val="center"/>
        </w:trPr>
        <w:tc>
          <w:tcPr>
            <w:tcW w:w="380" w:type="pct"/>
            <w:shd w:val="clear" w:color="auto" w:fill="auto"/>
            <w:vAlign w:val="center"/>
          </w:tcPr>
          <w:p w14:paraId="3A6B8012"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lastRenderedPageBreak/>
              <w:t>Nivel</w:t>
            </w:r>
          </w:p>
        </w:tc>
        <w:tc>
          <w:tcPr>
            <w:tcW w:w="4620" w:type="pct"/>
            <w:shd w:val="clear" w:color="auto" w:fill="auto"/>
            <w:vAlign w:val="center"/>
          </w:tcPr>
          <w:p w14:paraId="491D12BF"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Criterios</w:t>
            </w:r>
          </w:p>
        </w:tc>
      </w:tr>
      <w:tr w:rsidR="00C43DA3" w:rsidRPr="00E11F5A" w14:paraId="0913B313" w14:textId="77777777" w:rsidTr="00580F20">
        <w:trPr>
          <w:trHeight w:val="20"/>
          <w:jc w:val="center"/>
        </w:trPr>
        <w:tc>
          <w:tcPr>
            <w:tcW w:w="380" w:type="pct"/>
            <w:vAlign w:val="center"/>
          </w:tcPr>
          <w:p w14:paraId="6E870ABD"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20" w:type="pct"/>
            <w:vAlign w:val="center"/>
          </w:tcPr>
          <w:p w14:paraId="4DB3E2E1"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0 al 49% de los Componentes cumplen con todas las características establecidas en la pregunta.</w:t>
            </w:r>
          </w:p>
        </w:tc>
      </w:tr>
      <w:tr w:rsidR="00C43DA3" w:rsidRPr="00E11F5A" w14:paraId="066689C5" w14:textId="77777777" w:rsidTr="00580F20">
        <w:trPr>
          <w:trHeight w:val="20"/>
          <w:jc w:val="center"/>
        </w:trPr>
        <w:tc>
          <w:tcPr>
            <w:tcW w:w="380" w:type="pct"/>
            <w:vAlign w:val="center"/>
          </w:tcPr>
          <w:p w14:paraId="53C99181"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20" w:type="pct"/>
            <w:vAlign w:val="center"/>
          </w:tcPr>
          <w:p w14:paraId="76DFE524"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50 al 69% de los Componentes cumplen con todas las características establecidas en la pregunta.</w:t>
            </w:r>
          </w:p>
        </w:tc>
      </w:tr>
      <w:tr w:rsidR="00C43DA3" w:rsidRPr="00E11F5A" w14:paraId="32261925" w14:textId="77777777" w:rsidTr="00580F20">
        <w:trPr>
          <w:trHeight w:val="20"/>
          <w:jc w:val="center"/>
        </w:trPr>
        <w:tc>
          <w:tcPr>
            <w:tcW w:w="380" w:type="pct"/>
            <w:vAlign w:val="center"/>
          </w:tcPr>
          <w:p w14:paraId="26C00F6D"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20" w:type="pct"/>
            <w:vAlign w:val="center"/>
          </w:tcPr>
          <w:p w14:paraId="311C9FAA"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70 al 84% de los Componentes cumplen con todas las características establecidas en la pregunta.</w:t>
            </w:r>
          </w:p>
        </w:tc>
      </w:tr>
      <w:tr w:rsidR="00C43DA3" w:rsidRPr="00E11F5A" w14:paraId="4ED0DB8F" w14:textId="77777777" w:rsidTr="006D6C6D">
        <w:trPr>
          <w:trHeight w:val="523"/>
          <w:jc w:val="center"/>
        </w:trPr>
        <w:tc>
          <w:tcPr>
            <w:tcW w:w="380" w:type="pct"/>
            <w:vAlign w:val="center"/>
          </w:tcPr>
          <w:p w14:paraId="7A9F78DB" w14:textId="77777777" w:rsidR="00C43DA3" w:rsidRPr="00E11F5A" w:rsidRDefault="00C43DA3" w:rsidP="002D7421">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20" w:type="pct"/>
            <w:vAlign w:val="center"/>
          </w:tcPr>
          <w:p w14:paraId="52EC5049" w14:textId="77777777" w:rsidR="00C43DA3" w:rsidRPr="00E11F5A" w:rsidRDefault="00C43DA3" w:rsidP="002D7421">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85 al 100% de los Componentes cumplen con todas las características establecidas en la pregunta.</w:t>
            </w:r>
          </w:p>
        </w:tc>
      </w:tr>
    </w:tbl>
    <w:p w14:paraId="0410895D" w14:textId="478C1527" w:rsidR="00C43DA3" w:rsidRPr="00E11F5A" w:rsidRDefault="0050203F" w:rsidP="0050203F">
      <w:pPr>
        <w:ind w:left="567" w:hanging="567"/>
        <w:rPr>
          <w:rFonts w:ascii="Montserrat Light" w:hAnsi="Montserrat Light"/>
          <w:szCs w:val="22"/>
          <w:lang w:val="es-ES_tradnl"/>
        </w:rPr>
      </w:pPr>
      <w:r w:rsidRPr="00E11F5A">
        <w:rPr>
          <w:rFonts w:ascii="Montserrat Light" w:hAnsi="Montserrat Light"/>
          <w:szCs w:val="22"/>
          <w:lang w:val="es-ES_tradnl"/>
        </w:rPr>
        <w:t xml:space="preserve">18.1 </w:t>
      </w:r>
      <w:r w:rsidR="00C43DA3" w:rsidRPr="00E11F5A">
        <w:rPr>
          <w:rFonts w:ascii="Montserrat Light" w:hAnsi="Montserrat Light"/>
          <w:szCs w:val="22"/>
          <w:lang w:val="es-ES_tradnl"/>
        </w:rPr>
        <w:t xml:space="preserve">En la respuesta se debe justificar por qué se considera que cumplen o no cada uno de los criterios establecidos en la pregunta, especificando los Componentes que no cumplen y por qué. Se deben proponer cambios en la pregunta 26. </w:t>
      </w:r>
    </w:p>
    <w:p w14:paraId="097262A5" w14:textId="36C8FA09" w:rsidR="00C43DA3" w:rsidRPr="00E11F5A" w:rsidRDefault="0050203F" w:rsidP="0050203F">
      <w:pPr>
        <w:ind w:left="567" w:hanging="567"/>
        <w:rPr>
          <w:rFonts w:ascii="Montserrat Light" w:hAnsi="Montserrat Light"/>
          <w:szCs w:val="22"/>
          <w:lang w:val="es-ES_tradnl"/>
        </w:rPr>
      </w:pPr>
      <w:r w:rsidRPr="00E11F5A">
        <w:rPr>
          <w:rFonts w:ascii="Montserrat Light" w:hAnsi="Montserrat Light"/>
          <w:szCs w:val="22"/>
          <w:lang w:val="es-ES_tradnl"/>
        </w:rPr>
        <w:t xml:space="preserve">18.2 </w:t>
      </w:r>
      <w:r w:rsidR="00C43DA3" w:rsidRPr="00E11F5A">
        <w:rPr>
          <w:rFonts w:ascii="Montserrat Light" w:hAnsi="Montserrat Light"/>
          <w:szCs w:val="22"/>
          <w:lang w:val="es-ES_tradnl"/>
        </w:rPr>
        <w:t>Las fuentes de información mínimas a utilizar deben ser la MIR, árbol de problema y/o árbol de objetivos.</w:t>
      </w:r>
    </w:p>
    <w:p w14:paraId="2CC3C441" w14:textId="0FA0B014" w:rsidR="002D7421" w:rsidRDefault="0050203F" w:rsidP="3A3C2BA8">
      <w:pPr>
        <w:ind w:left="567" w:hanging="567"/>
        <w:rPr>
          <w:rFonts w:ascii="Montserrat Light" w:hAnsi="Montserrat Light"/>
          <w:lang w:val="es-ES"/>
        </w:rPr>
      </w:pPr>
      <w:r w:rsidRPr="3A3C2BA8">
        <w:rPr>
          <w:rFonts w:ascii="Montserrat Light" w:hAnsi="Montserrat Light"/>
          <w:lang w:val="es-ES"/>
        </w:rPr>
        <w:t xml:space="preserve">18.3 </w:t>
      </w:r>
      <w:r w:rsidR="00C43DA3" w:rsidRPr="3A3C2BA8">
        <w:rPr>
          <w:rFonts w:ascii="Montserrat Light" w:hAnsi="Montserrat Light"/>
          <w:lang w:val="es-ES"/>
        </w:rPr>
        <w:t xml:space="preserve">La respuesta a esta pregunta debe ser consistente con la respuesta de la pregunta 16, </w:t>
      </w:r>
      <w:r w:rsidR="00472048" w:rsidRPr="3A3C2BA8">
        <w:rPr>
          <w:rFonts w:ascii="Montserrat Light" w:hAnsi="Montserrat Light"/>
          <w:lang w:val="es-ES"/>
        </w:rPr>
        <w:t xml:space="preserve">17, </w:t>
      </w:r>
      <w:r w:rsidR="00C43DA3" w:rsidRPr="3A3C2BA8">
        <w:rPr>
          <w:rFonts w:ascii="Montserrat Light" w:hAnsi="Montserrat Light"/>
          <w:lang w:val="es-ES"/>
        </w:rPr>
        <w:t>18, 20, 21 y 26.</w:t>
      </w:r>
    </w:p>
    <w:p w14:paraId="228FAA89" w14:textId="7C8E173E" w:rsidR="001A716D" w:rsidRDefault="001A716D" w:rsidP="0050203F">
      <w:pPr>
        <w:ind w:left="567" w:hanging="567"/>
        <w:rPr>
          <w:rFonts w:ascii="Montserrat Light" w:hAnsi="Montserrat Light"/>
          <w:szCs w:val="22"/>
          <w:lang w:val="es-ES_tradnl"/>
        </w:rPr>
      </w:pPr>
    </w:p>
    <w:p w14:paraId="721E9EAE" w14:textId="77777777" w:rsidR="001A716D" w:rsidRPr="00E11F5A" w:rsidRDefault="001A716D" w:rsidP="0050203F">
      <w:pPr>
        <w:ind w:left="567" w:hanging="567"/>
        <w:rPr>
          <w:rFonts w:ascii="Montserrat Light" w:hAnsi="Montserrat Light"/>
          <w:szCs w:val="22"/>
          <w:lang w:val="es-ES_tradnl"/>
        </w:rPr>
      </w:pPr>
    </w:p>
    <w:p w14:paraId="02BB1DB5" w14:textId="5CE95360" w:rsidR="00C43DA3" w:rsidRPr="00E11F5A" w:rsidRDefault="00C43DA3" w:rsidP="0050203F">
      <w:pPr>
        <w:pStyle w:val="Prrafodelista1"/>
        <w:ind w:left="426" w:hanging="426"/>
        <w:rPr>
          <w:rFonts w:ascii="Montserrat Light" w:hAnsi="Montserrat Light"/>
          <w:lang w:val="es-ES_tradnl"/>
        </w:rPr>
      </w:pPr>
      <w:r w:rsidRPr="00E11F5A">
        <w:rPr>
          <w:rFonts w:ascii="Montserrat Light" w:hAnsi="Montserrat Light"/>
          <w:lang w:val="es-ES_tradnl"/>
        </w:rPr>
        <w:t>El Propósito de la MIR cuenta con las siguientes características:</w:t>
      </w:r>
    </w:p>
    <w:p w14:paraId="5F6F49B9" w14:textId="77777777" w:rsidR="00C43DA3" w:rsidRPr="00E11F5A" w:rsidRDefault="00C43DA3" w:rsidP="002734DC">
      <w:pPr>
        <w:rPr>
          <w:rFonts w:ascii="Montserrat Light" w:hAnsi="Montserrat Light"/>
          <w:szCs w:val="22"/>
          <w:lang w:val="es-ES_tradnl"/>
        </w:rPr>
      </w:pPr>
      <w:r w:rsidRPr="00E11F5A">
        <w:rPr>
          <w:rFonts w:ascii="Montserrat Light" w:hAnsi="Montserrat Light"/>
          <w:szCs w:val="22"/>
          <w:lang w:val="es-ES_tradnl"/>
        </w:rPr>
        <w:t>Es consecuencia directa que se espera ocurrirá como resultado de los Componentes y los supuestos a ese nivel de objetivos.</w:t>
      </w:r>
    </w:p>
    <w:p w14:paraId="4B6C2C0C" w14:textId="5F57B09B" w:rsidR="00C43DA3" w:rsidRPr="00E11F5A" w:rsidRDefault="00C43DA3" w:rsidP="008246F9">
      <w:pPr>
        <w:pStyle w:val="Prrafodelista"/>
        <w:numPr>
          <w:ilvl w:val="0"/>
          <w:numId w:val="120"/>
        </w:numPr>
        <w:rPr>
          <w:rFonts w:ascii="Montserrat Light" w:hAnsi="Montserrat Light"/>
          <w:szCs w:val="22"/>
        </w:rPr>
      </w:pPr>
      <w:r w:rsidRPr="00E11F5A">
        <w:rPr>
          <w:rFonts w:ascii="Montserrat Light" w:hAnsi="Montserrat Light"/>
          <w:szCs w:val="22"/>
        </w:rPr>
        <w:t xml:space="preserve">Su logro no está controlado por los responsables </w:t>
      </w:r>
      <w:r w:rsidR="000C100B">
        <w:rPr>
          <w:rFonts w:ascii="Montserrat Light" w:hAnsi="Montserrat Light"/>
          <w:szCs w:val="22"/>
        </w:rPr>
        <w:t>de los programas</w:t>
      </w:r>
      <w:r w:rsidRPr="00E11F5A">
        <w:rPr>
          <w:rFonts w:ascii="Montserrat Light" w:hAnsi="Montserrat Light"/>
          <w:szCs w:val="22"/>
        </w:rPr>
        <w:t>.</w:t>
      </w:r>
    </w:p>
    <w:p w14:paraId="0FE2A580" w14:textId="77777777" w:rsidR="00C43DA3" w:rsidRPr="00E11F5A" w:rsidRDefault="00C43DA3" w:rsidP="3A3C2BA8">
      <w:pPr>
        <w:pStyle w:val="Prrafodelista"/>
        <w:numPr>
          <w:ilvl w:val="0"/>
          <w:numId w:val="120"/>
        </w:numPr>
        <w:rPr>
          <w:rFonts w:ascii="Montserrat Light" w:hAnsi="Montserrat Light"/>
          <w:lang w:val="es-ES"/>
        </w:rPr>
      </w:pPr>
      <w:r w:rsidRPr="3A3C2BA8">
        <w:rPr>
          <w:rFonts w:ascii="Montserrat Light" w:hAnsi="Montserrat Light"/>
          <w:lang w:val="es-ES"/>
        </w:rPr>
        <w:t>Es único, es decir, incluye un solo objetivo.</w:t>
      </w:r>
    </w:p>
    <w:p w14:paraId="04F3CA83" w14:textId="77777777" w:rsidR="00C43DA3" w:rsidRPr="00E11F5A" w:rsidRDefault="00C43DA3" w:rsidP="72E0F4A6">
      <w:pPr>
        <w:pStyle w:val="Prrafodelista"/>
        <w:numPr>
          <w:ilvl w:val="0"/>
          <w:numId w:val="120"/>
        </w:numPr>
        <w:rPr>
          <w:rFonts w:ascii="Montserrat Light" w:hAnsi="Montserrat Light"/>
          <w:lang w:val="es-ES"/>
        </w:rPr>
      </w:pPr>
      <w:r w:rsidRPr="72E0F4A6">
        <w:rPr>
          <w:rFonts w:ascii="Montserrat Light" w:hAnsi="Montserrat Light"/>
          <w:lang w:val="es-ES"/>
        </w:rPr>
        <w:t>Está redactado como una situación alcanzada, por ejemplo: morbilidad en la localidad reducida.</w:t>
      </w:r>
    </w:p>
    <w:p w14:paraId="17ACC11C" w14:textId="77777777" w:rsidR="00C43DA3" w:rsidRPr="00E11F5A" w:rsidRDefault="00C43DA3" w:rsidP="008246F9">
      <w:pPr>
        <w:pStyle w:val="Prrafodelista"/>
        <w:numPr>
          <w:ilvl w:val="0"/>
          <w:numId w:val="120"/>
        </w:numPr>
        <w:rPr>
          <w:rFonts w:ascii="Montserrat Light" w:hAnsi="Montserrat Light"/>
          <w:szCs w:val="22"/>
        </w:rPr>
      </w:pPr>
      <w:r w:rsidRPr="00E11F5A">
        <w:rPr>
          <w:rFonts w:ascii="Montserrat Light" w:hAnsi="Montserrat Light"/>
          <w:szCs w:val="22"/>
        </w:rPr>
        <w:t>Incluye la población objetivo.</w:t>
      </w:r>
    </w:p>
    <w:p w14:paraId="13224393" w14:textId="3A8D3BE0" w:rsidR="00C43DA3" w:rsidRPr="00E11F5A" w:rsidRDefault="00C43DA3"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el </w:t>
      </w:r>
      <w:r w:rsidRPr="00E11F5A">
        <w:rPr>
          <w:rFonts w:ascii="Montserrat Light" w:hAnsi="Montserrat Light"/>
          <w:szCs w:val="22"/>
          <w:lang w:val="es-ES_tradnl" w:eastAsia="es-MX"/>
        </w:rPr>
        <w:t xml:space="preserve">Propósito </w:t>
      </w:r>
      <w:r w:rsidR="000C100B">
        <w:rPr>
          <w:rFonts w:ascii="Montserrat Light" w:hAnsi="Montserrat Light"/>
          <w:szCs w:val="22"/>
          <w:lang w:val="es-ES_tradnl" w:eastAsia="es-MX"/>
        </w:rPr>
        <w:t>de los programas</w:t>
      </w:r>
      <w:r w:rsidRPr="00E11F5A">
        <w:rPr>
          <w:rFonts w:ascii="Montserrat Light" w:hAnsi="Montserrat Light"/>
          <w:szCs w:val="22"/>
          <w:lang w:val="es-ES_tradnl" w:eastAsia="es-MX"/>
        </w:rPr>
        <w:t xml:space="preserve"> no contribuye a lograr el Fin de su MIR,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6CCE5605"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6"/>
        <w:gridCol w:w="8738"/>
      </w:tblGrid>
      <w:tr w:rsidR="00C43DA3" w:rsidRPr="00E11F5A" w14:paraId="234DF480" w14:textId="77777777" w:rsidTr="006D6C6D">
        <w:trPr>
          <w:trHeight w:val="227"/>
          <w:tblHeader/>
          <w:jc w:val="center"/>
        </w:trPr>
        <w:tc>
          <w:tcPr>
            <w:tcW w:w="323" w:type="pct"/>
            <w:shd w:val="clear" w:color="auto" w:fill="auto"/>
            <w:vAlign w:val="center"/>
          </w:tcPr>
          <w:p w14:paraId="42C6F135" w14:textId="77777777" w:rsidR="00C43DA3" w:rsidRPr="00E11F5A" w:rsidRDefault="00C43DA3" w:rsidP="0050203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Nivel</w:t>
            </w:r>
          </w:p>
        </w:tc>
        <w:tc>
          <w:tcPr>
            <w:tcW w:w="4677" w:type="pct"/>
            <w:shd w:val="clear" w:color="auto" w:fill="auto"/>
            <w:vAlign w:val="center"/>
          </w:tcPr>
          <w:p w14:paraId="65204D9A" w14:textId="77777777" w:rsidR="00C43DA3" w:rsidRPr="00E11F5A" w:rsidRDefault="00C43DA3" w:rsidP="0050203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Criterios</w:t>
            </w:r>
          </w:p>
        </w:tc>
      </w:tr>
      <w:tr w:rsidR="00C43DA3" w:rsidRPr="00E11F5A" w14:paraId="62381AA2" w14:textId="77777777" w:rsidTr="0050203F">
        <w:trPr>
          <w:trHeight w:val="227"/>
          <w:jc w:val="center"/>
        </w:trPr>
        <w:tc>
          <w:tcPr>
            <w:tcW w:w="323" w:type="pct"/>
            <w:vAlign w:val="center"/>
          </w:tcPr>
          <w:p w14:paraId="00A98707" w14:textId="77777777" w:rsidR="00C43DA3" w:rsidRPr="00E11F5A" w:rsidRDefault="00C43DA3" w:rsidP="0050203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77" w:type="pct"/>
            <w:vAlign w:val="center"/>
          </w:tcPr>
          <w:p w14:paraId="02ADD7B0" w14:textId="77777777" w:rsidR="00C43DA3" w:rsidRPr="00E11F5A" w:rsidRDefault="00C43DA3" w:rsidP="0050203F">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Propósito cumple con dos de las características establecidas en la pregunta.</w:t>
            </w:r>
          </w:p>
        </w:tc>
      </w:tr>
      <w:tr w:rsidR="00C43DA3" w:rsidRPr="00E11F5A" w14:paraId="13FBB400" w14:textId="77777777" w:rsidTr="0050203F">
        <w:trPr>
          <w:trHeight w:val="227"/>
          <w:jc w:val="center"/>
        </w:trPr>
        <w:tc>
          <w:tcPr>
            <w:tcW w:w="323" w:type="pct"/>
            <w:vAlign w:val="center"/>
          </w:tcPr>
          <w:p w14:paraId="1D6297D3" w14:textId="77777777" w:rsidR="00C43DA3" w:rsidRPr="00E11F5A" w:rsidRDefault="00C43DA3" w:rsidP="0050203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77" w:type="pct"/>
            <w:vAlign w:val="center"/>
          </w:tcPr>
          <w:p w14:paraId="6A673225" w14:textId="77777777" w:rsidR="00C43DA3" w:rsidRPr="00E11F5A" w:rsidRDefault="00C43DA3" w:rsidP="0050203F">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Propósito cumple con tres de las características establecidas en la pregunta.</w:t>
            </w:r>
          </w:p>
        </w:tc>
      </w:tr>
      <w:tr w:rsidR="00C43DA3" w:rsidRPr="00E11F5A" w14:paraId="0A70CB5E" w14:textId="77777777" w:rsidTr="0050203F">
        <w:trPr>
          <w:trHeight w:val="227"/>
          <w:jc w:val="center"/>
        </w:trPr>
        <w:tc>
          <w:tcPr>
            <w:tcW w:w="323" w:type="pct"/>
            <w:vAlign w:val="center"/>
          </w:tcPr>
          <w:p w14:paraId="3A350F76" w14:textId="77777777" w:rsidR="00C43DA3" w:rsidRPr="00E11F5A" w:rsidRDefault="00C43DA3" w:rsidP="0050203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lastRenderedPageBreak/>
              <w:t>3</w:t>
            </w:r>
          </w:p>
        </w:tc>
        <w:tc>
          <w:tcPr>
            <w:tcW w:w="4677" w:type="pct"/>
          </w:tcPr>
          <w:p w14:paraId="209EE2D5" w14:textId="77777777" w:rsidR="00C43DA3" w:rsidRPr="00E11F5A" w:rsidRDefault="00C43DA3" w:rsidP="0050203F">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Propósito cumple con cuatro de las características establecidas en la pregunta.</w:t>
            </w:r>
          </w:p>
        </w:tc>
      </w:tr>
      <w:tr w:rsidR="00C43DA3" w:rsidRPr="00E11F5A" w14:paraId="69EE51F5" w14:textId="77777777" w:rsidTr="0050203F">
        <w:trPr>
          <w:trHeight w:val="227"/>
          <w:jc w:val="center"/>
        </w:trPr>
        <w:tc>
          <w:tcPr>
            <w:tcW w:w="323" w:type="pct"/>
            <w:vAlign w:val="center"/>
          </w:tcPr>
          <w:p w14:paraId="24367B4A" w14:textId="77777777" w:rsidR="00C43DA3" w:rsidRPr="00E11F5A" w:rsidRDefault="00C43DA3" w:rsidP="0050203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77" w:type="pct"/>
          </w:tcPr>
          <w:p w14:paraId="59248AD1" w14:textId="77777777" w:rsidR="00C43DA3" w:rsidRPr="00E11F5A" w:rsidRDefault="00C43DA3" w:rsidP="0050203F">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Propósito cumple con todas las características establecidas en la pregunta.</w:t>
            </w:r>
          </w:p>
        </w:tc>
      </w:tr>
    </w:tbl>
    <w:p w14:paraId="69FC79A4" w14:textId="0F5BDD9B" w:rsidR="00C43DA3" w:rsidRPr="00E11F5A" w:rsidRDefault="001A35AB" w:rsidP="001A35AB">
      <w:pPr>
        <w:ind w:left="426" w:hanging="426"/>
        <w:rPr>
          <w:rFonts w:ascii="Montserrat Light" w:hAnsi="Montserrat Light"/>
          <w:szCs w:val="22"/>
          <w:lang w:val="es-ES_tradnl"/>
        </w:rPr>
      </w:pPr>
      <w:r w:rsidRPr="00E11F5A">
        <w:rPr>
          <w:rFonts w:ascii="Montserrat Light" w:hAnsi="Montserrat Light"/>
          <w:szCs w:val="22"/>
          <w:lang w:val="es-ES_tradnl"/>
        </w:rPr>
        <w:t xml:space="preserve">19.1 </w:t>
      </w:r>
      <w:r w:rsidR="00C43DA3" w:rsidRPr="00E11F5A">
        <w:rPr>
          <w:rFonts w:ascii="Montserrat Light" w:hAnsi="Montserrat Light"/>
          <w:szCs w:val="22"/>
          <w:lang w:val="es-ES_tradnl"/>
        </w:rPr>
        <w:t>En la respuesta se debe justificar por qué se considera que cumple o no cada uno de los criterios establecidos en la pregunta, especificando los que no cumple y por qué. Se deben proponer cambios en la pregunta 26.</w:t>
      </w:r>
    </w:p>
    <w:p w14:paraId="15D36BDC" w14:textId="25702D57" w:rsidR="00C43DA3" w:rsidRPr="00E11F5A" w:rsidRDefault="001A35AB" w:rsidP="001A35AB">
      <w:pPr>
        <w:ind w:left="426" w:hanging="426"/>
        <w:rPr>
          <w:rFonts w:ascii="Montserrat Light" w:hAnsi="Montserrat Light"/>
          <w:szCs w:val="22"/>
          <w:lang w:val="es-ES_tradnl"/>
        </w:rPr>
      </w:pPr>
      <w:r w:rsidRPr="00E11F5A">
        <w:rPr>
          <w:rFonts w:ascii="Montserrat Light" w:hAnsi="Montserrat Light"/>
          <w:szCs w:val="22"/>
          <w:lang w:val="es-ES_tradnl"/>
        </w:rPr>
        <w:t xml:space="preserve">19.2 </w:t>
      </w:r>
      <w:r w:rsidR="00C43DA3" w:rsidRPr="00E11F5A">
        <w:rPr>
          <w:rFonts w:ascii="Montserrat Light" w:hAnsi="Montserrat Light"/>
          <w:szCs w:val="22"/>
          <w:lang w:val="es-ES_tradnl"/>
        </w:rPr>
        <w:t xml:space="preserve">La fuente de información mínima a utilizar debe ser la MIR. </w:t>
      </w:r>
    </w:p>
    <w:p w14:paraId="6ADDA43F" w14:textId="47DFBD05" w:rsidR="00C43DA3" w:rsidRPr="00E11F5A" w:rsidRDefault="001A35AB" w:rsidP="3A3C2BA8">
      <w:pPr>
        <w:ind w:left="426" w:hanging="426"/>
        <w:rPr>
          <w:rFonts w:ascii="Montserrat Light" w:hAnsi="Montserrat Light"/>
          <w:lang w:val="es-ES"/>
        </w:rPr>
      </w:pPr>
      <w:r w:rsidRPr="3A3C2BA8">
        <w:rPr>
          <w:rFonts w:ascii="Montserrat Light" w:hAnsi="Montserrat Light"/>
          <w:lang w:val="es-ES"/>
        </w:rPr>
        <w:t xml:space="preserve">19.3 </w:t>
      </w:r>
      <w:r w:rsidR="00C43DA3" w:rsidRPr="3A3C2BA8">
        <w:rPr>
          <w:rFonts w:ascii="Montserrat Light" w:hAnsi="Montserrat Light"/>
          <w:lang w:val="es-ES"/>
        </w:rPr>
        <w:t>La respuesta a esta pregunta debe ser consistente con las respuestas de las preguntas 17, 1</w:t>
      </w:r>
      <w:r w:rsidR="00472048" w:rsidRPr="3A3C2BA8">
        <w:rPr>
          <w:rFonts w:ascii="Montserrat Light" w:hAnsi="Montserrat Light"/>
          <w:lang w:val="es-ES"/>
        </w:rPr>
        <w:t>8</w:t>
      </w:r>
      <w:r w:rsidR="00C43DA3" w:rsidRPr="3A3C2BA8">
        <w:rPr>
          <w:rFonts w:ascii="Montserrat Light" w:hAnsi="Montserrat Light"/>
          <w:lang w:val="es-ES"/>
        </w:rPr>
        <w:t>, 20, 21 y 26.</w:t>
      </w:r>
    </w:p>
    <w:p w14:paraId="29F23951" w14:textId="4760D3CD" w:rsidR="00C43DA3" w:rsidRPr="00E11F5A" w:rsidRDefault="00C43DA3" w:rsidP="0050203F">
      <w:pPr>
        <w:pStyle w:val="Prrafodelista1"/>
        <w:ind w:left="426" w:hanging="426"/>
        <w:rPr>
          <w:rFonts w:ascii="Montserrat Light" w:hAnsi="Montserrat Light"/>
          <w:lang w:val="es-ES_tradnl"/>
        </w:rPr>
      </w:pPr>
      <w:r w:rsidRPr="00E11F5A">
        <w:rPr>
          <w:rFonts w:ascii="Montserrat Light" w:hAnsi="Montserrat Light"/>
          <w:lang w:val="es-ES_tradnl"/>
        </w:rPr>
        <w:t>El Fin de la MIR cuenta con las siguientes características:</w:t>
      </w:r>
    </w:p>
    <w:p w14:paraId="4C8D956B" w14:textId="77777777" w:rsidR="00C43DA3" w:rsidRPr="00E11F5A" w:rsidRDefault="00C43DA3" w:rsidP="72E0F4A6">
      <w:pPr>
        <w:pStyle w:val="Prrafodelista"/>
        <w:numPr>
          <w:ilvl w:val="0"/>
          <w:numId w:val="121"/>
        </w:numPr>
        <w:rPr>
          <w:rFonts w:ascii="Montserrat Light" w:hAnsi="Montserrat Light"/>
          <w:lang w:val="es-ES"/>
        </w:rPr>
      </w:pPr>
      <w:r w:rsidRPr="72E0F4A6">
        <w:rPr>
          <w:rFonts w:ascii="Montserrat Light" w:hAnsi="Montserrat Light"/>
          <w:lang w:val="es-ES"/>
        </w:rPr>
        <w:t>Está claramente especificado, es decir, no existe ambigüedad en su redacción.</w:t>
      </w:r>
    </w:p>
    <w:p w14:paraId="6EA9FE2A" w14:textId="1F355973" w:rsidR="00C43DA3" w:rsidRPr="00E11F5A" w:rsidRDefault="00C43DA3" w:rsidP="008246F9">
      <w:pPr>
        <w:pStyle w:val="Prrafodelista"/>
        <w:numPr>
          <w:ilvl w:val="0"/>
          <w:numId w:val="121"/>
        </w:numPr>
        <w:rPr>
          <w:rFonts w:ascii="Montserrat Light" w:hAnsi="Montserrat Light"/>
          <w:szCs w:val="22"/>
        </w:rPr>
      </w:pPr>
      <w:r w:rsidRPr="00E11F5A">
        <w:rPr>
          <w:rFonts w:ascii="Montserrat Light" w:hAnsi="Montserrat Light"/>
          <w:szCs w:val="22"/>
        </w:rPr>
        <w:t xml:space="preserve">Es un objetivo superior al que el programa contribuye, es decir, no se espera que la ejecución </w:t>
      </w:r>
      <w:r w:rsidR="000C100B">
        <w:rPr>
          <w:rFonts w:ascii="Montserrat Light" w:hAnsi="Montserrat Light"/>
          <w:szCs w:val="22"/>
        </w:rPr>
        <w:t>de los programas</w:t>
      </w:r>
      <w:r w:rsidRPr="00E11F5A">
        <w:rPr>
          <w:rFonts w:ascii="Montserrat Light" w:hAnsi="Montserrat Light"/>
          <w:szCs w:val="22"/>
        </w:rPr>
        <w:t xml:space="preserve"> sea suficiente para alcanzar el Fin.</w:t>
      </w:r>
    </w:p>
    <w:p w14:paraId="0A88785D" w14:textId="355DD15E" w:rsidR="00C43DA3" w:rsidRPr="00E11F5A" w:rsidRDefault="00C43DA3" w:rsidP="008246F9">
      <w:pPr>
        <w:pStyle w:val="Prrafodelista"/>
        <w:numPr>
          <w:ilvl w:val="0"/>
          <w:numId w:val="121"/>
        </w:numPr>
        <w:rPr>
          <w:rFonts w:ascii="Montserrat Light" w:hAnsi="Montserrat Light"/>
          <w:szCs w:val="22"/>
        </w:rPr>
      </w:pPr>
      <w:r w:rsidRPr="00E11F5A">
        <w:rPr>
          <w:rFonts w:ascii="Montserrat Light" w:hAnsi="Montserrat Light"/>
          <w:szCs w:val="22"/>
        </w:rPr>
        <w:t xml:space="preserve">Su logro no está controlado por los responsables </w:t>
      </w:r>
      <w:r w:rsidR="000C100B">
        <w:rPr>
          <w:rFonts w:ascii="Montserrat Light" w:hAnsi="Montserrat Light"/>
          <w:szCs w:val="22"/>
        </w:rPr>
        <w:t>de los programas</w:t>
      </w:r>
      <w:r w:rsidRPr="00E11F5A">
        <w:rPr>
          <w:rFonts w:ascii="Montserrat Light" w:hAnsi="Montserrat Light"/>
          <w:szCs w:val="22"/>
        </w:rPr>
        <w:t>.</w:t>
      </w:r>
    </w:p>
    <w:p w14:paraId="307E38DD" w14:textId="77777777" w:rsidR="00C43DA3" w:rsidRPr="00E11F5A" w:rsidRDefault="00C43DA3" w:rsidP="3A3C2BA8">
      <w:pPr>
        <w:pStyle w:val="Prrafodelista"/>
        <w:numPr>
          <w:ilvl w:val="0"/>
          <w:numId w:val="121"/>
        </w:numPr>
        <w:rPr>
          <w:rFonts w:ascii="Montserrat Light" w:hAnsi="Montserrat Light"/>
          <w:lang w:val="es-ES"/>
        </w:rPr>
      </w:pPr>
      <w:r w:rsidRPr="3A3C2BA8">
        <w:rPr>
          <w:rFonts w:ascii="Montserrat Light" w:hAnsi="Montserrat Light"/>
          <w:lang w:val="es-ES"/>
        </w:rPr>
        <w:t>Es único, es decir, incluye un solo objetivo.</w:t>
      </w:r>
    </w:p>
    <w:p w14:paraId="75584F26" w14:textId="09AE4724" w:rsidR="00C43DA3" w:rsidRPr="00E11F5A" w:rsidRDefault="00C43DA3" w:rsidP="008246F9">
      <w:pPr>
        <w:pStyle w:val="Prrafodelista"/>
        <w:numPr>
          <w:ilvl w:val="0"/>
          <w:numId w:val="121"/>
        </w:numPr>
        <w:rPr>
          <w:rFonts w:ascii="Montserrat Light" w:hAnsi="Montserrat Light"/>
          <w:szCs w:val="22"/>
        </w:rPr>
      </w:pPr>
      <w:r w:rsidRPr="00E11F5A">
        <w:rPr>
          <w:rFonts w:ascii="Montserrat Light" w:hAnsi="Montserrat Light"/>
          <w:szCs w:val="22"/>
        </w:rPr>
        <w:t xml:space="preserve">Está vinculado con objetivos estratégicos de la dependencia o </w:t>
      </w:r>
      <w:r w:rsidR="000C100B">
        <w:rPr>
          <w:rFonts w:ascii="Montserrat Light" w:hAnsi="Montserrat Light"/>
          <w:szCs w:val="22"/>
        </w:rPr>
        <w:t>de los programas</w:t>
      </w:r>
      <w:r w:rsidRPr="00E11F5A">
        <w:rPr>
          <w:rFonts w:ascii="Montserrat Light" w:hAnsi="Montserrat Light"/>
          <w:szCs w:val="22"/>
        </w:rPr>
        <w:t xml:space="preserve"> sectorial.</w:t>
      </w:r>
    </w:p>
    <w:p w14:paraId="799FB57E" w14:textId="5EB082CE" w:rsidR="00C43DA3" w:rsidRPr="00E11F5A" w:rsidRDefault="00C43DA3"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no se identifica una relación causal entre el Propósito y el </w:t>
      </w:r>
      <w:r w:rsidRPr="00E11F5A">
        <w:rPr>
          <w:rFonts w:ascii="Montserrat Light" w:hAnsi="Montserrat Light"/>
          <w:szCs w:val="22"/>
          <w:lang w:val="es-ES_tradnl" w:eastAsia="es-MX"/>
        </w:rPr>
        <w:t xml:space="preserve">Fin </w:t>
      </w:r>
      <w:r w:rsidR="000C100B">
        <w:rPr>
          <w:rFonts w:ascii="Montserrat Light" w:hAnsi="Montserrat Light"/>
          <w:szCs w:val="22"/>
          <w:lang w:val="es-ES_tradnl" w:eastAsia="es-MX"/>
        </w:rPr>
        <w:t>de los programas</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21C612EB"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21"/>
        <w:gridCol w:w="8673"/>
      </w:tblGrid>
      <w:tr w:rsidR="00C43DA3" w:rsidRPr="00E11F5A" w14:paraId="51C984D4" w14:textId="77777777" w:rsidTr="001A35AB">
        <w:trPr>
          <w:trHeight w:val="244"/>
          <w:jc w:val="center"/>
        </w:trPr>
        <w:tc>
          <w:tcPr>
            <w:tcW w:w="384" w:type="pct"/>
            <w:shd w:val="clear" w:color="auto" w:fill="auto"/>
            <w:vAlign w:val="center"/>
          </w:tcPr>
          <w:p w14:paraId="46D08D20"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Nivel</w:t>
            </w:r>
          </w:p>
        </w:tc>
        <w:tc>
          <w:tcPr>
            <w:tcW w:w="4616" w:type="pct"/>
            <w:shd w:val="clear" w:color="auto" w:fill="auto"/>
            <w:vAlign w:val="center"/>
          </w:tcPr>
          <w:p w14:paraId="49C2D09A"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Criterios</w:t>
            </w:r>
          </w:p>
        </w:tc>
      </w:tr>
      <w:tr w:rsidR="00C43DA3" w:rsidRPr="00E11F5A" w14:paraId="28122B96" w14:textId="77777777" w:rsidTr="001A35AB">
        <w:trPr>
          <w:trHeight w:val="244"/>
          <w:jc w:val="center"/>
        </w:trPr>
        <w:tc>
          <w:tcPr>
            <w:tcW w:w="384" w:type="pct"/>
          </w:tcPr>
          <w:p w14:paraId="3AF98D89"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16" w:type="pct"/>
            <w:vAlign w:val="center"/>
          </w:tcPr>
          <w:p w14:paraId="12B7966A" w14:textId="77777777" w:rsidR="00C43DA3" w:rsidRPr="00E11F5A" w:rsidRDefault="00C43DA3" w:rsidP="001A35AB">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Fin cumple con dos de las características establecidas en la pregunta.</w:t>
            </w:r>
          </w:p>
        </w:tc>
      </w:tr>
      <w:tr w:rsidR="00C43DA3" w:rsidRPr="00E11F5A" w14:paraId="15BF2F65" w14:textId="77777777" w:rsidTr="001A35AB">
        <w:trPr>
          <w:trHeight w:val="244"/>
          <w:jc w:val="center"/>
        </w:trPr>
        <w:tc>
          <w:tcPr>
            <w:tcW w:w="384" w:type="pct"/>
          </w:tcPr>
          <w:p w14:paraId="5C1EF37B"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16" w:type="pct"/>
            <w:vAlign w:val="center"/>
          </w:tcPr>
          <w:p w14:paraId="2A6F954B" w14:textId="77777777" w:rsidR="00C43DA3" w:rsidRPr="00E11F5A" w:rsidRDefault="00C43DA3" w:rsidP="001A35AB">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Fin cumple con tres de las características establecidas en la pregunta.</w:t>
            </w:r>
          </w:p>
        </w:tc>
      </w:tr>
      <w:tr w:rsidR="00C43DA3" w:rsidRPr="00E11F5A" w14:paraId="6A482C82" w14:textId="77777777" w:rsidTr="001A35AB">
        <w:trPr>
          <w:trHeight w:val="244"/>
          <w:jc w:val="center"/>
        </w:trPr>
        <w:tc>
          <w:tcPr>
            <w:tcW w:w="384" w:type="pct"/>
          </w:tcPr>
          <w:p w14:paraId="628A04AA"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16" w:type="pct"/>
          </w:tcPr>
          <w:p w14:paraId="63E1D8D4" w14:textId="77777777" w:rsidR="00C43DA3" w:rsidRPr="00E11F5A" w:rsidRDefault="00C43DA3" w:rsidP="001A35AB">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Fin cumple con cuatro de las características establecidas en la pregunta.</w:t>
            </w:r>
          </w:p>
        </w:tc>
      </w:tr>
      <w:tr w:rsidR="00C43DA3" w:rsidRPr="00E11F5A" w14:paraId="0F1850A1" w14:textId="77777777" w:rsidTr="001A35AB">
        <w:trPr>
          <w:trHeight w:val="244"/>
          <w:jc w:val="center"/>
        </w:trPr>
        <w:tc>
          <w:tcPr>
            <w:tcW w:w="384" w:type="pct"/>
          </w:tcPr>
          <w:p w14:paraId="6DE05BDA"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16" w:type="pct"/>
          </w:tcPr>
          <w:p w14:paraId="5330B839" w14:textId="77777777" w:rsidR="00C43DA3" w:rsidRPr="00E11F5A" w:rsidRDefault="00C43DA3" w:rsidP="001A35AB">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El Fin cumple con todas las características establecidas en la pregunta.</w:t>
            </w:r>
          </w:p>
        </w:tc>
      </w:tr>
    </w:tbl>
    <w:p w14:paraId="6EBA4D7E" w14:textId="6E3C4DEC" w:rsidR="00C43DA3" w:rsidRPr="00E11F5A" w:rsidRDefault="001A35AB" w:rsidP="001A35AB">
      <w:pPr>
        <w:ind w:left="567" w:hanging="567"/>
        <w:rPr>
          <w:rFonts w:ascii="Montserrat Light" w:hAnsi="Montserrat Light"/>
          <w:szCs w:val="22"/>
          <w:lang w:val="es-ES_tradnl"/>
        </w:rPr>
      </w:pPr>
      <w:r w:rsidRPr="00E11F5A">
        <w:rPr>
          <w:rFonts w:ascii="Montserrat Light" w:eastAsia="Times" w:hAnsi="Montserrat Light"/>
          <w:szCs w:val="22"/>
          <w:lang w:val="es-ES_tradnl"/>
        </w:rPr>
        <w:t xml:space="preserve">20.1 </w:t>
      </w:r>
      <w:r w:rsidR="00C43DA3" w:rsidRPr="00E11F5A">
        <w:rPr>
          <w:rFonts w:ascii="Montserrat Light" w:hAnsi="Montserrat Light"/>
          <w:szCs w:val="22"/>
          <w:lang w:val="es-ES_tradnl"/>
        </w:rPr>
        <w:t xml:space="preserve">En la respuesta se debe justificar por qué se considera que cumple o no cada uno de los criterios establecidos en la pregunta, especificando los que no cumple y por qué. Se deben proponer cambios en la pregunta 26. </w:t>
      </w:r>
    </w:p>
    <w:p w14:paraId="7C3BC0AC" w14:textId="51BB5906" w:rsidR="00C43DA3" w:rsidRPr="00E11F5A" w:rsidRDefault="001A35AB" w:rsidP="001A35AB">
      <w:pPr>
        <w:ind w:left="567" w:hanging="567"/>
        <w:rPr>
          <w:rFonts w:ascii="Montserrat Light" w:hAnsi="Montserrat Light"/>
          <w:szCs w:val="22"/>
          <w:lang w:val="es-ES_tradnl"/>
        </w:rPr>
      </w:pPr>
      <w:r w:rsidRPr="00E11F5A">
        <w:rPr>
          <w:rFonts w:ascii="Montserrat Light" w:hAnsi="Montserrat Light"/>
          <w:szCs w:val="22"/>
          <w:lang w:val="es-ES_tradnl"/>
        </w:rPr>
        <w:t xml:space="preserve">20.2 </w:t>
      </w:r>
      <w:r w:rsidR="00C43DA3" w:rsidRPr="00E11F5A">
        <w:rPr>
          <w:rFonts w:ascii="Montserrat Light" w:hAnsi="Montserrat Light"/>
          <w:szCs w:val="22"/>
          <w:lang w:val="es-ES_tradnl"/>
        </w:rPr>
        <w:t>La fuente de información mínima a utilizar debe ser la MIR.</w:t>
      </w:r>
    </w:p>
    <w:p w14:paraId="1B5B87E3" w14:textId="63FE7FE6" w:rsidR="00C43DA3" w:rsidRPr="00E11F5A" w:rsidRDefault="001A35AB" w:rsidP="3A3C2BA8">
      <w:pPr>
        <w:ind w:left="567" w:hanging="567"/>
        <w:rPr>
          <w:rFonts w:ascii="Montserrat Light" w:hAnsi="Montserrat Light"/>
          <w:lang w:val="es-ES"/>
        </w:rPr>
      </w:pPr>
      <w:r w:rsidRPr="3A3C2BA8">
        <w:rPr>
          <w:rFonts w:ascii="Montserrat Light" w:hAnsi="Montserrat Light"/>
          <w:lang w:val="es-ES"/>
        </w:rPr>
        <w:t xml:space="preserve">20.3 </w:t>
      </w:r>
      <w:r w:rsidR="00C43DA3" w:rsidRPr="3A3C2BA8">
        <w:rPr>
          <w:rFonts w:ascii="Montserrat Light" w:hAnsi="Montserrat Light"/>
          <w:lang w:val="es-ES"/>
        </w:rPr>
        <w:t>La respuesta a esta pregunta debe ser consistente con las respuestas de la</w:t>
      </w:r>
      <w:r w:rsidR="00133FD7" w:rsidRPr="3A3C2BA8">
        <w:rPr>
          <w:rFonts w:ascii="Montserrat Light" w:hAnsi="Montserrat Light"/>
          <w:lang w:val="es-ES"/>
        </w:rPr>
        <w:t>s</w:t>
      </w:r>
      <w:r w:rsidR="00C43DA3" w:rsidRPr="3A3C2BA8">
        <w:rPr>
          <w:rFonts w:ascii="Montserrat Light" w:hAnsi="Montserrat Light"/>
          <w:lang w:val="es-ES"/>
        </w:rPr>
        <w:t xml:space="preserve"> preguntas 18, </w:t>
      </w:r>
      <w:r w:rsidR="00472048" w:rsidRPr="3A3C2BA8">
        <w:rPr>
          <w:rFonts w:ascii="Montserrat Light" w:hAnsi="Montserrat Light"/>
          <w:lang w:val="es-ES"/>
        </w:rPr>
        <w:t>19</w:t>
      </w:r>
      <w:r w:rsidR="00C43DA3" w:rsidRPr="3A3C2BA8">
        <w:rPr>
          <w:rFonts w:ascii="Montserrat Light" w:hAnsi="Montserrat Light"/>
          <w:lang w:val="es-ES"/>
        </w:rPr>
        <w:t>, 21 y 26.</w:t>
      </w:r>
    </w:p>
    <w:p w14:paraId="174B8952" w14:textId="77777777" w:rsidR="005C0A72" w:rsidRPr="00E11F5A" w:rsidRDefault="005C0A72" w:rsidP="001A35AB">
      <w:pPr>
        <w:ind w:left="567" w:hanging="567"/>
        <w:rPr>
          <w:rFonts w:ascii="Montserrat Light" w:hAnsi="Montserrat Light"/>
          <w:szCs w:val="22"/>
          <w:lang w:val="es-ES_tradnl"/>
        </w:rPr>
      </w:pPr>
    </w:p>
    <w:p w14:paraId="2178DD9E" w14:textId="229FF234" w:rsidR="00C43DA3" w:rsidRPr="00E11F5A" w:rsidRDefault="00C43DA3" w:rsidP="001A35AB">
      <w:pPr>
        <w:pStyle w:val="Prrafodelista1"/>
        <w:ind w:left="426" w:hanging="426"/>
        <w:rPr>
          <w:rFonts w:ascii="Montserrat Light" w:hAnsi="Montserrat Light"/>
          <w:lang w:val="es-ES_tradnl"/>
        </w:rPr>
      </w:pPr>
      <w:r w:rsidRPr="00E11F5A">
        <w:rPr>
          <w:rFonts w:ascii="Montserrat Light" w:hAnsi="Montserrat Light"/>
          <w:lang w:val="es-ES_tradnl"/>
        </w:rPr>
        <w:lastRenderedPageBreak/>
        <w:t xml:space="preserve">¿En el documento normativo </w:t>
      </w:r>
      <w:r w:rsidR="000C100B">
        <w:rPr>
          <w:rFonts w:ascii="Montserrat Light" w:hAnsi="Montserrat Light"/>
          <w:lang w:val="es-ES_tradnl"/>
        </w:rPr>
        <w:t>de los programas</w:t>
      </w:r>
      <w:r w:rsidRPr="00E11F5A">
        <w:rPr>
          <w:rFonts w:ascii="Montserrat Light" w:hAnsi="Montserrat Light"/>
          <w:lang w:val="es-ES_tradnl"/>
        </w:rPr>
        <w:t xml:space="preserve"> es posible identificar el resumen narrativo de la MIR (Fin, Propósito, Componentes y Actividades)? </w:t>
      </w:r>
    </w:p>
    <w:p w14:paraId="34DABB2F" w14:textId="5481B624" w:rsidR="00C43DA3" w:rsidRPr="00E11F5A" w:rsidRDefault="00C43DA3" w:rsidP="002734DC">
      <w:pPr>
        <w:rPr>
          <w:rFonts w:ascii="Montserrat Light" w:hAnsi="Montserrat Light"/>
          <w:szCs w:val="22"/>
          <w:lang w:val="es-ES_tradnl"/>
        </w:rPr>
      </w:pPr>
      <w:r w:rsidRPr="00E11F5A">
        <w:rPr>
          <w:rFonts w:ascii="Montserrat Light" w:hAnsi="Montserrat Light"/>
          <w:szCs w:val="22"/>
          <w:lang w:val="es-ES_tradnl"/>
        </w:rPr>
        <w:t xml:space="preserve">Si no se identifica al menos uno de los elementos del resumen narrativo de la MIR (Fin, Propósito, Componentes y Actividades) en las ROP o documento normativo </w:t>
      </w:r>
      <w:r w:rsidR="000C100B">
        <w:rPr>
          <w:rFonts w:ascii="Montserrat Light" w:hAnsi="Montserrat Light"/>
          <w:szCs w:val="22"/>
          <w:lang w:val="es-ES_tradnl"/>
        </w:rPr>
        <w:t>de los programas</w:t>
      </w:r>
      <w:r w:rsidRPr="00E11F5A">
        <w:rPr>
          <w:rFonts w:ascii="Montserrat Light" w:hAnsi="Montserrat Light"/>
          <w:szCs w:val="22"/>
          <w:lang w:val="es-ES_tradnl"/>
        </w:rPr>
        <w:t>, se considera información inexistente y, por lo tanto, la respuesta es “No”.</w:t>
      </w:r>
    </w:p>
    <w:p w14:paraId="6497DA7D"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6"/>
        <w:gridCol w:w="8738"/>
      </w:tblGrid>
      <w:tr w:rsidR="00C43DA3" w:rsidRPr="00E11F5A" w14:paraId="0B1218C5" w14:textId="77777777" w:rsidTr="00580F20">
        <w:trPr>
          <w:trHeight w:val="57"/>
          <w:jc w:val="center"/>
        </w:trPr>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30A5EBD1" w14:textId="77777777" w:rsidR="00C43DA3" w:rsidRPr="00E11F5A" w:rsidRDefault="00C43DA3" w:rsidP="001A35AB">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61" w:type="pct"/>
            <w:tcBorders>
              <w:top w:val="single" w:sz="4" w:space="0" w:color="auto"/>
              <w:left w:val="single" w:sz="4" w:space="0" w:color="auto"/>
              <w:bottom w:val="single" w:sz="4" w:space="0" w:color="auto"/>
              <w:right w:val="single" w:sz="4" w:space="0" w:color="auto"/>
            </w:tcBorders>
            <w:shd w:val="clear" w:color="auto" w:fill="auto"/>
            <w:vAlign w:val="center"/>
          </w:tcPr>
          <w:p w14:paraId="685474CF" w14:textId="77777777" w:rsidR="00C43DA3" w:rsidRPr="00E11F5A" w:rsidRDefault="00C43DA3" w:rsidP="001A35AB">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C43DA3" w:rsidRPr="00E11F5A" w14:paraId="5597F599" w14:textId="77777777" w:rsidTr="00580F20">
        <w:trPr>
          <w:trHeight w:val="57"/>
          <w:jc w:val="center"/>
        </w:trPr>
        <w:tc>
          <w:tcPr>
            <w:tcW w:w="339" w:type="pct"/>
            <w:tcBorders>
              <w:top w:val="single" w:sz="4" w:space="0" w:color="auto"/>
              <w:left w:val="single" w:sz="4" w:space="0" w:color="auto"/>
              <w:bottom w:val="single" w:sz="4" w:space="0" w:color="auto"/>
              <w:right w:val="single" w:sz="4" w:space="0" w:color="auto"/>
            </w:tcBorders>
            <w:vAlign w:val="center"/>
          </w:tcPr>
          <w:p w14:paraId="504D02CD"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61" w:type="pct"/>
            <w:tcBorders>
              <w:top w:val="single" w:sz="4" w:space="0" w:color="auto"/>
              <w:left w:val="single" w:sz="4" w:space="0" w:color="auto"/>
              <w:bottom w:val="single" w:sz="4" w:space="0" w:color="auto"/>
              <w:right w:val="single" w:sz="4" w:space="0" w:color="auto"/>
            </w:tcBorders>
            <w:vAlign w:val="center"/>
          </w:tcPr>
          <w:p w14:paraId="35714605" w14:textId="0DAD6FE0" w:rsidR="00C43DA3" w:rsidRPr="00E11F5A" w:rsidRDefault="00C43DA3" w:rsidP="001A35AB">
            <w:pPr>
              <w:spacing w:before="0" w:after="0" w:line="240" w:lineRule="auto"/>
              <w:jc w:val="left"/>
              <w:rPr>
                <w:rFonts w:ascii="Montserrat Light" w:eastAsia="Times" w:hAnsi="Montserrat Light"/>
                <w:iCs/>
                <w:lang w:val="es-ES_tradnl" w:eastAsia="es-MX"/>
              </w:rPr>
            </w:pPr>
            <w:r w:rsidRPr="00E11F5A">
              <w:rPr>
                <w:rFonts w:ascii="Montserrat Light" w:eastAsia="Times" w:hAnsi="Montserrat Light"/>
                <w:iCs/>
                <w:lang w:val="es-ES_tradnl" w:eastAsia="es-MX"/>
              </w:rPr>
              <w:t xml:space="preserve">Algunas de las Actividades de la MIR se identifican en las ROP o documento normativo </w:t>
            </w:r>
            <w:r w:rsidR="000C100B">
              <w:rPr>
                <w:rFonts w:ascii="Montserrat Light" w:eastAsia="Times" w:hAnsi="Montserrat Light"/>
                <w:iCs/>
                <w:lang w:val="es-ES_tradnl" w:eastAsia="es-MX"/>
              </w:rPr>
              <w:t>de los programas</w:t>
            </w:r>
            <w:r w:rsidRPr="00E11F5A">
              <w:rPr>
                <w:rFonts w:ascii="Montserrat Light" w:eastAsia="Times" w:hAnsi="Montserrat Light"/>
                <w:iCs/>
                <w:lang w:val="es-ES_tradnl" w:eastAsia="es-MX"/>
              </w:rPr>
              <w:t>.</w:t>
            </w:r>
          </w:p>
        </w:tc>
      </w:tr>
      <w:tr w:rsidR="00C43DA3" w:rsidRPr="00E11F5A" w14:paraId="5CC12103" w14:textId="77777777" w:rsidTr="00580F20">
        <w:trPr>
          <w:trHeight w:val="57"/>
          <w:jc w:val="center"/>
        </w:trPr>
        <w:tc>
          <w:tcPr>
            <w:tcW w:w="339" w:type="pct"/>
            <w:tcBorders>
              <w:top w:val="single" w:sz="4" w:space="0" w:color="auto"/>
              <w:left w:val="single" w:sz="4" w:space="0" w:color="auto"/>
              <w:bottom w:val="single" w:sz="4" w:space="0" w:color="auto"/>
              <w:right w:val="single" w:sz="4" w:space="0" w:color="auto"/>
            </w:tcBorders>
            <w:vAlign w:val="center"/>
          </w:tcPr>
          <w:p w14:paraId="41B5C8DF"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61" w:type="pct"/>
            <w:tcBorders>
              <w:top w:val="single" w:sz="4" w:space="0" w:color="auto"/>
              <w:left w:val="single" w:sz="4" w:space="0" w:color="auto"/>
              <w:bottom w:val="single" w:sz="4" w:space="0" w:color="auto"/>
              <w:right w:val="single" w:sz="4" w:space="0" w:color="auto"/>
            </w:tcBorders>
            <w:vAlign w:val="center"/>
          </w:tcPr>
          <w:p w14:paraId="75E7E821" w14:textId="706D2C4C" w:rsidR="00C43DA3" w:rsidRPr="00E11F5A" w:rsidRDefault="00C43DA3" w:rsidP="001A35AB">
            <w:pPr>
              <w:spacing w:before="0" w:after="0" w:line="240" w:lineRule="auto"/>
              <w:jc w:val="left"/>
              <w:rPr>
                <w:rFonts w:ascii="Montserrat Light" w:eastAsia="Times" w:hAnsi="Montserrat Light"/>
                <w:iCs/>
                <w:lang w:val="es-ES_tradnl" w:eastAsia="es-MX"/>
              </w:rPr>
            </w:pPr>
            <w:r w:rsidRPr="00E11F5A">
              <w:rPr>
                <w:rFonts w:ascii="Montserrat Light" w:eastAsia="Times" w:hAnsi="Montserrat Light"/>
                <w:iCs/>
                <w:lang w:val="es-ES_tradnl" w:eastAsia="es-MX"/>
              </w:rPr>
              <w:t xml:space="preserve">Algunas de las Actividades y todos los Componentes de la MIR se identifican en las ROP o documento normativo </w:t>
            </w:r>
            <w:r w:rsidR="000C100B">
              <w:rPr>
                <w:rFonts w:ascii="Montserrat Light" w:eastAsia="Times" w:hAnsi="Montserrat Light"/>
                <w:iCs/>
                <w:lang w:val="es-ES_tradnl" w:eastAsia="es-MX"/>
              </w:rPr>
              <w:t>de los programas</w:t>
            </w:r>
            <w:r w:rsidRPr="00E11F5A">
              <w:rPr>
                <w:rFonts w:ascii="Montserrat Light" w:eastAsia="Times" w:hAnsi="Montserrat Light"/>
                <w:iCs/>
                <w:lang w:val="es-ES_tradnl" w:eastAsia="es-MX"/>
              </w:rPr>
              <w:t>.</w:t>
            </w:r>
          </w:p>
        </w:tc>
      </w:tr>
      <w:tr w:rsidR="00C43DA3" w:rsidRPr="00E11F5A" w14:paraId="77E9CC77" w14:textId="77777777" w:rsidTr="00580F20">
        <w:trPr>
          <w:trHeight w:val="57"/>
          <w:jc w:val="center"/>
        </w:trPr>
        <w:tc>
          <w:tcPr>
            <w:tcW w:w="339" w:type="pct"/>
            <w:tcBorders>
              <w:top w:val="single" w:sz="4" w:space="0" w:color="auto"/>
              <w:left w:val="single" w:sz="4" w:space="0" w:color="auto"/>
              <w:bottom w:val="single" w:sz="4" w:space="0" w:color="auto"/>
              <w:right w:val="single" w:sz="4" w:space="0" w:color="auto"/>
            </w:tcBorders>
            <w:vAlign w:val="center"/>
          </w:tcPr>
          <w:p w14:paraId="781C66FF"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61" w:type="pct"/>
            <w:tcBorders>
              <w:top w:val="single" w:sz="4" w:space="0" w:color="auto"/>
              <w:left w:val="single" w:sz="4" w:space="0" w:color="auto"/>
              <w:bottom w:val="single" w:sz="4" w:space="0" w:color="auto"/>
              <w:right w:val="single" w:sz="4" w:space="0" w:color="auto"/>
            </w:tcBorders>
            <w:vAlign w:val="center"/>
          </w:tcPr>
          <w:p w14:paraId="74A84EF4" w14:textId="44B402E5" w:rsidR="00C43DA3" w:rsidRPr="00E11F5A" w:rsidRDefault="00C43DA3" w:rsidP="001A35AB">
            <w:pPr>
              <w:spacing w:before="0" w:after="0" w:line="240" w:lineRule="auto"/>
              <w:jc w:val="left"/>
              <w:rPr>
                <w:rFonts w:ascii="Montserrat Light" w:eastAsia="Times" w:hAnsi="Montserrat Light"/>
                <w:iCs/>
                <w:lang w:val="es-ES_tradnl" w:eastAsia="es-MX"/>
              </w:rPr>
            </w:pPr>
            <w:r w:rsidRPr="00E11F5A">
              <w:rPr>
                <w:rFonts w:ascii="Montserrat Light" w:eastAsia="Times" w:hAnsi="Montserrat Light"/>
                <w:iCs/>
                <w:lang w:val="es-ES_tradnl" w:eastAsia="es-MX"/>
              </w:rPr>
              <w:t xml:space="preserve">Algunas de las Actividades, todos los Componentes y el Propósito de la MIR se identifican en las ROP o documento normativo </w:t>
            </w:r>
            <w:r w:rsidR="000C100B">
              <w:rPr>
                <w:rFonts w:ascii="Montserrat Light" w:eastAsia="Times" w:hAnsi="Montserrat Light"/>
                <w:iCs/>
                <w:lang w:val="es-ES_tradnl" w:eastAsia="es-MX"/>
              </w:rPr>
              <w:t>de los programas</w:t>
            </w:r>
            <w:r w:rsidRPr="00E11F5A">
              <w:rPr>
                <w:rFonts w:ascii="Montserrat Light" w:eastAsia="Times" w:hAnsi="Montserrat Light"/>
                <w:iCs/>
                <w:lang w:val="es-ES_tradnl" w:eastAsia="es-MX"/>
              </w:rPr>
              <w:t>.</w:t>
            </w:r>
          </w:p>
        </w:tc>
      </w:tr>
      <w:tr w:rsidR="00C43DA3" w:rsidRPr="00E11F5A" w14:paraId="337A8035" w14:textId="77777777" w:rsidTr="00580F20">
        <w:trPr>
          <w:trHeight w:val="57"/>
          <w:jc w:val="center"/>
        </w:trPr>
        <w:tc>
          <w:tcPr>
            <w:tcW w:w="339" w:type="pct"/>
            <w:tcBorders>
              <w:top w:val="single" w:sz="4" w:space="0" w:color="auto"/>
              <w:left w:val="single" w:sz="4" w:space="0" w:color="auto"/>
              <w:bottom w:val="single" w:sz="4" w:space="0" w:color="auto"/>
              <w:right w:val="single" w:sz="4" w:space="0" w:color="auto"/>
            </w:tcBorders>
            <w:vAlign w:val="center"/>
          </w:tcPr>
          <w:p w14:paraId="5F55EBBD" w14:textId="77777777" w:rsidR="00C43DA3" w:rsidRPr="00E11F5A" w:rsidRDefault="00C43DA3" w:rsidP="001A35AB">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61" w:type="pct"/>
            <w:tcBorders>
              <w:top w:val="single" w:sz="4" w:space="0" w:color="auto"/>
              <w:left w:val="single" w:sz="4" w:space="0" w:color="auto"/>
              <w:bottom w:val="single" w:sz="4" w:space="0" w:color="auto"/>
              <w:right w:val="single" w:sz="4" w:space="0" w:color="auto"/>
            </w:tcBorders>
            <w:vAlign w:val="center"/>
          </w:tcPr>
          <w:p w14:paraId="7E418AE5" w14:textId="5236C07F" w:rsidR="00C43DA3" w:rsidRPr="00E11F5A" w:rsidRDefault="00C43DA3" w:rsidP="001A35AB">
            <w:pPr>
              <w:spacing w:before="0" w:after="0" w:line="240" w:lineRule="auto"/>
              <w:jc w:val="left"/>
              <w:rPr>
                <w:rFonts w:ascii="Montserrat Light" w:eastAsia="Times" w:hAnsi="Montserrat Light"/>
                <w:iCs/>
                <w:lang w:val="es-ES_tradnl" w:eastAsia="es-MX"/>
              </w:rPr>
            </w:pPr>
            <w:r w:rsidRPr="00E11F5A">
              <w:rPr>
                <w:rFonts w:ascii="Montserrat Light" w:eastAsia="Times" w:hAnsi="Montserrat Light"/>
                <w:iCs/>
                <w:lang w:val="es-ES_tradnl" w:eastAsia="es-MX"/>
              </w:rPr>
              <w:t xml:space="preserve">Algunas de las Actividades, todos los Componentes, el Propósito y el Fin de la MIR se identifican en las ROP o documento normativo </w:t>
            </w:r>
            <w:r w:rsidR="000C100B">
              <w:rPr>
                <w:rFonts w:ascii="Montserrat Light" w:eastAsia="Times" w:hAnsi="Montserrat Light"/>
                <w:iCs/>
                <w:lang w:val="es-ES_tradnl" w:eastAsia="es-MX"/>
              </w:rPr>
              <w:t>de los programas</w:t>
            </w:r>
            <w:r w:rsidRPr="00E11F5A">
              <w:rPr>
                <w:rFonts w:ascii="Montserrat Light" w:eastAsia="Times" w:hAnsi="Montserrat Light"/>
                <w:iCs/>
                <w:lang w:val="es-ES_tradnl" w:eastAsia="es-MX"/>
              </w:rPr>
              <w:t>.</w:t>
            </w:r>
          </w:p>
        </w:tc>
      </w:tr>
    </w:tbl>
    <w:p w14:paraId="62943338" w14:textId="0E4ADB31" w:rsidR="00CB60D9" w:rsidRPr="00E11F5A" w:rsidRDefault="00502F85" w:rsidP="003E71A2">
      <w:pPr>
        <w:ind w:left="567" w:hanging="567"/>
        <w:rPr>
          <w:rFonts w:ascii="Montserrat Light" w:hAnsi="Montserrat Light"/>
          <w:szCs w:val="22"/>
          <w:lang w:val="es-ES_tradnl"/>
        </w:rPr>
      </w:pPr>
      <w:r w:rsidRPr="00E11F5A">
        <w:rPr>
          <w:rFonts w:ascii="Montserrat Light" w:hAnsi="Montserrat Light"/>
          <w:szCs w:val="22"/>
          <w:lang w:val="es-ES_tradnl"/>
        </w:rPr>
        <w:t xml:space="preserve">21.1 </w:t>
      </w:r>
      <w:r w:rsidR="00C43DA3" w:rsidRPr="00E11F5A">
        <w:rPr>
          <w:rFonts w:ascii="Montserrat Light" w:hAnsi="Montserrat Light"/>
          <w:szCs w:val="22"/>
          <w:lang w:val="es-ES_tradnl"/>
        </w:rPr>
        <w:t xml:space="preserve">En la respuesta se debe establecer la correspondencia entre los elementos del resumen narrativo de la MIR y sus ROP o documento normativo; señalar los elementos en los que se identifican áreas de mejora, y la justificación de las sugerencias. </w:t>
      </w:r>
    </w:p>
    <w:p w14:paraId="6A7DCB2D" w14:textId="57344952" w:rsidR="00C43DA3" w:rsidRPr="00E11F5A" w:rsidRDefault="00502F85" w:rsidP="003E71A2">
      <w:pPr>
        <w:ind w:left="567" w:hanging="567"/>
        <w:rPr>
          <w:rFonts w:ascii="Montserrat Light" w:hAnsi="Montserrat Light"/>
          <w:szCs w:val="22"/>
          <w:lang w:val="es-ES_tradnl"/>
        </w:rPr>
      </w:pPr>
      <w:r w:rsidRPr="00E11F5A">
        <w:rPr>
          <w:rFonts w:ascii="Montserrat Light" w:hAnsi="Montserrat Light"/>
          <w:szCs w:val="22"/>
          <w:lang w:val="es-ES_tradnl"/>
        </w:rPr>
        <w:t xml:space="preserve">21.2 </w:t>
      </w:r>
      <w:r w:rsidR="00C43DA3" w:rsidRPr="00E11F5A">
        <w:rPr>
          <w:rFonts w:ascii="Montserrat Light" w:hAnsi="Montserrat Light"/>
          <w:szCs w:val="22"/>
          <w:lang w:val="es-ES_tradnl"/>
        </w:rPr>
        <w:t>En la respuesta se debe señalar el porcentaje de las actividades identificadas en las ROP.</w:t>
      </w:r>
    </w:p>
    <w:p w14:paraId="5C835015" w14:textId="6B2146FF" w:rsidR="00A50F12" w:rsidRPr="00E11F5A" w:rsidRDefault="00502F85" w:rsidP="003E71A2">
      <w:pPr>
        <w:ind w:left="567" w:hanging="567"/>
        <w:rPr>
          <w:rFonts w:ascii="Montserrat Light" w:hAnsi="Montserrat Light"/>
          <w:szCs w:val="22"/>
          <w:lang w:val="es-ES_tradnl"/>
        </w:rPr>
      </w:pPr>
      <w:r w:rsidRPr="00E11F5A">
        <w:rPr>
          <w:rFonts w:ascii="Montserrat Light" w:hAnsi="Montserrat Light"/>
          <w:szCs w:val="22"/>
          <w:lang w:val="es-ES_tradnl"/>
        </w:rPr>
        <w:t xml:space="preserve">21.3 </w:t>
      </w:r>
      <w:r w:rsidR="00C43DA3" w:rsidRPr="00E11F5A">
        <w:rPr>
          <w:rFonts w:ascii="Montserrat Light" w:hAnsi="Montserrat Light"/>
          <w:szCs w:val="22"/>
          <w:lang w:val="es-ES_tradnl"/>
        </w:rPr>
        <w:t xml:space="preserve">Adicionalmente, se debe adjuntar el </w:t>
      </w:r>
      <w:r w:rsidR="00C43DA3" w:rsidRPr="00E11F5A">
        <w:rPr>
          <w:rFonts w:ascii="Montserrat Light" w:hAnsi="Montserrat Light"/>
          <w:i/>
          <w:szCs w:val="22"/>
          <w:lang w:val="es-ES_tradnl"/>
        </w:rPr>
        <w:t>Anexo 3 “Matriz de Indicadores para Resultados”</w:t>
      </w:r>
      <w:r w:rsidR="00D97B47" w:rsidRPr="00E11F5A">
        <w:rPr>
          <w:rFonts w:ascii="Montserrat Light" w:hAnsi="Montserrat Light"/>
          <w:i/>
          <w:szCs w:val="22"/>
          <w:lang w:val="es-ES_tradnl"/>
        </w:rPr>
        <w:t xml:space="preserve"> (Formato predeterminado)</w:t>
      </w:r>
      <w:r w:rsidR="00C43DA3" w:rsidRPr="00E11F5A">
        <w:rPr>
          <w:rFonts w:ascii="Montserrat Light" w:hAnsi="Montserrat Light"/>
          <w:i/>
          <w:szCs w:val="22"/>
          <w:lang w:val="es-ES_tradnl"/>
        </w:rPr>
        <w:t>.</w:t>
      </w:r>
      <w:r w:rsidR="00A50F12" w:rsidRPr="00E11F5A">
        <w:rPr>
          <w:rFonts w:ascii="Montserrat Light" w:hAnsi="Montserrat Light"/>
          <w:i/>
          <w:szCs w:val="22"/>
          <w:lang w:val="es-ES_tradnl"/>
        </w:rPr>
        <w:t xml:space="preserve"> </w:t>
      </w:r>
      <w:r w:rsidR="00A50F12" w:rsidRPr="00E11F5A">
        <w:rPr>
          <w:rStyle w:val="anexosCar"/>
          <w:rFonts w:ascii="Montserrat Light" w:hAnsi="Montserrat Light"/>
          <w:color w:val="auto"/>
          <w:u w:val="none"/>
          <w:lang w:val="es-ES_tradnl"/>
        </w:rPr>
        <w:t>El formato del Anexo se presenta en la sección Formatos de Anexos de estos Términos de Referencia.</w:t>
      </w:r>
    </w:p>
    <w:p w14:paraId="4C3A2907" w14:textId="2DF5C775" w:rsidR="00C43DA3" w:rsidRPr="00E11F5A" w:rsidRDefault="00502F85" w:rsidP="003E71A2">
      <w:pPr>
        <w:ind w:left="567" w:hanging="567"/>
        <w:rPr>
          <w:rFonts w:ascii="Montserrat Light" w:hAnsi="Montserrat Light"/>
          <w:szCs w:val="22"/>
          <w:lang w:val="es-ES_tradnl"/>
        </w:rPr>
      </w:pPr>
      <w:r w:rsidRPr="00E11F5A">
        <w:rPr>
          <w:rFonts w:ascii="Montserrat Light" w:hAnsi="Montserrat Light"/>
          <w:szCs w:val="22"/>
          <w:lang w:val="es-ES_tradnl"/>
        </w:rPr>
        <w:t xml:space="preserve">21.4 </w:t>
      </w:r>
      <w:r w:rsidR="00C43DA3" w:rsidRPr="00E11F5A">
        <w:rPr>
          <w:rFonts w:ascii="Montserrat Light" w:hAnsi="Montserrat Light"/>
          <w:szCs w:val="22"/>
          <w:lang w:val="es-ES_tradnl"/>
        </w:rPr>
        <w:t>Las fuentes de información mínimas a utilizar deben ser las ROP o documento normativo, manuales de operación y/o MIR.</w:t>
      </w:r>
    </w:p>
    <w:p w14:paraId="6E44DDD0" w14:textId="5558EA9C" w:rsidR="00C43DA3" w:rsidRPr="00E11F5A" w:rsidRDefault="00502F85" w:rsidP="3A3C2BA8">
      <w:pPr>
        <w:ind w:left="567" w:hanging="567"/>
        <w:rPr>
          <w:rFonts w:ascii="Montserrat Light" w:hAnsi="Montserrat Light"/>
          <w:lang w:val="es-ES"/>
        </w:rPr>
      </w:pPr>
      <w:r w:rsidRPr="3A3C2BA8">
        <w:rPr>
          <w:rFonts w:ascii="Montserrat Light" w:hAnsi="Montserrat Light"/>
          <w:lang w:val="es-ES"/>
        </w:rPr>
        <w:t xml:space="preserve">21.5 </w:t>
      </w:r>
      <w:r w:rsidR="00C43DA3" w:rsidRPr="3A3C2BA8">
        <w:rPr>
          <w:rFonts w:ascii="Montserrat Light" w:hAnsi="Montserrat Light"/>
          <w:lang w:val="es-ES"/>
        </w:rPr>
        <w:t xml:space="preserve">La respuesta a esta pregunta debe ser consistente con las respuestas de las preguntas 16, 17, 18, 19, </w:t>
      </w:r>
      <w:r w:rsidR="00472048" w:rsidRPr="3A3C2BA8">
        <w:rPr>
          <w:rFonts w:ascii="Montserrat Light" w:hAnsi="Montserrat Light"/>
          <w:lang w:val="es-ES"/>
        </w:rPr>
        <w:t xml:space="preserve">20 </w:t>
      </w:r>
      <w:r w:rsidR="00C43DA3" w:rsidRPr="3A3C2BA8">
        <w:rPr>
          <w:rFonts w:ascii="Montserrat Light" w:hAnsi="Montserrat Light"/>
          <w:lang w:val="es-ES"/>
        </w:rPr>
        <w:t>y 26.</w:t>
      </w:r>
    </w:p>
    <w:p w14:paraId="53C757EC" w14:textId="725874BD" w:rsidR="00C43DA3" w:rsidRPr="001A716D" w:rsidRDefault="00C43DA3" w:rsidP="003E71A2">
      <w:pPr>
        <w:pStyle w:val="Ttulo2"/>
        <w:rPr>
          <w:rFonts w:ascii="Montserrat" w:hAnsi="Montserrat"/>
        </w:rPr>
      </w:pPr>
      <w:r w:rsidRPr="001A716D">
        <w:rPr>
          <w:rFonts w:ascii="Montserrat" w:hAnsi="Montserrat"/>
        </w:rPr>
        <w:t>De la lógica horizontal de la Matriz de Indicadores para Resultados</w:t>
      </w:r>
    </w:p>
    <w:p w14:paraId="2184D666" w14:textId="0D617750" w:rsidR="00C43DA3" w:rsidRPr="00E11F5A" w:rsidRDefault="00C43DA3" w:rsidP="003E71A2">
      <w:pPr>
        <w:pStyle w:val="Prrafodelista1"/>
        <w:ind w:left="426" w:hanging="426"/>
        <w:rPr>
          <w:rFonts w:ascii="Montserrat Light" w:hAnsi="Montserrat Light"/>
          <w:lang w:val="es-ES_tradnl"/>
        </w:rPr>
      </w:pPr>
      <w:r w:rsidRPr="00E11F5A">
        <w:rPr>
          <w:rFonts w:ascii="Montserrat Light" w:hAnsi="Montserrat Light"/>
          <w:lang w:val="es-ES_tradnl"/>
        </w:rPr>
        <w:t xml:space="preserve">En cada uno de los niveles de objetivos de la MIR </w:t>
      </w:r>
      <w:r w:rsidR="000C100B">
        <w:rPr>
          <w:rFonts w:ascii="Montserrat Light" w:hAnsi="Montserrat Light"/>
          <w:lang w:val="es-ES_tradnl"/>
        </w:rPr>
        <w:t>de los programas</w:t>
      </w:r>
      <w:r w:rsidRPr="00E11F5A">
        <w:rPr>
          <w:rFonts w:ascii="Montserrat Light" w:hAnsi="Montserrat Light"/>
          <w:lang w:val="es-ES_tradnl"/>
        </w:rPr>
        <w:t xml:space="preserve"> (Fin, Propósito, Componentes y Actividades) existen indicadores para medir el desempeño </w:t>
      </w:r>
      <w:r w:rsidR="000C100B">
        <w:rPr>
          <w:rFonts w:ascii="Montserrat Light" w:hAnsi="Montserrat Light"/>
          <w:lang w:val="es-ES_tradnl"/>
        </w:rPr>
        <w:t>de los programas</w:t>
      </w:r>
      <w:r w:rsidRPr="00E11F5A">
        <w:rPr>
          <w:rFonts w:ascii="Montserrat Light" w:hAnsi="Montserrat Light"/>
          <w:lang w:val="es-ES_tradnl"/>
        </w:rPr>
        <w:t xml:space="preserve"> con las siguientes características: </w:t>
      </w:r>
    </w:p>
    <w:p w14:paraId="0021BC7C" w14:textId="77777777" w:rsidR="00C43DA3" w:rsidRPr="00E11F5A" w:rsidRDefault="00C43DA3" w:rsidP="008246F9">
      <w:pPr>
        <w:pStyle w:val="Prrafodelista"/>
        <w:numPr>
          <w:ilvl w:val="0"/>
          <w:numId w:val="122"/>
        </w:numPr>
        <w:rPr>
          <w:rFonts w:ascii="Montserrat Light" w:hAnsi="Montserrat Light"/>
          <w:szCs w:val="22"/>
        </w:rPr>
      </w:pPr>
      <w:r w:rsidRPr="00E11F5A">
        <w:rPr>
          <w:rFonts w:ascii="Montserrat Light" w:hAnsi="Montserrat Light"/>
          <w:szCs w:val="22"/>
        </w:rPr>
        <w:t>Claros.</w:t>
      </w:r>
    </w:p>
    <w:p w14:paraId="294881B8" w14:textId="77777777" w:rsidR="00C43DA3" w:rsidRPr="00E11F5A" w:rsidRDefault="00C43DA3" w:rsidP="008246F9">
      <w:pPr>
        <w:pStyle w:val="Prrafodelista"/>
        <w:numPr>
          <w:ilvl w:val="0"/>
          <w:numId w:val="122"/>
        </w:numPr>
        <w:rPr>
          <w:rFonts w:ascii="Montserrat Light" w:hAnsi="Montserrat Light"/>
          <w:szCs w:val="22"/>
        </w:rPr>
      </w:pPr>
      <w:r w:rsidRPr="00E11F5A">
        <w:rPr>
          <w:rFonts w:ascii="Montserrat Light" w:hAnsi="Montserrat Light"/>
          <w:szCs w:val="22"/>
        </w:rPr>
        <w:t>Relevantes.</w:t>
      </w:r>
    </w:p>
    <w:p w14:paraId="5DA52AD0" w14:textId="77777777" w:rsidR="00C43DA3" w:rsidRPr="00E11F5A" w:rsidRDefault="00C43DA3" w:rsidP="008246F9">
      <w:pPr>
        <w:pStyle w:val="Prrafodelista"/>
        <w:numPr>
          <w:ilvl w:val="0"/>
          <w:numId w:val="122"/>
        </w:numPr>
        <w:rPr>
          <w:rFonts w:ascii="Montserrat Light" w:hAnsi="Montserrat Light"/>
          <w:szCs w:val="22"/>
        </w:rPr>
      </w:pPr>
      <w:r w:rsidRPr="00E11F5A">
        <w:rPr>
          <w:rFonts w:ascii="Montserrat Light" w:hAnsi="Montserrat Light"/>
          <w:szCs w:val="22"/>
        </w:rPr>
        <w:lastRenderedPageBreak/>
        <w:t>Económicos.</w:t>
      </w:r>
    </w:p>
    <w:p w14:paraId="246853EB" w14:textId="747F38CF" w:rsidR="00C43DA3" w:rsidRPr="00E11F5A" w:rsidRDefault="005C0A72" w:rsidP="3A3C2BA8">
      <w:pPr>
        <w:pStyle w:val="Prrafodelista"/>
        <w:numPr>
          <w:ilvl w:val="0"/>
          <w:numId w:val="122"/>
        </w:numPr>
        <w:rPr>
          <w:rFonts w:ascii="Montserrat Light" w:hAnsi="Montserrat Light"/>
          <w:lang w:val="es-ES"/>
        </w:rPr>
      </w:pPr>
      <w:proofErr w:type="spellStart"/>
      <w:r w:rsidRPr="3A3C2BA8">
        <w:rPr>
          <w:rFonts w:ascii="Montserrat Light" w:hAnsi="Montserrat Light"/>
          <w:lang w:val="es-ES"/>
        </w:rPr>
        <w:t>Monitoreable</w:t>
      </w:r>
      <w:proofErr w:type="spellEnd"/>
      <w:r w:rsidR="00C43DA3" w:rsidRPr="3A3C2BA8">
        <w:rPr>
          <w:rFonts w:ascii="Montserrat Light" w:hAnsi="Montserrat Light"/>
          <w:lang w:val="es-ES"/>
        </w:rPr>
        <w:t>.</w:t>
      </w:r>
    </w:p>
    <w:p w14:paraId="5168167E" w14:textId="77777777" w:rsidR="00C43DA3" w:rsidRPr="00E11F5A" w:rsidRDefault="00111671" w:rsidP="008246F9">
      <w:pPr>
        <w:pStyle w:val="Prrafodelista"/>
        <w:numPr>
          <w:ilvl w:val="0"/>
          <w:numId w:val="122"/>
        </w:numPr>
        <w:rPr>
          <w:rFonts w:ascii="Montserrat Light" w:hAnsi="Montserrat Light"/>
          <w:szCs w:val="22"/>
        </w:rPr>
      </w:pPr>
      <w:r w:rsidRPr="00E11F5A">
        <w:rPr>
          <w:rFonts w:ascii="Montserrat Light" w:hAnsi="Montserrat Light"/>
          <w:szCs w:val="22"/>
        </w:rPr>
        <w:t>Adecuados.</w:t>
      </w:r>
    </w:p>
    <w:p w14:paraId="2133BB7D" w14:textId="5F835D4F" w:rsidR="00C43DA3" w:rsidRPr="00E11F5A" w:rsidRDefault="00C43DA3"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w:t>
      </w:r>
      <w:r w:rsidRPr="00E11F5A">
        <w:rPr>
          <w:rFonts w:ascii="Montserrat Light" w:eastAsia="Times" w:hAnsi="Montserrat Light"/>
          <w:iCs/>
          <w:szCs w:val="22"/>
          <w:lang w:val="es-ES_tradnl" w:eastAsia="es-MX"/>
        </w:rPr>
        <w:t xml:space="preserve">los indicadores </w:t>
      </w:r>
      <w:r w:rsidR="000C100B">
        <w:rPr>
          <w:rFonts w:ascii="Montserrat Light" w:eastAsia="Times" w:hAnsi="Montserrat Light"/>
          <w:iCs/>
          <w:szCs w:val="22"/>
          <w:lang w:val="es-ES_tradnl" w:eastAsia="es-MX"/>
        </w:rPr>
        <w:t>de los programas</w:t>
      </w:r>
      <w:r w:rsidRPr="00E11F5A">
        <w:rPr>
          <w:rFonts w:ascii="Montserrat Light" w:eastAsia="Times" w:hAnsi="Montserrat Light"/>
          <w:iCs/>
          <w:szCs w:val="22"/>
          <w:lang w:val="es-ES_tradnl" w:eastAsia="es-MX"/>
        </w:rPr>
        <w:t xml:space="preserve"> no cuentan con al menos una de las características descritas,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58AC6A79" w14:textId="77777777" w:rsidR="00C43DA3" w:rsidRPr="00E11F5A" w:rsidRDefault="00C43DA3"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1"/>
        <w:gridCol w:w="8693"/>
      </w:tblGrid>
      <w:tr w:rsidR="00C43DA3" w:rsidRPr="00E11F5A" w14:paraId="6B120B19"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97D8968" w14:textId="0F5C0E1D" w:rsidR="00C43DA3" w:rsidRPr="00E11F5A" w:rsidRDefault="00C43DA3" w:rsidP="00580F2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27" w:type="pct"/>
            <w:tcBorders>
              <w:top w:val="single" w:sz="4" w:space="0" w:color="auto"/>
              <w:left w:val="single" w:sz="4" w:space="0" w:color="auto"/>
              <w:bottom w:val="single" w:sz="4" w:space="0" w:color="auto"/>
              <w:right w:val="single" w:sz="4" w:space="0" w:color="auto"/>
            </w:tcBorders>
            <w:shd w:val="clear" w:color="auto" w:fill="auto"/>
            <w:vAlign w:val="center"/>
          </w:tcPr>
          <w:p w14:paraId="100D58BD" w14:textId="77777777" w:rsidR="00C43DA3" w:rsidRPr="00E11F5A" w:rsidRDefault="00C43DA3" w:rsidP="00580F2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C43DA3" w:rsidRPr="00E11F5A" w14:paraId="51809D3B"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2E40A004" w14:textId="77777777" w:rsidR="00C43DA3" w:rsidRPr="00E11F5A" w:rsidRDefault="00C43DA3"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27" w:type="pct"/>
            <w:tcBorders>
              <w:top w:val="single" w:sz="4" w:space="0" w:color="auto"/>
              <w:left w:val="single" w:sz="4" w:space="0" w:color="auto"/>
              <w:bottom w:val="single" w:sz="4" w:space="0" w:color="auto"/>
              <w:right w:val="single" w:sz="4" w:space="0" w:color="auto"/>
            </w:tcBorders>
            <w:vAlign w:val="center"/>
          </w:tcPr>
          <w:p w14:paraId="00477C85" w14:textId="7AFDA9AE" w:rsidR="00C43DA3" w:rsidRPr="00E11F5A" w:rsidRDefault="00C43DA3"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0</w:t>
            </w:r>
            <w:r w:rsidR="00060157" w:rsidRPr="00E11F5A">
              <w:rPr>
                <w:rFonts w:ascii="Montserrat Light" w:hAnsi="Montserrat Light"/>
                <w:iCs/>
                <w:szCs w:val="22"/>
                <w:lang w:val="es-ES_tradnl" w:eastAsia="es-MX"/>
              </w:rPr>
              <w:t xml:space="preserve"> </w:t>
            </w:r>
            <w:r w:rsidRPr="00E11F5A">
              <w:rPr>
                <w:rFonts w:ascii="Montserrat Light" w:hAnsi="Montserrat Light"/>
                <w:iCs/>
                <w:szCs w:val="22"/>
                <w:lang w:val="es-ES_tradnl" w:eastAsia="es-MX"/>
              </w:rPr>
              <w:t xml:space="preserve">al 49%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w:t>
            </w:r>
            <w:r w:rsidR="008C6EA2"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las características</w:t>
            </w:r>
            <w:r w:rsidR="008C6EA2" w:rsidRPr="00E11F5A">
              <w:rPr>
                <w:rFonts w:ascii="Montserrat Light" w:hAnsi="Montserrat Light"/>
                <w:iCs/>
                <w:szCs w:val="22"/>
                <w:lang w:val="es-ES_tradnl" w:eastAsia="es-MX"/>
              </w:rPr>
              <w:t>.</w:t>
            </w:r>
            <w:r w:rsidRPr="00E11F5A">
              <w:rPr>
                <w:rFonts w:ascii="Montserrat Light" w:hAnsi="Montserrat Light"/>
                <w:iCs/>
                <w:szCs w:val="22"/>
                <w:lang w:val="es-ES_tradnl" w:eastAsia="es-MX"/>
              </w:rPr>
              <w:t xml:space="preserve"> </w:t>
            </w:r>
          </w:p>
        </w:tc>
      </w:tr>
      <w:tr w:rsidR="00C43DA3" w:rsidRPr="00E11F5A" w14:paraId="610EE2EC"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4E1CD300" w14:textId="77777777" w:rsidR="00C43DA3" w:rsidRPr="00E11F5A" w:rsidRDefault="00C43DA3"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27" w:type="pct"/>
            <w:tcBorders>
              <w:top w:val="single" w:sz="4" w:space="0" w:color="auto"/>
              <w:left w:val="single" w:sz="4" w:space="0" w:color="auto"/>
              <w:bottom w:val="single" w:sz="4" w:space="0" w:color="auto"/>
              <w:right w:val="single" w:sz="4" w:space="0" w:color="auto"/>
            </w:tcBorders>
            <w:vAlign w:val="center"/>
          </w:tcPr>
          <w:p w14:paraId="42D784CF" w14:textId="319F5CCF" w:rsidR="00C43DA3" w:rsidRPr="00E11F5A" w:rsidRDefault="00C43DA3"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50</w:t>
            </w:r>
            <w:r w:rsidR="00060157" w:rsidRPr="00E11F5A">
              <w:rPr>
                <w:rFonts w:ascii="Montserrat Light" w:hAnsi="Montserrat Light"/>
                <w:iCs/>
                <w:szCs w:val="22"/>
                <w:lang w:val="es-ES_tradnl" w:eastAsia="es-MX"/>
              </w:rPr>
              <w:t xml:space="preserve"> </w:t>
            </w:r>
            <w:r w:rsidRPr="00E11F5A">
              <w:rPr>
                <w:rFonts w:ascii="Montserrat Light" w:hAnsi="Montserrat Light"/>
                <w:iCs/>
                <w:szCs w:val="22"/>
                <w:lang w:val="es-ES_tradnl" w:eastAsia="es-MX"/>
              </w:rPr>
              <w:t xml:space="preserve">al 69%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w:t>
            </w:r>
            <w:r w:rsidR="008C6EA2"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las características</w:t>
            </w:r>
            <w:r w:rsidR="008C6EA2" w:rsidRPr="00E11F5A">
              <w:rPr>
                <w:rFonts w:ascii="Montserrat Light" w:hAnsi="Montserrat Light"/>
                <w:iCs/>
                <w:szCs w:val="22"/>
                <w:lang w:val="es-ES_tradnl" w:eastAsia="es-MX"/>
              </w:rPr>
              <w:t>.</w:t>
            </w:r>
            <w:r w:rsidRPr="00E11F5A">
              <w:rPr>
                <w:rFonts w:ascii="Montserrat Light" w:hAnsi="Montserrat Light"/>
                <w:iCs/>
                <w:szCs w:val="22"/>
                <w:lang w:val="es-ES_tradnl" w:eastAsia="es-MX"/>
              </w:rPr>
              <w:t xml:space="preserve"> </w:t>
            </w:r>
          </w:p>
        </w:tc>
      </w:tr>
      <w:tr w:rsidR="00C43DA3" w:rsidRPr="00E11F5A" w14:paraId="74C795C7"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13245CE4" w14:textId="77777777" w:rsidR="00C43DA3" w:rsidRPr="00E11F5A" w:rsidRDefault="00C43DA3"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27" w:type="pct"/>
            <w:tcBorders>
              <w:top w:val="single" w:sz="4" w:space="0" w:color="auto"/>
              <w:left w:val="single" w:sz="4" w:space="0" w:color="auto"/>
              <w:bottom w:val="single" w:sz="4" w:space="0" w:color="auto"/>
              <w:right w:val="single" w:sz="4" w:space="0" w:color="auto"/>
            </w:tcBorders>
            <w:vAlign w:val="center"/>
          </w:tcPr>
          <w:p w14:paraId="750C528B" w14:textId="3DB0957A" w:rsidR="00C43DA3" w:rsidRPr="00E11F5A" w:rsidRDefault="00C43DA3"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70 al 84%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w:t>
            </w:r>
            <w:r w:rsidR="008C6EA2"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 xml:space="preserve">las características </w:t>
            </w:r>
          </w:p>
        </w:tc>
      </w:tr>
      <w:tr w:rsidR="00C43DA3" w:rsidRPr="00E11F5A" w14:paraId="3B21C4D7"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27C9FA17" w14:textId="77777777" w:rsidR="00C43DA3" w:rsidRPr="00E11F5A" w:rsidRDefault="00C43DA3"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27" w:type="pct"/>
            <w:tcBorders>
              <w:top w:val="single" w:sz="4" w:space="0" w:color="auto"/>
              <w:left w:val="single" w:sz="4" w:space="0" w:color="auto"/>
              <w:bottom w:val="single" w:sz="4" w:space="0" w:color="auto"/>
              <w:right w:val="single" w:sz="4" w:space="0" w:color="auto"/>
            </w:tcBorders>
            <w:vAlign w:val="center"/>
          </w:tcPr>
          <w:p w14:paraId="0A8C1582" w14:textId="0EB7FAB0" w:rsidR="00C43DA3" w:rsidRPr="00E11F5A" w:rsidRDefault="00C43DA3"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85</w:t>
            </w:r>
            <w:r w:rsidR="00060157" w:rsidRPr="00E11F5A">
              <w:rPr>
                <w:rFonts w:ascii="Montserrat Light" w:hAnsi="Montserrat Light"/>
                <w:iCs/>
                <w:szCs w:val="22"/>
                <w:lang w:val="es-ES_tradnl" w:eastAsia="es-MX"/>
              </w:rPr>
              <w:t xml:space="preserve"> </w:t>
            </w:r>
            <w:r w:rsidRPr="00E11F5A">
              <w:rPr>
                <w:rFonts w:ascii="Montserrat Light" w:hAnsi="Montserrat Light"/>
                <w:iCs/>
                <w:szCs w:val="22"/>
                <w:lang w:val="es-ES_tradnl" w:eastAsia="es-MX"/>
              </w:rPr>
              <w:t xml:space="preserve">al 100%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w:t>
            </w:r>
            <w:r w:rsidR="008C6EA2"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 xml:space="preserve">las características </w:t>
            </w:r>
          </w:p>
        </w:tc>
      </w:tr>
    </w:tbl>
    <w:p w14:paraId="3F228B0E" w14:textId="236DED05" w:rsidR="00111671" w:rsidRPr="00E11F5A" w:rsidRDefault="003E71A2" w:rsidP="003E71A2">
      <w:pPr>
        <w:ind w:left="567" w:hanging="567"/>
        <w:rPr>
          <w:rFonts w:ascii="Montserrat Light" w:hAnsi="Montserrat Light"/>
          <w:szCs w:val="22"/>
          <w:lang w:val="es-ES_tradnl"/>
        </w:rPr>
      </w:pPr>
      <w:r w:rsidRPr="00E11F5A">
        <w:rPr>
          <w:rFonts w:ascii="Montserrat Light" w:eastAsia="Times" w:hAnsi="Montserrat Light"/>
          <w:szCs w:val="22"/>
          <w:lang w:val="es-ES_tradnl"/>
        </w:rPr>
        <w:t xml:space="preserve">22.1 </w:t>
      </w:r>
      <w:r w:rsidR="00C43DA3" w:rsidRPr="00E11F5A">
        <w:rPr>
          <w:rFonts w:ascii="Montserrat Light" w:hAnsi="Montserrat Light"/>
          <w:szCs w:val="22"/>
          <w:lang w:val="es-ES_tradnl"/>
        </w:rPr>
        <w:t xml:space="preserve">En la respuesta se debe indicar cuáles indicadores no cumplen con las características a nivel de Fin y de Propósito y se debe adjuntar el </w:t>
      </w:r>
      <w:r w:rsidR="00C43DA3" w:rsidRPr="00E11F5A">
        <w:rPr>
          <w:rStyle w:val="anexosCar"/>
          <w:rFonts w:ascii="Montserrat Light" w:hAnsi="Montserrat Light"/>
          <w:color w:val="auto"/>
          <w:u w:val="none"/>
          <w:lang w:val="es-ES_tradnl"/>
        </w:rPr>
        <w:t>Anexo 4 “Indicadores”</w:t>
      </w:r>
      <w:r w:rsidR="00D97B47" w:rsidRPr="00E11F5A">
        <w:rPr>
          <w:rStyle w:val="anexosCar"/>
          <w:rFonts w:ascii="Montserrat Light" w:hAnsi="Montserrat Light"/>
          <w:color w:val="auto"/>
          <w:u w:val="none"/>
          <w:lang w:val="es-ES_tradnl"/>
        </w:rPr>
        <w:t xml:space="preserve"> (Formato predeterminado)</w:t>
      </w:r>
      <w:r w:rsidR="00C43DA3" w:rsidRPr="00E11F5A">
        <w:rPr>
          <w:rFonts w:ascii="Montserrat Light" w:hAnsi="Montserrat Light"/>
          <w:szCs w:val="22"/>
          <w:lang w:val="es-ES_tradnl"/>
        </w:rPr>
        <w:t xml:space="preserve">, con el análisis de cada uno de los indicadores de la MIR. El formato del Anexo se presenta en la sección </w:t>
      </w:r>
      <w:r w:rsidR="00C43DA3" w:rsidRPr="00E11F5A">
        <w:rPr>
          <w:rFonts w:ascii="Montserrat Light" w:hAnsi="Montserrat Light"/>
          <w:i/>
          <w:szCs w:val="22"/>
          <w:lang w:val="es-ES_tradnl"/>
        </w:rPr>
        <w:t>Formatos de Anexos</w:t>
      </w:r>
      <w:r w:rsidR="00C43DA3" w:rsidRPr="00E11F5A">
        <w:rPr>
          <w:rFonts w:ascii="Montserrat Light" w:hAnsi="Montserrat Light"/>
          <w:szCs w:val="22"/>
          <w:lang w:val="es-ES_tradnl"/>
        </w:rPr>
        <w:t xml:space="preserve"> de estos Términos de Referencia.</w:t>
      </w:r>
    </w:p>
    <w:p w14:paraId="2B3D7CB7" w14:textId="1AD1026C" w:rsidR="00C43DA3" w:rsidRPr="00E11F5A" w:rsidRDefault="003E71A2" w:rsidP="3A3C2BA8">
      <w:pPr>
        <w:ind w:left="567" w:hanging="567"/>
        <w:rPr>
          <w:rFonts w:ascii="Montserrat Light" w:hAnsi="Montserrat Light"/>
          <w:lang w:val="es-ES"/>
        </w:rPr>
      </w:pPr>
      <w:r w:rsidRPr="3A3C2BA8">
        <w:rPr>
          <w:rFonts w:ascii="Montserrat Light" w:hAnsi="Montserrat Light"/>
          <w:lang w:val="es-ES"/>
        </w:rPr>
        <w:t xml:space="preserve">22.2 </w:t>
      </w:r>
      <w:r w:rsidR="00C43DA3" w:rsidRPr="3A3C2BA8">
        <w:rPr>
          <w:rFonts w:ascii="Montserrat Light" w:hAnsi="Montserrat Light"/>
          <w:lang w:val="es-ES"/>
        </w:rPr>
        <w:t xml:space="preserve">Para realizar el análisis, se deben usar las siguientes definiciones: a) Claridad: el indicador deberá ser preciso e inequívoco; b) Relevancia: el indicador deberá reflejar una dimensión importante del logro del objetivo; c) Economía: la información necesaria para generar el indicador deberá estar disponible a un costo razonable; d) </w:t>
      </w:r>
      <w:proofErr w:type="spellStart"/>
      <w:r w:rsidR="00C43DA3" w:rsidRPr="3A3C2BA8">
        <w:rPr>
          <w:rFonts w:ascii="Montserrat Light" w:hAnsi="Montserrat Light"/>
          <w:lang w:val="es-ES"/>
        </w:rPr>
        <w:t>Monitoreable</w:t>
      </w:r>
      <w:proofErr w:type="spellEnd"/>
      <w:r w:rsidR="00C43DA3" w:rsidRPr="3A3C2BA8">
        <w:rPr>
          <w:rFonts w:ascii="Montserrat Light" w:hAnsi="Montserrat Light"/>
          <w:lang w:val="es-ES"/>
        </w:rPr>
        <w:t>: el indicador debe poder sujetarse a una verificación independiente; y e) Adecuado: el indicador debe aportar una base suficiente para evaluar el desempeño.</w:t>
      </w:r>
    </w:p>
    <w:p w14:paraId="70E65025" w14:textId="33867609" w:rsidR="00C43DA3" w:rsidRPr="00E11F5A" w:rsidRDefault="003E71A2" w:rsidP="003E71A2">
      <w:pPr>
        <w:ind w:left="567" w:hanging="567"/>
        <w:rPr>
          <w:rFonts w:ascii="Montserrat Light" w:hAnsi="Montserrat Light"/>
          <w:szCs w:val="22"/>
          <w:lang w:val="es-ES_tradnl"/>
        </w:rPr>
      </w:pPr>
      <w:r w:rsidRPr="00E11F5A">
        <w:rPr>
          <w:rFonts w:ascii="Montserrat Light" w:hAnsi="Montserrat Light"/>
          <w:szCs w:val="22"/>
          <w:lang w:val="es-ES_tradnl"/>
        </w:rPr>
        <w:t xml:space="preserve">22.3 </w:t>
      </w:r>
      <w:r w:rsidR="00C43DA3" w:rsidRPr="00E11F5A">
        <w:rPr>
          <w:rFonts w:ascii="Montserrat Light" w:hAnsi="Montserrat Light"/>
          <w:szCs w:val="22"/>
          <w:lang w:val="es-ES_tradnl"/>
        </w:rPr>
        <w:t xml:space="preserve">Las fuentes de información mínimas a utilizar deben ser la MIR y Fichas Técnicas de los indicadores. </w:t>
      </w:r>
    </w:p>
    <w:p w14:paraId="4E9D8936" w14:textId="5A322369" w:rsidR="00111671" w:rsidRPr="00E11F5A" w:rsidRDefault="003E71A2" w:rsidP="3A3C2BA8">
      <w:pPr>
        <w:ind w:left="567" w:hanging="567"/>
        <w:rPr>
          <w:rFonts w:ascii="Montserrat Light" w:hAnsi="Montserrat Light"/>
          <w:lang w:val="es-ES"/>
        </w:rPr>
      </w:pPr>
      <w:r w:rsidRPr="3A3C2BA8">
        <w:rPr>
          <w:rFonts w:ascii="Montserrat Light" w:hAnsi="Montserrat Light"/>
          <w:lang w:val="es-ES"/>
        </w:rPr>
        <w:t xml:space="preserve">22.4 </w:t>
      </w:r>
      <w:r w:rsidR="00C43DA3" w:rsidRPr="3A3C2BA8">
        <w:rPr>
          <w:rFonts w:ascii="Montserrat Light" w:hAnsi="Montserrat Light"/>
          <w:lang w:val="es-ES"/>
        </w:rPr>
        <w:t xml:space="preserve">La respuesta a esta pregunta debe ser consistente con las respuestas de las preguntas 16, 17, 18, 19, </w:t>
      </w:r>
      <w:r w:rsidR="00472048" w:rsidRPr="3A3C2BA8">
        <w:rPr>
          <w:rFonts w:ascii="Montserrat Light" w:hAnsi="Montserrat Light"/>
          <w:lang w:val="es-ES"/>
        </w:rPr>
        <w:t xml:space="preserve">21, </w:t>
      </w:r>
      <w:r w:rsidR="00C43DA3" w:rsidRPr="3A3C2BA8">
        <w:rPr>
          <w:rFonts w:ascii="Montserrat Light" w:hAnsi="Montserrat Light"/>
          <w:lang w:val="es-ES"/>
        </w:rPr>
        <w:t>22, 23, 24, 25 y 26.</w:t>
      </w:r>
    </w:p>
    <w:p w14:paraId="0CA5BA81" w14:textId="2EE65102" w:rsidR="009B2A76" w:rsidRPr="00E11F5A" w:rsidRDefault="009B2A76" w:rsidP="003E71A2">
      <w:pPr>
        <w:pStyle w:val="Prrafodelista1"/>
        <w:ind w:left="426" w:hanging="426"/>
        <w:rPr>
          <w:rFonts w:ascii="Montserrat Light" w:hAnsi="Montserrat Light"/>
          <w:lang w:val="es-ES_tradnl"/>
        </w:rPr>
      </w:pPr>
      <w:r w:rsidRPr="00E11F5A">
        <w:rPr>
          <w:rFonts w:ascii="Montserrat Light" w:hAnsi="Montserrat Light"/>
          <w:lang w:val="es-ES_tradnl"/>
        </w:rPr>
        <w:t xml:space="preserve">Las Fichas Técnicas de los indicadores </w:t>
      </w:r>
      <w:r w:rsidR="000C100B">
        <w:rPr>
          <w:rFonts w:ascii="Montserrat Light" w:hAnsi="Montserrat Light"/>
          <w:lang w:val="es-ES_tradnl"/>
        </w:rPr>
        <w:t>de los programas</w:t>
      </w:r>
      <w:r w:rsidRPr="00E11F5A">
        <w:rPr>
          <w:rFonts w:ascii="Montserrat Light" w:hAnsi="Montserrat Light"/>
          <w:lang w:val="es-ES_tradnl"/>
        </w:rPr>
        <w:t xml:space="preserve"> cuentan con la siguiente información: </w:t>
      </w:r>
    </w:p>
    <w:p w14:paraId="4CF0B131"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Nombre.</w:t>
      </w:r>
    </w:p>
    <w:p w14:paraId="48CA85D5"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Definición.</w:t>
      </w:r>
    </w:p>
    <w:p w14:paraId="1C7D1ED6"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Método de cálculo.</w:t>
      </w:r>
    </w:p>
    <w:p w14:paraId="0714C526"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lastRenderedPageBreak/>
        <w:t>Unidad de Medida.</w:t>
      </w:r>
    </w:p>
    <w:p w14:paraId="42DBE845"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Frecuencia de Medición.</w:t>
      </w:r>
    </w:p>
    <w:p w14:paraId="096A7204"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Línea base.</w:t>
      </w:r>
    </w:p>
    <w:p w14:paraId="53A4B9DA"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Metas.</w:t>
      </w:r>
    </w:p>
    <w:p w14:paraId="717AB516" w14:textId="77777777" w:rsidR="009B2A76" w:rsidRPr="00E11F5A" w:rsidRDefault="009B2A76" w:rsidP="008246F9">
      <w:pPr>
        <w:pStyle w:val="Prrafodelista"/>
        <w:numPr>
          <w:ilvl w:val="0"/>
          <w:numId w:val="123"/>
        </w:numPr>
        <w:rPr>
          <w:rFonts w:ascii="Montserrat Light" w:hAnsi="Montserrat Light"/>
          <w:szCs w:val="22"/>
        </w:rPr>
      </w:pPr>
      <w:r w:rsidRPr="00E11F5A">
        <w:rPr>
          <w:rFonts w:ascii="Montserrat Light" w:hAnsi="Montserrat Light"/>
          <w:szCs w:val="22"/>
        </w:rPr>
        <w:t>Comportamiento del indicador (ascendente, descendente, regular o nominal).</w:t>
      </w:r>
    </w:p>
    <w:p w14:paraId="1618F629" w14:textId="77777777" w:rsidR="009B2A76" w:rsidRPr="00E11F5A" w:rsidRDefault="009B2A76"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w:t>
      </w:r>
      <w:r w:rsidRPr="00E11F5A">
        <w:rPr>
          <w:rFonts w:ascii="Montserrat Light" w:eastAsia="Times" w:hAnsi="Montserrat Light"/>
          <w:iCs/>
          <w:szCs w:val="22"/>
          <w:lang w:val="es-ES_tradnl" w:eastAsia="es-MX"/>
        </w:rPr>
        <w:t xml:space="preserve">el programa no cuenta con Fichas Técnicas de sus indicadores,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0E8848B2" w14:textId="77777777" w:rsidR="009B2A76" w:rsidRPr="00E11F5A" w:rsidRDefault="009B2A76"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01"/>
        <w:gridCol w:w="8693"/>
      </w:tblGrid>
      <w:tr w:rsidR="009B2A76" w:rsidRPr="00E11F5A" w14:paraId="23DFA239"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1D598B84" w14:textId="12B5D300" w:rsidR="009B2A76" w:rsidRPr="00E11F5A" w:rsidRDefault="009B2A76" w:rsidP="003E71A2">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27" w:type="pct"/>
            <w:tcBorders>
              <w:top w:val="single" w:sz="4" w:space="0" w:color="auto"/>
              <w:left w:val="single" w:sz="4" w:space="0" w:color="auto"/>
              <w:bottom w:val="single" w:sz="4" w:space="0" w:color="auto"/>
              <w:right w:val="single" w:sz="4" w:space="0" w:color="auto"/>
            </w:tcBorders>
            <w:shd w:val="clear" w:color="auto" w:fill="auto"/>
            <w:vAlign w:val="center"/>
          </w:tcPr>
          <w:p w14:paraId="0F49F8EF" w14:textId="77777777" w:rsidR="009B2A76" w:rsidRPr="00E11F5A" w:rsidRDefault="009B2A76" w:rsidP="003E71A2">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9B2A76" w:rsidRPr="00E11F5A" w14:paraId="2FAB3120"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555F1D6D" w14:textId="77777777" w:rsidR="009B2A76" w:rsidRPr="00E11F5A" w:rsidRDefault="009B2A76" w:rsidP="003E71A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27" w:type="pct"/>
            <w:tcBorders>
              <w:top w:val="single" w:sz="4" w:space="0" w:color="auto"/>
              <w:left w:val="single" w:sz="4" w:space="0" w:color="auto"/>
              <w:bottom w:val="single" w:sz="4" w:space="0" w:color="auto"/>
              <w:right w:val="single" w:sz="4" w:space="0" w:color="auto"/>
            </w:tcBorders>
            <w:vAlign w:val="center"/>
          </w:tcPr>
          <w:p w14:paraId="3CF8CBB2" w14:textId="29C3664E" w:rsidR="009B2A76" w:rsidRPr="00E11F5A" w:rsidRDefault="009B2A76"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0 al 49% de las Fichas Técnicas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w:t>
            </w:r>
            <w:r w:rsidR="008C6EA2"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w:t>
            </w:r>
          </w:p>
        </w:tc>
      </w:tr>
      <w:tr w:rsidR="009B2A76" w:rsidRPr="00E11F5A" w14:paraId="671027F7"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55885AB6" w14:textId="77777777" w:rsidR="009B2A76" w:rsidRPr="00E11F5A" w:rsidRDefault="009B2A76" w:rsidP="003E71A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27" w:type="pct"/>
            <w:tcBorders>
              <w:top w:val="single" w:sz="4" w:space="0" w:color="auto"/>
              <w:left w:val="single" w:sz="4" w:space="0" w:color="auto"/>
              <w:bottom w:val="single" w:sz="4" w:space="0" w:color="auto"/>
              <w:right w:val="single" w:sz="4" w:space="0" w:color="auto"/>
            </w:tcBorders>
            <w:vAlign w:val="center"/>
          </w:tcPr>
          <w:p w14:paraId="6B0CD9E5" w14:textId="3A3EF58B" w:rsidR="009B2A76" w:rsidRPr="00E11F5A" w:rsidRDefault="009B2A76"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50 al 69% de las Fichas Técnicas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w:t>
            </w:r>
            <w:r w:rsidR="008C6EA2"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w:t>
            </w:r>
          </w:p>
        </w:tc>
      </w:tr>
      <w:tr w:rsidR="009B2A76" w:rsidRPr="00E11F5A" w14:paraId="1DFE77FC"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71DA1FA5" w14:textId="77777777" w:rsidR="009B2A76" w:rsidRPr="00E11F5A" w:rsidRDefault="009B2A76" w:rsidP="003E71A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27" w:type="pct"/>
            <w:tcBorders>
              <w:top w:val="single" w:sz="4" w:space="0" w:color="auto"/>
              <w:left w:val="single" w:sz="4" w:space="0" w:color="auto"/>
              <w:bottom w:val="single" w:sz="4" w:space="0" w:color="auto"/>
              <w:right w:val="single" w:sz="4" w:space="0" w:color="auto"/>
            </w:tcBorders>
            <w:vAlign w:val="center"/>
          </w:tcPr>
          <w:p w14:paraId="57FCF2E1" w14:textId="7654151A" w:rsidR="009B2A76" w:rsidRPr="00E11F5A" w:rsidRDefault="009B2A76"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70 al 84% de las Fichas Técnicas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w:t>
            </w:r>
            <w:r w:rsidR="008C6EA2"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w:t>
            </w:r>
          </w:p>
        </w:tc>
      </w:tr>
      <w:tr w:rsidR="009B2A76" w:rsidRPr="00E11F5A" w14:paraId="695E3BC1" w14:textId="77777777" w:rsidTr="003E71A2">
        <w:trPr>
          <w:trHeight w:val="244"/>
          <w:jc w:val="center"/>
        </w:trPr>
        <w:tc>
          <w:tcPr>
            <w:tcW w:w="373" w:type="pct"/>
            <w:tcBorders>
              <w:top w:val="single" w:sz="4" w:space="0" w:color="auto"/>
              <w:left w:val="single" w:sz="4" w:space="0" w:color="auto"/>
              <w:bottom w:val="single" w:sz="4" w:space="0" w:color="auto"/>
              <w:right w:val="single" w:sz="4" w:space="0" w:color="auto"/>
            </w:tcBorders>
            <w:vAlign w:val="center"/>
          </w:tcPr>
          <w:p w14:paraId="464DB4A5" w14:textId="77777777" w:rsidR="009B2A76" w:rsidRPr="00E11F5A" w:rsidRDefault="009B2A76" w:rsidP="003E71A2">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27" w:type="pct"/>
            <w:tcBorders>
              <w:top w:val="single" w:sz="4" w:space="0" w:color="auto"/>
              <w:left w:val="single" w:sz="4" w:space="0" w:color="auto"/>
              <w:bottom w:val="single" w:sz="4" w:space="0" w:color="auto"/>
              <w:right w:val="single" w:sz="4" w:space="0" w:color="auto"/>
            </w:tcBorders>
            <w:vAlign w:val="center"/>
          </w:tcPr>
          <w:p w14:paraId="2E17FD54" w14:textId="187BE3AD" w:rsidR="009B2A76" w:rsidRPr="00E11F5A" w:rsidRDefault="009B2A76" w:rsidP="003E71A2">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85 al 100% de las Fichas Técnicas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w:t>
            </w:r>
            <w:r w:rsidR="008C6EA2"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las características establecidas.</w:t>
            </w:r>
          </w:p>
        </w:tc>
      </w:tr>
    </w:tbl>
    <w:p w14:paraId="04208184" w14:textId="2D9837D2" w:rsidR="009B2A76" w:rsidRPr="00E11F5A" w:rsidRDefault="009B2A76" w:rsidP="003E71A2">
      <w:pPr>
        <w:ind w:left="567" w:hanging="567"/>
        <w:rPr>
          <w:rFonts w:ascii="Montserrat Light" w:hAnsi="Montserrat Light"/>
          <w:szCs w:val="22"/>
          <w:lang w:val="es-ES_tradnl"/>
        </w:rPr>
      </w:pPr>
      <w:r w:rsidRPr="00E11F5A">
        <w:rPr>
          <w:rFonts w:ascii="Montserrat Light" w:hAnsi="Montserrat Light"/>
          <w:szCs w:val="22"/>
          <w:lang w:val="es-ES_tradnl"/>
        </w:rPr>
        <w:t>2</w:t>
      </w:r>
      <w:r w:rsidR="003E71A2" w:rsidRPr="00E11F5A">
        <w:rPr>
          <w:rFonts w:ascii="Montserrat Light" w:hAnsi="Montserrat Light"/>
          <w:szCs w:val="22"/>
          <w:lang w:val="es-ES_tradnl"/>
        </w:rPr>
        <w:t>3</w:t>
      </w:r>
      <w:r w:rsidRPr="00E11F5A">
        <w:rPr>
          <w:rFonts w:ascii="Montserrat Light" w:hAnsi="Montserrat Light"/>
          <w:szCs w:val="22"/>
          <w:lang w:val="es-ES_tradnl"/>
        </w:rPr>
        <w:t>.1 En la respuesta se deben explicar las áreas de mejora de las Fichas Técnicas de los indicadores. En el Anexo 4 “Indicadores”</w:t>
      </w:r>
      <w:r w:rsidR="00D97B47" w:rsidRPr="00E11F5A">
        <w:rPr>
          <w:rStyle w:val="anexosCar"/>
          <w:rFonts w:ascii="Montserrat Light" w:hAnsi="Montserrat Light"/>
          <w:color w:val="auto"/>
          <w:u w:val="none"/>
          <w:lang w:val="es-ES_tradnl"/>
        </w:rPr>
        <w:t xml:space="preserve"> (Formato predeterminado)</w:t>
      </w:r>
      <w:r w:rsidRPr="00E11F5A">
        <w:rPr>
          <w:rFonts w:ascii="Montserrat Light" w:hAnsi="Montserrat Light"/>
          <w:szCs w:val="22"/>
          <w:lang w:val="es-ES_tradnl"/>
        </w:rPr>
        <w:t>, se debe incluir el resultado del análisis de cada Ficha Técnica de los indicadores de la MIR con respecto a las propiedades señaladas en la pregunta. El formato del Anexo se presenta en la sección Formatos de Anexos de estos Términos de Referencia.</w:t>
      </w:r>
    </w:p>
    <w:p w14:paraId="4302903D" w14:textId="40092F9D" w:rsidR="009B2A76" w:rsidRPr="00E11F5A" w:rsidRDefault="009B2A76" w:rsidP="003E71A2">
      <w:pPr>
        <w:ind w:left="567" w:hanging="567"/>
        <w:rPr>
          <w:rFonts w:ascii="Montserrat Light" w:eastAsia="Times" w:hAnsi="Montserrat Light"/>
          <w:szCs w:val="22"/>
          <w:lang w:val="es-ES_tradnl" w:eastAsia="es-ES"/>
        </w:rPr>
      </w:pPr>
      <w:r w:rsidRPr="00E11F5A">
        <w:rPr>
          <w:rFonts w:ascii="Montserrat Light" w:eastAsia="Times" w:hAnsi="Montserrat Light"/>
          <w:szCs w:val="22"/>
          <w:lang w:val="es-ES_tradnl" w:eastAsia="es-ES"/>
        </w:rPr>
        <w:t>2</w:t>
      </w:r>
      <w:r w:rsidR="003E71A2" w:rsidRPr="00E11F5A">
        <w:rPr>
          <w:rFonts w:ascii="Montserrat Light" w:eastAsia="Times" w:hAnsi="Montserrat Light"/>
          <w:szCs w:val="22"/>
          <w:lang w:val="es-ES_tradnl" w:eastAsia="es-ES"/>
        </w:rPr>
        <w:t>3</w:t>
      </w:r>
      <w:r w:rsidRPr="00E11F5A">
        <w:rPr>
          <w:rFonts w:ascii="Montserrat Light" w:eastAsia="Times" w:hAnsi="Montserrat Light"/>
          <w:szCs w:val="22"/>
          <w:lang w:val="es-ES_tradnl" w:eastAsia="es-ES"/>
        </w:rPr>
        <w:t>.2 Las fuentes de información mínimas a utilizar deben ser la MIR y Fichas Técnicas de los indicadores.</w:t>
      </w:r>
    </w:p>
    <w:p w14:paraId="25E63520" w14:textId="283A0AF1" w:rsidR="00C43DA3" w:rsidRPr="00E11F5A" w:rsidRDefault="009B2A76" w:rsidP="3A3C2BA8">
      <w:pPr>
        <w:ind w:left="567" w:hanging="567"/>
        <w:rPr>
          <w:rFonts w:ascii="Montserrat Light" w:eastAsia="Times" w:hAnsi="Montserrat Light"/>
          <w:lang w:val="es-ES" w:eastAsia="es-ES"/>
        </w:rPr>
      </w:pPr>
      <w:r w:rsidRPr="3A3C2BA8">
        <w:rPr>
          <w:rFonts w:ascii="Montserrat Light" w:eastAsia="Times" w:hAnsi="Montserrat Light"/>
          <w:lang w:val="es-ES" w:eastAsia="es-ES"/>
        </w:rPr>
        <w:t>2</w:t>
      </w:r>
      <w:r w:rsidR="003E71A2" w:rsidRPr="3A3C2BA8">
        <w:rPr>
          <w:rFonts w:ascii="Montserrat Light" w:eastAsia="Times" w:hAnsi="Montserrat Light"/>
          <w:lang w:val="es-ES" w:eastAsia="es-ES"/>
        </w:rPr>
        <w:t>3</w:t>
      </w:r>
      <w:r w:rsidRPr="3A3C2BA8">
        <w:rPr>
          <w:rFonts w:ascii="Montserrat Light" w:eastAsia="Times" w:hAnsi="Montserrat Light"/>
          <w:lang w:val="es-ES" w:eastAsia="es-ES"/>
        </w:rPr>
        <w:t>.3 La respuesta a esta pregunta debe ser consistente con las respuestas de las preguntas 21, 2</w:t>
      </w:r>
      <w:r w:rsidR="00472048" w:rsidRPr="3A3C2BA8">
        <w:rPr>
          <w:rFonts w:ascii="Montserrat Light" w:eastAsia="Times" w:hAnsi="Montserrat Light"/>
          <w:lang w:val="es-ES" w:eastAsia="es-ES"/>
        </w:rPr>
        <w:t>2</w:t>
      </w:r>
      <w:r w:rsidRPr="3A3C2BA8">
        <w:rPr>
          <w:rFonts w:ascii="Montserrat Light" w:eastAsia="Times" w:hAnsi="Montserrat Light"/>
          <w:lang w:val="es-ES" w:eastAsia="es-ES"/>
        </w:rPr>
        <w:t>, 24, 25 y 26.</w:t>
      </w:r>
    </w:p>
    <w:p w14:paraId="70427E52" w14:textId="41C3310E" w:rsidR="009B2A76" w:rsidRPr="00E11F5A" w:rsidRDefault="009B2A76" w:rsidP="003E71A2">
      <w:pPr>
        <w:pStyle w:val="Prrafodelista1"/>
        <w:ind w:left="426" w:hanging="426"/>
        <w:rPr>
          <w:rFonts w:ascii="Montserrat Light" w:hAnsi="Montserrat Light"/>
          <w:lang w:val="es-ES_tradnl"/>
        </w:rPr>
      </w:pPr>
      <w:r w:rsidRPr="00E11F5A">
        <w:rPr>
          <w:rFonts w:ascii="Montserrat Light" w:hAnsi="Montserrat Light"/>
          <w:lang w:val="es-ES_tradnl"/>
        </w:rPr>
        <w:t xml:space="preserve">Las metas de los indicadores de la MIR </w:t>
      </w:r>
      <w:r w:rsidR="000C100B">
        <w:rPr>
          <w:rFonts w:ascii="Montserrat Light" w:hAnsi="Montserrat Light"/>
          <w:lang w:val="es-ES_tradnl"/>
        </w:rPr>
        <w:t>de los programas</w:t>
      </w:r>
      <w:r w:rsidRPr="00E11F5A">
        <w:rPr>
          <w:rFonts w:ascii="Montserrat Light" w:hAnsi="Montserrat Light"/>
          <w:lang w:val="es-ES_tradnl"/>
        </w:rPr>
        <w:t xml:space="preserve"> tienen las siguientes características: </w:t>
      </w:r>
    </w:p>
    <w:p w14:paraId="41F4FCBC" w14:textId="77777777" w:rsidR="009B2A76" w:rsidRPr="00E11F5A" w:rsidRDefault="009B2A76" w:rsidP="008246F9">
      <w:pPr>
        <w:pStyle w:val="Prrafodelista"/>
        <w:numPr>
          <w:ilvl w:val="0"/>
          <w:numId w:val="124"/>
        </w:numPr>
        <w:rPr>
          <w:rFonts w:ascii="Montserrat Light" w:hAnsi="Montserrat Light"/>
          <w:szCs w:val="22"/>
        </w:rPr>
      </w:pPr>
      <w:r w:rsidRPr="00E11F5A">
        <w:rPr>
          <w:rFonts w:ascii="Montserrat Light" w:hAnsi="Montserrat Light"/>
          <w:szCs w:val="22"/>
        </w:rPr>
        <w:t xml:space="preserve">Cuentan con unidad de medida. </w:t>
      </w:r>
    </w:p>
    <w:p w14:paraId="6E909654" w14:textId="77777777" w:rsidR="009B2A76" w:rsidRPr="00E11F5A" w:rsidRDefault="009B2A76" w:rsidP="3A3C2BA8">
      <w:pPr>
        <w:pStyle w:val="Prrafodelista"/>
        <w:numPr>
          <w:ilvl w:val="0"/>
          <w:numId w:val="124"/>
        </w:numPr>
        <w:rPr>
          <w:rFonts w:ascii="Montserrat Light" w:hAnsi="Montserrat Light"/>
          <w:lang w:val="es-ES"/>
        </w:rPr>
      </w:pPr>
      <w:r w:rsidRPr="3A3C2BA8">
        <w:rPr>
          <w:rFonts w:ascii="Montserrat Light" w:hAnsi="Montserrat Light"/>
          <w:lang w:val="es-ES"/>
        </w:rPr>
        <w:t>Están orientadas a impulsar el desempeño, es decir, no son laxas.</w:t>
      </w:r>
    </w:p>
    <w:p w14:paraId="3BE41325" w14:textId="77777777" w:rsidR="009B2A76" w:rsidRPr="00E11F5A" w:rsidRDefault="009B2A76" w:rsidP="008246F9">
      <w:pPr>
        <w:pStyle w:val="Prrafodelista"/>
        <w:numPr>
          <w:ilvl w:val="0"/>
          <w:numId w:val="124"/>
        </w:numPr>
        <w:rPr>
          <w:rFonts w:ascii="Montserrat Light" w:hAnsi="Montserrat Light"/>
          <w:szCs w:val="22"/>
        </w:rPr>
      </w:pPr>
      <w:r w:rsidRPr="00E11F5A">
        <w:rPr>
          <w:rFonts w:ascii="Montserrat Light" w:hAnsi="Montserrat Light"/>
          <w:szCs w:val="22"/>
        </w:rPr>
        <w:t>Son factibles de alcanzar considerando los plazos y los recursos humanos y financieros con los que cuenta el programa.</w:t>
      </w:r>
    </w:p>
    <w:p w14:paraId="37BF4B62" w14:textId="75320AAC" w:rsidR="009B2A76" w:rsidRPr="00E11F5A" w:rsidRDefault="009B2A76" w:rsidP="002734DC">
      <w:pPr>
        <w:rPr>
          <w:rFonts w:ascii="Montserrat Light" w:hAnsi="Montserrat Light"/>
          <w:szCs w:val="22"/>
          <w:lang w:val="es-ES_tradnl" w:eastAsia="es-MX"/>
        </w:rPr>
      </w:pPr>
      <w:r w:rsidRPr="00E11F5A">
        <w:rPr>
          <w:rFonts w:ascii="Montserrat Light" w:hAnsi="Montserrat Light"/>
          <w:szCs w:val="22"/>
          <w:lang w:val="es-ES_tradnl"/>
        </w:rPr>
        <w:t xml:space="preserve">Si las metas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no cumplen con alguna de las características establecidas</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la respuesta es “No”.</w:t>
      </w:r>
    </w:p>
    <w:p w14:paraId="17214413" w14:textId="5902B1D5" w:rsidR="004813B0" w:rsidRPr="00E11F5A" w:rsidRDefault="009B2A76" w:rsidP="002734DC">
      <w:pPr>
        <w:rPr>
          <w:rFonts w:ascii="Montserrat Light" w:hAnsi="Montserrat Light"/>
          <w:szCs w:val="22"/>
          <w:lang w:val="es-ES_tradnl" w:eastAsia="es-MX"/>
        </w:rPr>
      </w:pPr>
      <w:r w:rsidRPr="00E11F5A">
        <w:rPr>
          <w:rFonts w:ascii="Montserrat Light" w:hAnsi="Montserrat Light"/>
          <w:szCs w:val="22"/>
          <w:lang w:val="es-ES_tradnl" w:eastAsia="es-MX"/>
        </w:rPr>
        <w:lastRenderedPageBreak/>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27"/>
        <w:gridCol w:w="8667"/>
      </w:tblGrid>
      <w:tr w:rsidR="009B2A76" w:rsidRPr="00E11F5A" w14:paraId="38A8750D" w14:textId="77777777" w:rsidTr="00580F20">
        <w:trPr>
          <w:trHeight w:val="151"/>
          <w:tblHeader/>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7CC3A2B7" w14:textId="308FA770" w:rsidR="009B2A76" w:rsidRPr="00E11F5A" w:rsidRDefault="009B2A76" w:rsidP="00021CEE">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13" w:type="pct"/>
            <w:tcBorders>
              <w:top w:val="single" w:sz="4" w:space="0" w:color="auto"/>
              <w:left w:val="single" w:sz="4" w:space="0" w:color="auto"/>
              <w:bottom w:val="single" w:sz="4" w:space="0" w:color="auto"/>
              <w:right w:val="single" w:sz="4" w:space="0" w:color="auto"/>
            </w:tcBorders>
            <w:shd w:val="clear" w:color="auto" w:fill="auto"/>
            <w:vAlign w:val="center"/>
          </w:tcPr>
          <w:p w14:paraId="78463692" w14:textId="77777777" w:rsidR="009B2A76" w:rsidRPr="00E11F5A" w:rsidRDefault="009B2A76" w:rsidP="00021CEE">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9B2A76" w:rsidRPr="00E11F5A" w14:paraId="0AB5F621" w14:textId="77777777" w:rsidTr="00021CEE">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319F50DC" w14:textId="77777777" w:rsidR="009B2A76" w:rsidRPr="00E11F5A" w:rsidRDefault="009B2A76" w:rsidP="00021CEE">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13" w:type="pct"/>
            <w:tcBorders>
              <w:top w:val="single" w:sz="4" w:space="0" w:color="auto"/>
              <w:left w:val="single" w:sz="4" w:space="0" w:color="auto"/>
              <w:bottom w:val="single" w:sz="4" w:space="0" w:color="auto"/>
              <w:right w:val="single" w:sz="4" w:space="0" w:color="auto"/>
            </w:tcBorders>
            <w:vAlign w:val="center"/>
          </w:tcPr>
          <w:p w14:paraId="47EDD94B" w14:textId="212B2947" w:rsidR="009B2A76" w:rsidRPr="00E11F5A" w:rsidRDefault="009B2A76"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0 al 49% de las metas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w:t>
            </w:r>
            <w:r w:rsidR="00B64BD7"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w:t>
            </w:r>
          </w:p>
        </w:tc>
      </w:tr>
      <w:tr w:rsidR="009B2A76" w:rsidRPr="00E11F5A" w14:paraId="04400335" w14:textId="77777777" w:rsidTr="00021CEE">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01B00857" w14:textId="77777777" w:rsidR="009B2A76" w:rsidRPr="00E11F5A" w:rsidRDefault="009B2A76" w:rsidP="00021CEE">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13" w:type="pct"/>
            <w:tcBorders>
              <w:top w:val="single" w:sz="4" w:space="0" w:color="auto"/>
              <w:left w:val="single" w:sz="4" w:space="0" w:color="auto"/>
              <w:bottom w:val="single" w:sz="4" w:space="0" w:color="auto"/>
              <w:right w:val="single" w:sz="4" w:space="0" w:color="auto"/>
            </w:tcBorders>
            <w:vAlign w:val="center"/>
          </w:tcPr>
          <w:p w14:paraId="593C957F" w14:textId="6CABE64F" w:rsidR="009B2A76" w:rsidRPr="00E11F5A" w:rsidRDefault="009B2A76"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50 al 69% de las metas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w:t>
            </w:r>
            <w:r w:rsidR="00B64BD7"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w:t>
            </w:r>
          </w:p>
        </w:tc>
      </w:tr>
      <w:tr w:rsidR="009B2A76" w:rsidRPr="00E11F5A" w14:paraId="62248786" w14:textId="77777777" w:rsidTr="00021CEE">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6C7B91C" w14:textId="77777777" w:rsidR="009B2A76" w:rsidRPr="00E11F5A" w:rsidRDefault="009B2A76" w:rsidP="00021CEE">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13" w:type="pct"/>
            <w:tcBorders>
              <w:top w:val="single" w:sz="4" w:space="0" w:color="auto"/>
              <w:left w:val="single" w:sz="4" w:space="0" w:color="auto"/>
              <w:bottom w:val="single" w:sz="4" w:space="0" w:color="auto"/>
              <w:right w:val="single" w:sz="4" w:space="0" w:color="auto"/>
            </w:tcBorders>
            <w:vAlign w:val="center"/>
          </w:tcPr>
          <w:p w14:paraId="57152B21" w14:textId="756EC9BD" w:rsidR="009B2A76" w:rsidRPr="00E11F5A" w:rsidRDefault="009B2A76"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70 al 84% de las metas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w:t>
            </w:r>
            <w:r w:rsidR="00B64BD7"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las características establecidas.</w:t>
            </w:r>
          </w:p>
        </w:tc>
      </w:tr>
      <w:tr w:rsidR="009B2A76" w:rsidRPr="00E11F5A" w14:paraId="2040EF67" w14:textId="77777777" w:rsidTr="00021CEE">
        <w:trPr>
          <w:jc w:val="center"/>
        </w:trPr>
        <w:tc>
          <w:tcPr>
            <w:tcW w:w="387" w:type="pct"/>
            <w:tcBorders>
              <w:top w:val="single" w:sz="4" w:space="0" w:color="auto"/>
              <w:left w:val="single" w:sz="4" w:space="0" w:color="auto"/>
              <w:bottom w:val="single" w:sz="4" w:space="0" w:color="auto"/>
              <w:right w:val="single" w:sz="4" w:space="0" w:color="auto"/>
            </w:tcBorders>
            <w:vAlign w:val="center"/>
          </w:tcPr>
          <w:p w14:paraId="2E700728" w14:textId="77777777" w:rsidR="009B2A76" w:rsidRPr="00E11F5A" w:rsidRDefault="009B2A76" w:rsidP="00021CEE">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13" w:type="pct"/>
            <w:tcBorders>
              <w:top w:val="single" w:sz="4" w:space="0" w:color="auto"/>
              <w:left w:val="single" w:sz="4" w:space="0" w:color="auto"/>
              <w:bottom w:val="single" w:sz="4" w:space="0" w:color="auto"/>
              <w:right w:val="single" w:sz="4" w:space="0" w:color="auto"/>
            </w:tcBorders>
            <w:vAlign w:val="center"/>
          </w:tcPr>
          <w:p w14:paraId="1ACF5D74" w14:textId="0EE34073" w:rsidR="009B2A76" w:rsidRPr="00E11F5A" w:rsidRDefault="009B2A76"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85 al 100% de las metas de los indicadores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w:t>
            </w:r>
            <w:r w:rsidR="00B64BD7"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w:t>
            </w:r>
          </w:p>
        </w:tc>
      </w:tr>
    </w:tbl>
    <w:p w14:paraId="389CA470" w14:textId="1D8DBD3E" w:rsidR="009B2A76" w:rsidRPr="00E11F5A" w:rsidRDefault="009B2A76" w:rsidP="3A3C2BA8">
      <w:pPr>
        <w:ind w:left="567" w:hanging="567"/>
        <w:rPr>
          <w:rFonts w:ascii="Montserrat Light" w:hAnsi="Montserrat Light"/>
          <w:lang w:val="es-ES"/>
        </w:rPr>
      </w:pPr>
      <w:r w:rsidRPr="3A3C2BA8">
        <w:rPr>
          <w:rFonts w:ascii="Montserrat Light" w:hAnsi="Montserrat Light"/>
          <w:lang w:val="es-ES"/>
        </w:rPr>
        <w:t>2</w:t>
      </w:r>
      <w:r w:rsidR="00021CEE" w:rsidRPr="3A3C2BA8">
        <w:rPr>
          <w:rFonts w:ascii="Montserrat Light" w:hAnsi="Montserrat Light"/>
          <w:lang w:val="es-ES"/>
        </w:rPr>
        <w:t>4</w:t>
      </w:r>
      <w:r w:rsidRPr="3A3C2BA8">
        <w:rPr>
          <w:rFonts w:ascii="Montserrat Light" w:hAnsi="Montserrat Light"/>
          <w:lang w:val="es-ES"/>
        </w:rPr>
        <w:t xml:space="preserve">.1 En la respuesta se debe indicar la forma en que el programa establece sus metas y la información que utiliza para la construcción de las mismas. Las metas son del ejercicio fiscal evaluado. Las características de cada meta deben de analizarse en una matriz que integre el cumplimiento por característica, las causas por las que se considera no cumplen con alguna de las características y propuestas de mejora. La matriz debe adjuntarse en el formato </w:t>
      </w:r>
      <w:r w:rsidRPr="3A3C2BA8">
        <w:rPr>
          <w:rFonts w:ascii="Montserrat Light" w:hAnsi="Montserrat Light"/>
          <w:i/>
          <w:iCs/>
          <w:lang w:val="es-ES"/>
        </w:rPr>
        <w:t xml:space="preserve">Anexo 5 “Metas </w:t>
      </w:r>
      <w:r w:rsidR="000C100B" w:rsidRPr="3A3C2BA8">
        <w:rPr>
          <w:rFonts w:ascii="Montserrat Light" w:hAnsi="Montserrat Light"/>
          <w:i/>
          <w:iCs/>
          <w:lang w:val="es-ES"/>
        </w:rPr>
        <w:t>de los programas</w:t>
      </w:r>
      <w:r w:rsidRPr="3A3C2BA8">
        <w:rPr>
          <w:rFonts w:ascii="Montserrat Light" w:hAnsi="Montserrat Light"/>
          <w:i/>
          <w:iCs/>
          <w:lang w:val="es-ES"/>
        </w:rPr>
        <w:t>”</w:t>
      </w:r>
      <w:r w:rsidR="00D97B47" w:rsidRPr="3A3C2BA8">
        <w:rPr>
          <w:rFonts w:ascii="Montserrat Light" w:hAnsi="Montserrat Light"/>
          <w:i/>
          <w:iCs/>
          <w:lang w:val="es-ES"/>
        </w:rPr>
        <w:t xml:space="preserve"> (Formato predeterminado)</w:t>
      </w:r>
      <w:r w:rsidRPr="3A3C2BA8">
        <w:rPr>
          <w:rFonts w:ascii="Montserrat Light" w:hAnsi="Montserrat Light"/>
          <w:lang w:val="es-ES"/>
        </w:rPr>
        <w:t xml:space="preserve">. El formato del Anexo se presenta en la sección </w:t>
      </w:r>
      <w:r w:rsidRPr="3A3C2BA8">
        <w:rPr>
          <w:rFonts w:ascii="Montserrat Light" w:hAnsi="Montserrat Light"/>
          <w:i/>
          <w:iCs/>
          <w:lang w:val="es-ES"/>
        </w:rPr>
        <w:t>Formatos de Anexos</w:t>
      </w:r>
      <w:r w:rsidRPr="3A3C2BA8">
        <w:rPr>
          <w:rFonts w:ascii="Montserrat Light" w:hAnsi="Montserrat Light"/>
          <w:lang w:val="es-ES"/>
        </w:rPr>
        <w:t xml:space="preserve"> de estos Términos de Referencia.</w:t>
      </w:r>
    </w:p>
    <w:p w14:paraId="6C5D322E" w14:textId="72B9A187" w:rsidR="009B2A76" w:rsidRPr="00E11F5A" w:rsidRDefault="009B2A76" w:rsidP="00021CEE">
      <w:pPr>
        <w:ind w:left="567" w:hanging="567"/>
        <w:rPr>
          <w:rFonts w:ascii="Montserrat Light" w:hAnsi="Montserrat Light"/>
          <w:szCs w:val="22"/>
          <w:lang w:val="es-ES_tradnl"/>
        </w:rPr>
      </w:pPr>
      <w:r w:rsidRPr="00E11F5A">
        <w:rPr>
          <w:rFonts w:ascii="Montserrat Light" w:hAnsi="Montserrat Light"/>
          <w:szCs w:val="22"/>
          <w:lang w:val="es-ES_tradnl"/>
        </w:rPr>
        <w:t>2</w:t>
      </w:r>
      <w:r w:rsidR="00021CEE" w:rsidRPr="00E11F5A">
        <w:rPr>
          <w:rFonts w:ascii="Montserrat Light" w:hAnsi="Montserrat Light"/>
          <w:szCs w:val="22"/>
          <w:lang w:val="es-ES_tradnl"/>
        </w:rPr>
        <w:t>4</w:t>
      </w:r>
      <w:r w:rsidRPr="00E11F5A">
        <w:rPr>
          <w:rFonts w:ascii="Montserrat Light" w:hAnsi="Montserrat Light"/>
          <w:szCs w:val="22"/>
          <w:lang w:val="es-ES_tradnl"/>
        </w:rPr>
        <w:t>.2</w:t>
      </w:r>
      <w:r w:rsidR="008C6EA2" w:rsidRPr="00E11F5A">
        <w:rPr>
          <w:rFonts w:ascii="Montserrat Light" w:hAnsi="Montserrat Light"/>
          <w:szCs w:val="22"/>
          <w:lang w:val="es-ES_tradnl"/>
        </w:rPr>
        <w:t xml:space="preserve"> </w:t>
      </w:r>
      <w:r w:rsidRPr="00E11F5A">
        <w:rPr>
          <w:rFonts w:ascii="Montserrat Light" w:hAnsi="Montserrat Light"/>
          <w:szCs w:val="22"/>
          <w:lang w:val="es-ES_tradnl"/>
        </w:rPr>
        <w:t xml:space="preserve">Las metas laxas son aquellas que se establecen por debajo del umbral de la capacidad </w:t>
      </w:r>
      <w:r w:rsidR="000C100B">
        <w:rPr>
          <w:rFonts w:ascii="Montserrat Light" w:hAnsi="Montserrat Light"/>
          <w:szCs w:val="22"/>
          <w:lang w:val="es-ES_tradnl"/>
        </w:rPr>
        <w:t>de los programas</w:t>
      </w:r>
      <w:r w:rsidRPr="00E11F5A">
        <w:rPr>
          <w:rFonts w:ascii="Montserrat Light" w:hAnsi="Montserrat Light"/>
          <w:szCs w:val="22"/>
          <w:lang w:val="es-ES_tradnl"/>
        </w:rPr>
        <w:t>, por lo cual se superan con facilidad</w:t>
      </w:r>
      <w:r w:rsidR="00C75642" w:rsidRPr="00E11F5A">
        <w:rPr>
          <w:rFonts w:ascii="Montserrat Light" w:hAnsi="Montserrat Light"/>
          <w:szCs w:val="22"/>
          <w:lang w:val="es-ES_tradnl"/>
        </w:rPr>
        <w:t xml:space="preserve">, como </w:t>
      </w:r>
      <w:r w:rsidR="00235DD2" w:rsidRPr="00E11F5A">
        <w:rPr>
          <w:rFonts w:ascii="Montserrat Light" w:hAnsi="Montserrat Light"/>
          <w:szCs w:val="22"/>
          <w:lang w:val="es-ES_tradnl"/>
        </w:rPr>
        <w:t xml:space="preserve">referencia se </w:t>
      </w:r>
      <w:r w:rsidR="00C75642" w:rsidRPr="00E11F5A">
        <w:rPr>
          <w:rFonts w:ascii="Montserrat Light" w:hAnsi="Montserrat Light"/>
          <w:szCs w:val="22"/>
          <w:lang w:val="es-ES_tradnl"/>
        </w:rPr>
        <w:t>puede considerar</w:t>
      </w:r>
      <w:r w:rsidR="00235DD2" w:rsidRPr="00E11F5A">
        <w:rPr>
          <w:rFonts w:ascii="Montserrat Light" w:hAnsi="Montserrat Light"/>
          <w:szCs w:val="22"/>
          <w:lang w:val="es-ES_tradnl"/>
        </w:rPr>
        <w:t xml:space="preserve"> aquellos indicadores cuyo avance respecto de la meta es </w:t>
      </w:r>
      <w:r w:rsidR="00C75642" w:rsidRPr="00E11F5A">
        <w:rPr>
          <w:rFonts w:ascii="Montserrat Light" w:hAnsi="Montserrat Light"/>
          <w:szCs w:val="22"/>
          <w:lang w:val="es-ES_tradnl"/>
        </w:rPr>
        <w:t xml:space="preserve">mayor </w:t>
      </w:r>
      <w:r w:rsidR="00235DD2" w:rsidRPr="00E11F5A">
        <w:rPr>
          <w:rFonts w:ascii="Montserrat Light" w:hAnsi="Montserrat Light"/>
          <w:szCs w:val="22"/>
          <w:lang w:val="es-ES_tradnl"/>
        </w:rPr>
        <w:t>de</w:t>
      </w:r>
      <w:r w:rsidR="00C75642" w:rsidRPr="00E11F5A">
        <w:rPr>
          <w:rFonts w:ascii="Montserrat Light" w:hAnsi="Montserrat Light"/>
          <w:szCs w:val="22"/>
          <w:lang w:val="es-ES_tradnl"/>
        </w:rPr>
        <w:t>110%</w:t>
      </w:r>
      <w:r w:rsidRPr="00E11F5A">
        <w:rPr>
          <w:rFonts w:ascii="Montserrat Light" w:hAnsi="Montserrat Light"/>
          <w:szCs w:val="22"/>
          <w:lang w:val="es-ES_tradnl"/>
        </w:rPr>
        <w:t xml:space="preserve">. </w:t>
      </w:r>
      <w:r w:rsidR="00C75642" w:rsidRPr="00E11F5A">
        <w:rPr>
          <w:rFonts w:ascii="Montserrat Light" w:hAnsi="Montserrat Light"/>
          <w:szCs w:val="22"/>
          <w:lang w:val="es-ES_tradnl"/>
        </w:rPr>
        <w:t>Una</w:t>
      </w:r>
      <w:r w:rsidRPr="00E11F5A">
        <w:rPr>
          <w:rFonts w:ascii="Montserrat Light" w:hAnsi="Montserrat Light"/>
          <w:szCs w:val="22"/>
          <w:lang w:val="es-ES_tradnl"/>
        </w:rPr>
        <w:t xml:space="preserve"> meta establecida adecuadamente alcanzará un rango entre 90</w:t>
      </w:r>
      <w:r w:rsidR="008C6EA2" w:rsidRPr="00E11F5A">
        <w:rPr>
          <w:rFonts w:ascii="Montserrat Light" w:hAnsi="Montserrat Light"/>
          <w:szCs w:val="22"/>
          <w:lang w:val="es-ES_tradnl"/>
        </w:rPr>
        <w:t>%</w:t>
      </w:r>
      <w:r w:rsidRPr="00E11F5A">
        <w:rPr>
          <w:rFonts w:ascii="Montserrat Light" w:hAnsi="Montserrat Light"/>
          <w:szCs w:val="22"/>
          <w:lang w:val="es-ES_tradnl"/>
        </w:rPr>
        <w:t xml:space="preserve"> y 110</w:t>
      </w:r>
      <w:r w:rsidR="00C43A28" w:rsidRPr="00E11F5A">
        <w:rPr>
          <w:rFonts w:ascii="Montserrat Light" w:hAnsi="Montserrat Light"/>
          <w:szCs w:val="22"/>
          <w:lang w:val="es-ES_tradnl"/>
        </w:rPr>
        <w:t>%</w:t>
      </w:r>
      <w:r w:rsidRPr="00E11F5A">
        <w:rPr>
          <w:rFonts w:ascii="Montserrat Light" w:hAnsi="Montserrat Light"/>
          <w:szCs w:val="22"/>
          <w:lang w:val="es-ES_tradnl"/>
        </w:rPr>
        <w:t>.</w:t>
      </w:r>
      <w:r w:rsidR="008C6EA2" w:rsidRPr="00E11F5A">
        <w:rPr>
          <w:rFonts w:ascii="Montserrat Light" w:hAnsi="Montserrat Light"/>
          <w:szCs w:val="22"/>
          <w:lang w:val="es-ES_tradnl"/>
        </w:rPr>
        <w:t xml:space="preserve"> </w:t>
      </w:r>
      <w:r w:rsidRPr="00E11F5A">
        <w:rPr>
          <w:rFonts w:ascii="Montserrat Light" w:hAnsi="Montserrat Light"/>
          <w:szCs w:val="22"/>
          <w:lang w:val="es-ES_tradnl"/>
        </w:rPr>
        <w:t xml:space="preserve">El evaluador deberá indagar y valorar por la metodología utilizada para el establecimiento de las metas para cada uno de los indicadores de la MIR </w:t>
      </w:r>
      <w:r w:rsidR="000C100B">
        <w:rPr>
          <w:rFonts w:ascii="Montserrat Light" w:hAnsi="Montserrat Light"/>
          <w:szCs w:val="22"/>
          <w:lang w:val="es-ES_tradnl"/>
        </w:rPr>
        <w:t>de los programas</w:t>
      </w:r>
      <w:r w:rsidRPr="00E11F5A">
        <w:rPr>
          <w:rFonts w:ascii="Montserrat Light" w:hAnsi="Montserrat Light"/>
          <w:szCs w:val="22"/>
          <w:lang w:val="es-ES_tradnl"/>
        </w:rPr>
        <w:t>.</w:t>
      </w:r>
    </w:p>
    <w:p w14:paraId="4E5AF237" w14:textId="7DBCCCC6" w:rsidR="009B2A76" w:rsidRPr="00E11F5A" w:rsidRDefault="009B2A76" w:rsidP="00021CEE">
      <w:pPr>
        <w:ind w:left="567" w:hanging="567"/>
        <w:rPr>
          <w:rFonts w:ascii="Montserrat Light" w:hAnsi="Montserrat Light"/>
          <w:szCs w:val="22"/>
          <w:lang w:val="es-ES_tradnl"/>
        </w:rPr>
      </w:pPr>
      <w:r w:rsidRPr="00E11F5A">
        <w:rPr>
          <w:rFonts w:ascii="Montserrat Light" w:hAnsi="Montserrat Light"/>
          <w:szCs w:val="22"/>
          <w:lang w:val="es-ES_tradnl"/>
        </w:rPr>
        <w:t>2</w:t>
      </w:r>
      <w:r w:rsidR="00021CEE" w:rsidRPr="00E11F5A">
        <w:rPr>
          <w:rFonts w:ascii="Montserrat Light" w:hAnsi="Montserrat Light"/>
          <w:szCs w:val="22"/>
          <w:lang w:val="es-ES_tradnl"/>
        </w:rPr>
        <w:t>4</w:t>
      </w:r>
      <w:r w:rsidRPr="00E11F5A">
        <w:rPr>
          <w:rFonts w:ascii="Montserrat Light" w:hAnsi="Montserrat Light"/>
          <w:szCs w:val="22"/>
          <w:lang w:val="es-ES_tradnl"/>
        </w:rPr>
        <w:t>.4</w:t>
      </w:r>
      <w:r w:rsidR="008C6EA2" w:rsidRPr="00E11F5A">
        <w:rPr>
          <w:rFonts w:ascii="Montserrat Light" w:hAnsi="Montserrat Light"/>
          <w:szCs w:val="22"/>
          <w:lang w:val="es-ES_tradnl"/>
        </w:rPr>
        <w:t xml:space="preserve"> </w:t>
      </w:r>
      <w:r w:rsidR="0072691E" w:rsidRPr="00E11F5A">
        <w:rPr>
          <w:rFonts w:ascii="Montserrat Light" w:hAnsi="Montserrat Light"/>
          <w:szCs w:val="22"/>
          <w:lang w:val="es-ES_tradnl"/>
        </w:rPr>
        <w:tab/>
      </w:r>
      <w:r w:rsidRPr="00E11F5A">
        <w:rPr>
          <w:rFonts w:ascii="Montserrat Light" w:hAnsi="Montserrat Light"/>
          <w:szCs w:val="22"/>
          <w:lang w:val="es-ES_tradnl"/>
        </w:rPr>
        <w:t>Las fuentes de información mínimas a utilizar deben ser las ROP o documento normativo, la MIR, Fichas Técnicas de los indicadores, documentos de planeación.</w:t>
      </w:r>
    </w:p>
    <w:p w14:paraId="120B0A37" w14:textId="20DD588B" w:rsidR="00DC4790" w:rsidRPr="00E11F5A" w:rsidRDefault="009B2A76" w:rsidP="00021CEE">
      <w:pPr>
        <w:ind w:left="567" w:hanging="567"/>
        <w:rPr>
          <w:rFonts w:ascii="Montserrat Light" w:hAnsi="Montserrat Light"/>
          <w:szCs w:val="22"/>
          <w:lang w:val="es-ES_tradnl"/>
        </w:rPr>
      </w:pPr>
      <w:r w:rsidRPr="00E11F5A">
        <w:rPr>
          <w:rFonts w:ascii="Montserrat Light" w:hAnsi="Montserrat Light"/>
          <w:szCs w:val="22"/>
          <w:lang w:val="es-ES_tradnl"/>
        </w:rPr>
        <w:t>2</w:t>
      </w:r>
      <w:r w:rsidR="00021CEE" w:rsidRPr="00E11F5A">
        <w:rPr>
          <w:rFonts w:ascii="Montserrat Light" w:hAnsi="Montserrat Light"/>
          <w:szCs w:val="22"/>
          <w:lang w:val="es-ES_tradnl"/>
        </w:rPr>
        <w:t>4</w:t>
      </w:r>
      <w:r w:rsidRPr="00E11F5A">
        <w:rPr>
          <w:rFonts w:ascii="Montserrat Light" w:hAnsi="Montserrat Light"/>
          <w:szCs w:val="22"/>
          <w:lang w:val="es-ES_tradnl"/>
        </w:rPr>
        <w:t>.5</w:t>
      </w:r>
      <w:r w:rsidR="008C6EA2" w:rsidRPr="00E11F5A">
        <w:rPr>
          <w:rFonts w:ascii="Montserrat Light" w:hAnsi="Montserrat Light"/>
          <w:szCs w:val="22"/>
          <w:lang w:val="es-ES_tradnl"/>
        </w:rPr>
        <w:t xml:space="preserve"> </w:t>
      </w:r>
      <w:r w:rsidRPr="00E11F5A">
        <w:rPr>
          <w:rFonts w:ascii="Montserrat Light" w:hAnsi="Montserrat Light"/>
          <w:szCs w:val="22"/>
          <w:lang w:val="es-ES_tradnl"/>
        </w:rPr>
        <w:t>La respuesta a esta pregunta debe ser consistente con las respuestas de las</w:t>
      </w:r>
      <w:r w:rsidR="0072691E" w:rsidRPr="00E11F5A">
        <w:rPr>
          <w:rFonts w:ascii="Montserrat Light" w:hAnsi="Montserrat Light"/>
          <w:szCs w:val="22"/>
          <w:lang w:val="es-ES_tradnl"/>
        </w:rPr>
        <w:t xml:space="preserve"> </w:t>
      </w:r>
      <w:r w:rsidRPr="00E11F5A">
        <w:rPr>
          <w:rFonts w:ascii="Montserrat Light" w:hAnsi="Montserrat Light"/>
          <w:szCs w:val="22"/>
          <w:lang w:val="es-ES_tradnl"/>
        </w:rPr>
        <w:t>preguntas 21, 22, 2</w:t>
      </w:r>
      <w:r w:rsidR="00472048" w:rsidRPr="00E11F5A">
        <w:rPr>
          <w:rFonts w:ascii="Montserrat Light" w:hAnsi="Montserrat Light"/>
          <w:szCs w:val="22"/>
          <w:lang w:val="es-ES_tradnl"/>
        </w:rPr>
        <w:t>3</w:t>
      </w:r>
      <w:r w:rsidRPr="00E11F5A">
        <w:rPr>
          <w:rFonts w:ascii="Montserrat Light" w:hAnsi="Montserrat Light"/>
          <w:szCs w:val="22"/>
          <w:lang w:val="es-ES_tradnl"/>
        </w:rPr>
        <w:t>, 25 y 26.</w:t>
      </w:r>
    </w:p>
    <w:p w14:paraId="554D5883" w14:textId="719D4F60" w:rsidR="00DC4790" w:rsidRPr="00E11F5A" w:rsidRDefault="00DC4790" w:rsidP="00021CEE">
      <w:pPr>
        <w:pStyle w:val="Prrafodelista1"/>
        <w:ind w:left="426" w:hanging="426"/>
        <w:rPr>
          <w:rFonts w:ascii="Montserrat Light" w:hAnsi="Montserrat Light"/>
          <w:lang w:val="es-ES_tradnl"/>
        </w:rPr>
      </w:pPr>
      <w:r w:rsidRPr="00E11F5A">
        <w:rPr>
          <w:rFonts w:ascii="Montserrat Light" w:hAnsi="Montserrat Light"/>
          <w:lang w:val="es-ES_tradnl"/>
        </w:rPr>
        <w:t xml:space="preserve">Cuántos de los indicadores incluidos en la MIR tienen especificados medios de verificación con las siguientes características: </w:t>
      </w:r>
    </w:p>
    <w:p w14:paraId="13496B6A" w14:textId="77777777" w:rsidR="00DC4790" w:rsidRPr="00E11F5A" w:rsidRDefault="00DC4790" w:rsidP="008246F9">
      <w:pPr>
        <w:pStyle w:val="Prrafodelista"/>
        <w:numPr>
          <w:ilvl w:val="0"/>
          <w:numId w:val="125"/>
        </w:numPr>
        <w:rPr>
          <w:rFonts w:ascii="Montserrat Light" w:hAnsi="Montserrat Light"/>
          <w:szCs w:val="22"/>
        </w:rPr>
      </w:pPr>
      <w:r w:rsidRPr="00E11F5A">
        <w:rPr>
          <w:rFonts w:ascii="Montserrat Light" w:hAnsi="Montserrat Light"/>
          <w:szCs w:val="22"/>
        </w:rPr>
        <w:t>Oficiales o institucionales.</w:t>
      </w:r>
    </w:p>
    <w:p w14:paraId="02AA827A" w14:textId="77777777" w:rsidR="00DC4790" w:rsidRPr="00E11F5A" w:rsidRDefault="00DC4790" w:rsidP="008246F9">
      <w:pPr>
        <w:pStyle w:val="Prrafodelista"/>
        <w:numPr>
          <w:ilvl w:val="0"/>
          <w:numId w:val="125"/>
        </w:numPr>
        <w:rPr>
          <w:rFonts w:ascii="Montserrat Light" w:hAnsi="Montserrat Light"/>
          <w:szCs w:val="22"/>
        </w:rPr>
      </w:pPr>
      <w:r w:rsidRPr="00E11F5A">
        <w:rPr>
          <w:rFonts w:ascii="Montserrat Light" w:hAnsi="Montserrat Light"/>
          <w:szCs w:val="22"/>
        </w:rPr>
        <w:t>Con un nombre que permita identificarlos.</w:t>
      </w:r>
    </w:p>
    <w:p w14:paraId="625C21F0" w14:textId="77777777" w:rsidR="00DC4790" w:rsidRPr="00E11F5A" w:rsidRDefault="00DC4790" w:rsidP="008246F9">
      <w:pPr>
        <w:pStyle w:val="Prrafodelista"/>
        <w:numPr>
          <w:ilvl w:val="0"/>
          <w:numId w:val="125"/>
        </w:numPr>
        <w:rPr>
          <w:rFonts w:ascii="Montserrat Light" w:hAnsi="Montserrat Light"/>
          <w:szCs w:val="22"/>
        </w:rPr>
      </w:pPr>
      <w:r w:rsidRPr="00E11F5A">
        <w:rPr>
          <w:rFonts w:ascii="Montserrat Light" w:hAnsi="Montserrat Light"/>
          <w:szCs w:val="22"/>
        </w:rPr>
        <w:t xml:space="preserve">Permiten reproducir el cálculo del indicador. </w:t>
      </w:r>
    </w:p>
    <w:p w14:paraId="038EE70F" w14:textId="77777777" w:rsidR="00DC4790" w:rsidRPr="00E11F5A" w:rsidRDefault="00DC4790" w:rsidP="008246F9">
      <w:pPr>
        <w:pStyle w:val="Prrafodelista"/>
        <w:numPr>
          <w:ilvl w:val="0"/>
          <w:numId w:val="125"/>
        </w:numPr>
        <w:rPr>
          <w:rFonts w:ascii="Montserrat Light" w:hAnsi="Montserrat Light"/>
          <w:szCs w:val="22"/>
        </w:rPr>
      </w:pPr>
      <w:r w:rsidRPr="00E11F5A">
        <w:rPr>
          <w:rFonts w:ascii="Montserrat Light" w:hAnsi="Montserrat Light"/>
          <w:szCs w:val="22"/>
        </w:rPr>
        <w:t>Públicos, accesibles a cualquier persona.</w:t>
      </w:r>
    </w:p>
    <w:p w14:paraId="4C991B26" w14:textId="240874BE" w:rsidR="00DC4790" w:rsidRPr="00E11F5A" w:rsidRDefault="00DC4790" w:rsidP="002734DC">
      <w:pPr>
        <w:rPr>
          <w:rFonts w:ascii="Montserrat Light" w:hAnsi="Montserrat Light"/>
          <w:szCs w:val="22"/>
          <w:lang w:val="es-ES_tradnl" w:eastAsia="es-MX"/>
        </w:rPr>
      </w:pPr>
      <w:r w:rsidRPr="00E11F5A">
        <w:rPr>
          <w:rFonts w:ascii="Montserrat Light" w:eastAsia="Times" w:hAnsi="Montserrat Light"/>
          <w:szCs w:val="22"/>
          <w:lang w:val="es-ES_tradnl"/>
        </w:rPr>
        <w:lastRenderedPageBreak/>
        <w:t>Si ninguno de l</w:t>
      </w:r>
      <w:r w:rsidRPr="00E11F5A">
        <w:rPr>
          <w:rFonts w:ascii="Montserrat Light" w:eastAsia="Times" w:hAnsi="Montserrat Light"/>
          <w:iCs/>
          <w:szCs w:val="22"/>
          <w:lang w:val="es-ES_tradnl" w:eastAsia="es-MX"/>
        </w:rPr>
        <w:t xml:space="preserve">os indicadores </w:t>
      </w:r>
      <w:r w:rsidR="000C100B">
        <w:rPr>
          <w:rFonts w:ascii="Montserrat Light" w:eastAsia="Times" w:hAnsi="Montserrat Light"/>
          <w:iCs/>
          <w:szCs w:val="22"/>
          <w:lang w:val="es-ES_tradnl" w:eastAsia="es-MX"/>
        </w:rPr>
        <w:t>de los programas</w:t>
      </w:r>
      <w:r w:rsidRPr="00E11F5A">
        <w:rPr>
          <w:rFonts w:ascii="Montserrat Light" w:eastAsia="Times" w:hAnsi="Montserrat Light"/>
          <w:iCs/>
          <w:szCs w:val="22"/>
          <w:lang w:val="es-ES_tradnl" w:eastAsia="es-MX"/>
        </w:rPr>
        <w:t xml:space="preserve"> cuenta con medios de verificación con al menos una de las características descritas,</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038C7EE9" w14:textId="77777777" w:rsidR="00DC4790" w:rsidRPr="00E11F5A" w:rsidRDefault="00DC4790"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40"/>
        <w:gridCol w:w="8654"/>
      </w:tblGrid>
      <w:tr w:rsidR="00DC4790" w:rsidRPr="00E11F5A" w14:paraId="611148B7" w14:textId="77777777" w:rsidTr="00580F20">
        <w:trPr>
          <w:trHeight w:val="244"/>
          <w:tblHeader/>
          <w:jc w:val="center"/>
        </w:trPr>
        <w:tc>
          <w:tcPr>
            <w:tcW w:w="394" w:type="pct"/>
            <w:tcBorders>
              <w:top w:val="single" w:sz="4" w:space="0" w:color="auto"/>
              <w:left w:val="single" w:sz="4" w:space="0" w:color="auto"/>
              <w:bottom w:val="single" w:sz="4" w:space="0" w:color="auto"/>
              <w:right w:val="single" w:sz="4" w:space="0" w:color="auto"/>
            </w:tcBorders>
            <w:shd w:val="clear" w:color="auto" w:fill="auto"/>
          </w:tcPr>
          <w:p w14:paraId="3FED6685" w14:textId="77777777" w:rsidR="00DC4790" w:rsidRPr="00E11F5A" w:rsidRDefault="00DC4790" w:rsidP="00580F2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06" w:type="pct"/>
            <w:tcBorders>
              <w:top w:val="single" w:sz="4" w:space="0" w:color="auto"/>
              <w:left w:val="single" w:sz="4" w:space="0" w:color="auto"/>
              <w:bottom w:val="single" w:sz="4" w:space="0" w:color="auto"/>
              <w:right w:val="single" w:sz="4" w:space="0" w:color="auto"/>
            </w:tcBorders>
            <w:shd w:val="clear" w:color="auto" w:fill="auto"/>
          </w:tcPr>
          <w:p w14:paraId="1182C6CC" w14:textId="77777777" w:rsidR="00DC4790" w:rsidRPr="00E11F5A" w:rsidRDefault="00DC4790" w:rsidP="00580F2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DC4790" w:rsidRPr="00E11F5A" w14:paraId="5A82C6C9" w14:textId="77777777" w:rsidTr="00580F20">
        <w:trPr>
          <w:trHeight w:val="244"/>
          <w:tblHeader/>
          <w:jc w:val="center"/>
        </w:trPr>
        <w:tc>
          <w:tcPr>
            <w:tcW w:w="394" w:type="pct"/>
            <w:tcBorders>
              <w:top w:val="single" w:sz="4" w:space="0" w:color="auto"/>
              <w:left w:val="single" w:sz="4" w:space="0" w:color="auto"/>
              <w:bottom w:val="single" w:sz="4" w:space="0" w:color="auto"/>
              <w:right w:val="single" w:sz="4" w:space="0" w:color="auto"/>
            </w:tcBorders>
          </w:tcPr>
          <w:p w14:paraId="6F1F6EB1" w14:textId="77777777" w:rsidR="00DC4790" w:rsidRPr="00E11F5A" w:rsidRDefault="00DC4790"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06" w:type="pct"/>
            <w:tcBorders>
              <w:top w:val="single" w:sz="4" w:space="0" w:color="auto"/>
              <w:left w:val="single" w:sz="4" w:space="0" w:color="auto"/>
              <w:bottom w:val="single" w:sz="4" w:space="0" w:color="auto"/>
              <w:right w:val="single" w:sz="4" w:space="0" w:color="auto"/>
            </w:tcBorders>
          </w:tcPr>
          <w:p w14:paraId="23E670D1" w14:textId="77777777" w:rsidR="00DC4790" w:rsidRPr="00E11F5A" w:rsidRDefault="00DC4790"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0 al 49% de los medios de verificación cumplen con las </w:t>
            </w:r>
            <w:r w:rsidR="00182FBC"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 xml:space="preserve">características establecidas en la pregunta. </w:t>
            </w:r>
          </w:p>
        </w:tc>
      </w:tr>
      <w:tr w:rsidR="00DC4790" w:rsidRPr="00E11F5A" w14:paraId="0D80EDA8" w14:textId="77777777" w:rsidTr="00580F20">
        <w:trPr>
          <w:trHeight w:val="244"/>
          <w:tblHeader/>
          <w:jc w:val="center"/>
        </w:trPr>
        <w:tc>
          <w:tcPr>
            <w:tcW w:w="394" w:type="pct"/>
            <w:tcBorders>
              <w:top w:val="single" w:sz="4" w:space="0" w:color="auto"/>
              <w:left w:val="single" w:sz="4" w:space="0" w:color="auto"/>
              <w:bottom w:val="single" w:sz="4" w:space="0" w:color="auto"/>
              <w:right w:val="single" w:sz="4" w:space="0" w:color="auto"/>
            </w:tcBorders>
          </w:tcPr>
          <w:p w14:paraId="6610E416" w14:textId="77777777" w:rsidR="00DC4790" w:rsidRPr="00E11F5A" w:rsidRDefault="00DC4790"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06" w:type="pct"/>
            <w:tcBorders>
              <w:top w:val="single" w:sz="4" w:space="0" w:color="auto"/>
              <w:left w:val="single" w:sz="4" w:space="0" w:color="auto"/>
              <w:bottom w:val="single" w:sz="4" w:space="0" w:color="auto"/>
              <w:right w:val="single" w:sz="4" w:space="0" w:color="auto"/>
            </w:tcBorders>
          </w:tcPr>
          <w:p w14:paraId="310AFC61" w14:textId="77777777" w:rsidR="00DC4790" w:rsidRPr="00E11F5A" w:rsidRDefault="00DC4790"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50 al 69% de los medios de verificación cumplen con </w:t>
            </w:r>
            <w:r w:rsidR="00182FBC"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las características establecidas en la pregunta.</w:t>
            </w:r>
          </w:p>
        </w:tc>
      </w:tr>
      <w:tr w:rsidR="00DC4790" w:rsidRPr="00E11F5A" w14:paraId="134B9324" w14:textId="77777777" w:rsidTr="00580F20">
        <w:trPr>
          <w:trHeight w:val="244"/>
          <w:tblHeader/>
          <w:jc w:val="center"/>
        </w:trPr>
        <w:tc>
          <w:tcPr>
            <w:tcW w:w="394" w:type="pct"/>
            <w:tcBorders>
              <w:top w:val="single" w:sz="4" w:space="0" w:color="auto"/>
              <w:left w:val="single" w:sz="4" w:space="0" w:color="auto"/>
              <w:bottom w:val="single" w:sz="4" w:space="0" w:color="auto"/>
              <w:right w:val="single" w:sz="4" w:space="0" w:color="auto"/>
            </w:tcBorders>
          </w:tcPr>
          <w:p w14:paraId="262A0666" w14:textId="77777777" w:rsidR="00DC4790" w:rsidRPr="00E11F5A" w:rsidRDefault="00DC4790"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06" w:type="pct"/>
            <w:tcBorders>
              <w:top w:val="single" w:sz="4" w:space="0" w:color="auto"/>
              <w:left w:val="single" w:sz="4" w:space="0" w:color="auto"/>
              <w:bottom w:val="single" w:sz="4" w:space="0" w:color="auto"/>
              <w:right w:val="single" w:sz="4" w:space="0" w:color="auto"/>
            </w:tcBorders>
          </w:tcPr>
          <w:p w14:paraId="35442BA8" w14:textId="77777777" w:rsidR="00DC4790" w:rsidRPr="00E11F5A" w:rsidRDefault="00DC4790"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Del 70 al 84% de los medios de verificación cumplen con </w:t>
            </w:r>
            <w:r w:rsidR="00182FBC" w:rsidRPr="00E11F5A">
              <w:rPr>
                <w:rFonts w:ascii="Montserrat Light" w:hAnsi="Montserrat Light"/>
                <w:iCs/>
                <w:szCs w:val="22"/>
                <w:lang w:val="es-ES_tradnl" w:eastAsia="es-MX"/>
              </w:rPr>
              <w:t xml:space="preserve">todas </w:t>
            </w:r>
            <w:r w:rsidRPr="00E11F5A">
              <w:rPr>
                <w:rFonts w:ascii="Montserrat Light" w:hAnsi="Montserrat Light"/>
                <w:iCs/>
                <w:szCs w:val="22"/>
                <w:lang w:val="es-ES_tradnl" w:eastAsia="es-MX"/>
              </w:rPr>
              <w:t>las características establecidas en la pregunta.</w:t>
            </w:r>
          </w:p>
        </w:tc>
      </w:tr>
      <w:tr w:rsidR="00DC4790" w:rsidRPr="00E11F5A" w14:paraId="42845E44" w14:textId="77777777" w:rsidTr="00580F20">
        <w:trPr>
          <w:trHeight w:val="244"/>
          <w:tblHeader/>
          <w:jc w:val="center"/>
        </w:trPr>
        <w:tc>
          <w:tcPr>
            <w:tcW w:w="394" w:type="pct"/>
            <w:tcBorders>
              <w:top w:val="single" w:sz="4" w:space="0" w:color="auto"/>
              <w:left w:val="single" w:sz="4" w:space="0" w:color="auto"/>
              <w:bottom w:val="single" w:sz="4" w:space="0" w:color="auto"/>
              <w:right w:val="single" w:sz="4" w:space="0" w:color="auto"/>
            </w:tcBorders>
          </w:tcPr>
          <w:p w14:paraId="55588E04" w14:textId="77777777" w:rsidR="00DC4790" w:rsidRPr="00E11F5A" w:rsidRDefault="00DC4790" w:rsidP="007868D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06" w:type="pct"/>
            <w:tcBorders>
              <w:top w:val="single" w:sz="4" w:space="0" w:color="auto"/>
              <w:left w:val="single" w:sz="4" w:space="0" w:color="auto"/>
              <w:bottom w:val="single" w:sz="4" w:space="0" w:color="auto"/>
              <w:right w:val="single" w:sz="4" w:space="0" w:color="auto"/>
            </w:tcBorders>
          </w:tcPr>
          <w:p w14:paraId="414D034C" w14:textId="77777777" w:rsidR="00DC4790" w:rsidRPr="00E11F5A" w:rsidRDefault="00DC4790" w:rsidP="00021CEE">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Del 85</w:t>
            </w:r>
            <w:r w:rsidR="00060157" w:rsidRPr="00E11F5A">
              <w:rPr>
                <w:rFonts w:ascii="Montserrat Light" w:hAnsi="Montserrat Light"/>
                <w:iCs/>
                <w:szCs w:val="22"/>
                <w:lang w:val="es-ES_tradnl" w:eastAsia="es-MX"/>
              </w:rPr>
              <w:t xml:space="preserve"> </w:t>
            </w:r>
            <w:r w:rsidRPr="00E11F5A">
              <w:rPr>
                <w:rFonts w:ascii="Montserrat Light" w:hAnsi="Montserrat Light"/>
                <w:iCs/>
                <w:szCs w:val="22"/>
                <w:lang w:val="es-ES_tradnl" w:eastAsia="es-MX"/>
              </w:rPr>
              <w:t>al 100% de los medios de verificación cumplen con</w:t>
            </w:r>
            <w:r w:rsidR="00182FBC" w:rsidRPr="00E11F5A">
              <w:rPr>
                <w:rFonts w:ascii="Montserrat Light" w:hAnsi="Montserrat Light"/>
                <w:iCs/>
                <w:szCs w:val="22"/>
                <w:lang w:val="es-ES_tradnl" w:eastAsia="es-MX"/>
              </w:rPr>
              <w:t xml:space="preserve"> todas</w:t>
            </w:r>
            <w:r w:rsidRPr="00E11F5A">
              <w:rPr>
                <w:rFonts w:ascii="Montserrat Light" w:hAnsi="Montserrat Light"/>
                <w:iCs/>
                <w:szCs w:val="22"/>
                <w:lang w:val="es-ES_tradnl" w:eastAsia="es-MX"/>
              </w:rPr>
              <w:t xml:space="preserve"> las características establecidas en la pregunta.</w:t>
            </w:r>
          </w:p>
        </w:tc>
      </w:tr>
    </w:tbl>
    <w:p w14:paraId="70E8F1D7" w14:textId="2DE07413" w:rsidR="00DC4790" w:rsidRPr="00E11F5A" w:rsidRDefault="00F82F87" w:rsidP="00F82F87">
      <w:pPr>
        <w:ind w:left="567" w:hanging="567"/>
        <w:rPr>
          <w:rFonts w:ascii="Montserrat Light" w:hAnsi="Montserrat Light"/>
          <w:szCs w:val="22"/>
          <w:lang w:val="es-ES_tradnl"/>
        </w:rPr>
      </w:pPr>
      <w:r w:rsidRPr="00E11F5A">
        <w:rPr>
          <w:rFonts w:ascii="Montserrat Light" w:hAnsi="Montserrat Light"/>
          <w:szCs w:val="22"/>
          <w:lang w:val="es-ES_tradnl"/>
        </w:rPr>
        <w:t xml:space="preserve">25.1 </w:t>
      </w:r>
      <w:r w:rsidR="00DC4790" w:rsidRPr="00E11F5A">
        <w:rPr>
          <w:rFonts w:ascii="Montserrat Light" w:hAnsi="Montserrat Light"/>
          <w:szCs w:val="22"/>
          <w:lang w:val="es-ES_tradnl"/>
        </w:rPr>
        <w:t xml:space="preserve">En su respuesta se deben incluir las áreas de mejora de los medios de verificación de los indicadores. </w:t>
      </w:r>
    </w:p>
    <w:p w14:paraId="3392C469" w14:textId="6B8F6E8C" w:rsidR="00DC4790" w:rsidRPr="00E11F5A" w:rsidRDefault="00F82F87" w:rsidP="00F82F87">
      <w:pPr>
        <w:ind w:left="567" w:hanging="567"/>
        <w:rPr>
          <w:rFonts w:ascii="Montserrat Light" w:hAnsi="Montserrat Light"/>
          <w:szCs w:val="22"/>
          <w:lang w:val="es-ES_tradnl"/>
        </w:rPr>
      </w:pPr>
      <w:r w:rsidRPr="00E11F5A">
        <w:rPr>
          <w:rFonts w:ascii="Montserrat Light" w:hAnsi="Montserrat Light"/>
          <w:szCs w:val="22"/>
          <w:lang w:val="es-ES_tradnl"/>
        </w:rPr>
        <w:t xml:space="preserve">25.2 </w:t>
      </w:r>
      <w:r w:rsidR="00DC4790" w:rsidRPr="00E11F5A">
        <w:rPr>
          <w:rFonts w:ascii="Montserrat Light" w:hAnsi="Montserrat Light"/>
          <w:szCs w:val="22"/>
          <w:lang w:val="es-ES_tradnl"/>
        </w:rPr>
        <w:t>Las fuentes de información mínimas a utilizar deben ser MIR y Fichas Técnicas.</w:t>
      </w:r>
    </w:p>
    <w:p w14:paraId="2085BB00" w14:textId="52D2A69B" w:rsidR="00DC4790" w:rsidRPr="00E11F5A" w:rsidRDefault="00F82F87" w:rsidP="3A3C2BA8">
      <w:pPr>
        <w:ind w:left="567" w:hanging="567"/>
        <w:rPr>
          <w:rFonts w:ascii="Montserrat Light" w:hAnsi="Montserrat Light"/>
          <w:lang w:val="es-ES"/>
        </w:rPr>
      </w:pPr>
      <w:r w:rsidRPr="3A3C2BA8">
        <w:rPr>
          <w:rFonts w:ascii="Montserrat Light" w:hAnsi="Montserrat Light"/>
          <w:lang w:val="es-ES"/>
        </w:rPr>
        <w:t xml:space="preserve">25.3 </w:t>
      </w:r>
      <w:r w:rsidR="00DC4790" w:rsidRPr="3A3C2BA8">
        <w:rPr>
          <w:rFonts w:ascii="Montserrat Light" w:hAnsi="Montserrat Light"/>
          <w:lang w:val="es-ES"/>
        </w:rPr>
        <w:t>La respuesta a esta pregunta debe ser consistente con las respuestas de las preguntas 21, 22, 23, 2</w:t>
      </w:r>
      <w:r w:rsidR="00472048" w:rsidRPr="3A3C2BA8">
        <w:rPr>
          <w:rFonts w:ascii="Montserrat Light" w:hAnsi="Montserrat Light"/>
          <w:lang w:val="es-ES"/>
        </w:rPr>
        <w:t>4</w:t>
      </w:r>
      <w:r w:rsidR="00DC4790" w:rsidRPr="3A3C2BA8">
        <w:rPr>
          <w:rFonts w:ascii="Montserrat Light" w:hAnsi="Montserrat Light"/>
          <w:lang w:val="es-ES"/>
        </w:rPr>
        <w:t xml:space="preserve"> y 26.</w:t>
      </w:r>
    </w:p>
    <w:p w14:paraId="4563B415" w14:textId="2AC725F5" w:rsidR="00DC4790" w:rsidRPr="00E11F5A" w:rsidRDefault="00DC4790" w:rsidP="00F82F87">
      <w:pPr>
        <w:pStyle w:val="Prrafodelista1"/>
        <w:ind w:left="426" w:hanging="426"/>
        <w:rPr>
          <w:rFonts w:ascii="Montserrat Light" w:hAnsi="Montserrat Light"/>
          <w:lang w:val="es-ES_tradnl"/>
        </w:rPr>
      </w:pPr>
      <w:r w:rsidRPr="00E11F5A">
        <w:rPr>
          <w:rFonts w:ascii="Montserrat Light" w:hAnsi="Montserrat Light"/>
          <w:lang w:val="es-ES_tradnl"/>
        </w:rPr>
        <w:t xml:space="preserve">Considerando el conjunto Objetivo-Indicadores-Medios de verificación, es decir, cada renglón de la MIR </w:t>
      </w:r>
      <w:r w:rsidR="000C100B">
        <w:rPr>
          <w:rFonts w:ascii="Montserrat Light" w:hAnsi="Montserrat Light"/>
          <w:lang w:val="es-ES_tradnl"/>
        </w:rPr>
        <w:t>de los programas</w:t>
      </w:r>
      <w:r w:rsidRPr="00E11F5A">
        <w:rPr>
          <w:rFonts w:ascii="Montserrat Light" w:hAnsi="Montserrat Light"/>
          <w:lang w:val="es-ES_tradnl"/>
        </w:rPr>
        <w:t xml:space="preserve"> es posible identificar lo siguiente:</w:t>
      </w:r>
    </w:p>
    <w:p w14:paraId="1D00759A" w14:textId="77777777" w:rsidR="00DC4790" w:rsidRPr="00E11F5A" w:rsidRDefault="00DC4790" w:rsidP="008246F9">
      <w:pPr>
        <w:pStyle w:val="Prrafodelista"/>
        <w:numPr>
          <w:ilvl w:val="0"/>
          <w:numId w:val="126"/>
        </w:numPr>
        <w:rPr>
          <w:rFonts w:ascii="Montserrat Light" w:hAnsi="Montserrat Light"/>
          <w:szCs w:val="22"/>
        </w:rPr>
      </w:pPr>
      <w:r w:rsidRPr="00E11F5A">
        <w:rPr>
          <w:rFonts w:ascii="Montserrat Light" w:hAnsi="Montserrat Light"/>
          <w:szCs w:val="22"/>
        </w:rPr>
        <w:t xml:space="preserve">Los medios de verificación son los necesarios para calcular los indicadores, es decir, ninguno es prescindible. </w:t>
      </w:r>
    </w:p>
    <w:p w14:paraId="35AC64F8" w14:textId="77777777" w:rsidR="00DC4790" w:rsidRPr="00E11F5A" w:rsidRDefault="00DC4790" w:rsidP="008246F9">
      <w:pPr>
        <w:pStyle w:val="Prrafodelista"/>
        <w:numPr>
          <w:ilvl w:val="0"/>
          <w:numId w:val="126"/>
        </w:numPr>
        <w:rPr>
          <w:rFonts w:ascii="Montserrat Light" w:hAnsi="Montserrat Light"/>
          <w:szCs w:val="22"/>
        </w:rPr>
      </w:pPr>
      <w:r w:rsidRPr="00E11F5A">
        <w:rPr>
          <w:rFonts w:ascii="Montserrat Light" w:hAnsi="Montserrat Light"/>
          <w:szCs w:val="22"/>
        </w:rPr>
        <w:t>Los medios de verificación son suficientes para calcular los indicadores.</w:t>
      </w:r>
    </w:p>
    <w:p w14:paraId="31AA57A2" w14:textId="77777777" w:rsidR="00DC4790" w:rsidRPr="00E11F5A" w:rsidRDefault="00DC4790" w:rsidP="008246F9">
      <w:pPr>
        <w:pStyle w:val="Prrafodelista"/>
        <w:numPr>
          <w:ilvl w:val="0"/>
          <w:numId w:val="126"/>
        </w:numPr>
        <w:rPr>
          <w:rFonts w:ascii="Montserrat Light" w:hAnsi="Montserrat Light"/>
          <w:szCs w:val="22"/>
        </w:rPr>
      </w:pPr>
      <w:r w:rsidRPr="00E11F5A">
        <w:rPr>
          <w:rFonts w:ascii="Montserrat Light" w:hAnsi="Montserrat Light"/>
          <w:szCs w:val="22"/>
        </w:rPr>
        <w:t>Los indicadores permiten medir, directa o indirectamente, el objetivo a ese nivel.</w:t>
      </w:r>
    </w:p>
    <w:p w14:paraId="24B662F7" w14:textId="77777777" w:rsidR="00DC4790" w:rsidRPr="00E11F5A" w:rsidRDefault="00DC4790"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no se identifica algún elemento establecido en la pregunta en ninguno de los conjuntos </w:t>
      </w:r>
      <w:r w:rsidRPr="00E11F5A">
        <w:rPr>
          <w:rFonts w:ascii="Montserrat Light" w:eastAsia="Times" w:hAnsi="Montserrat Light"/>
          <w:i/>
          <w:szCs w:val="22"/>
          <w:lang w:val="es-ES_tradnl"/>
        </w:rPr>
        <w:t xml:space="preserve">Objetivo-Indicadores-Medios de Verificación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78A6C436" w14:textId="77777777" w:rsidR="00DC4790" w:rsidRPr="00E11F5A" w:rsidRDefault="00DC4790"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90"/>
        <w:gridCol w:w="8704"/>
      </w:tblGrid>
      <w:tr w:rsidR="00DC4790" w:rsidRPr="00E11F5A" w14:paraId="16F12890" w14:textId="77777777" w:rsidTr="006D6C6D">
        <w:trPr>
          <w:trHeight w:val="57"/>
          <w:tblHeader/>
          <w:jc w:val="center"/>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14:paraId="30C23F88" w14:textId="4EA61FF3" w:rsidR="00DC4790" w:rsidRPr="00E11F5A" w:rsidRDefault="00DC4790" w:rsidP="00F82F87">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33" w:type="pct"/>
            <w:tcBorders>
              <w:top w:val="single" w:sz="4" w:space="0" w:color="auto"/>
              <w:left w:val="single" w:sz="4" w:space="0" w:color="auto"/>
              <w:bottom w:val="single" w:sz="4" w:space="0" w:color="auto"/>
              <w:right w:val="single" w:sz="4" w:space="0" w:color="auto"/>
            </w:tcBorders>
            <w:shd w:val="clear" w:color="auto" w:fill="auto"/>
            <w:vAlign w:val="center"/>
          </w:tcPr>
          <w:p w14:paraId="270C1E3F" w14:textId="77777777" w:rsidR="00DC4790" w:rsidRPr="00E11F5A" w:rsidRDefault="00DC4790" w:rsidP="00F82F87">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DC4790" w:rsidRPr="00E11F5A" w14:paraId="30C45922" w14:textId="77777777" w:rsidTr="00580F20">
        <w:trPr>
          <w:trHeight w:val="57"/>
          <w:jc w:val="center"/>
        </w:trPr>
        <w:tc>
          <w:tcPr>
            <w:tcW w:w="367" w:type="pct"/>
            <w:tcBorders>
              <w:top w:val="single" w:sz="4" w:space="0" w:color="auto"/>
              <w:left w:val="single" w:sz="4" w:space="0" w:color="auto"/>
              <w:bottom w:val="single" w:sz="4" w:space="0" w:color="auto"/>
              <w:right w:val="single" w:sz="4" w:space="0" w:color="auto"/>
            </w:tcBorders>
            <w:vAlign w:val="center"/>
          </w:tcPr>
          <w:p w14:paraId="3CADCF57" w14:textId="77777777" w:rsidR="00DC4790" w:rsidRPr="00E11F5A" w:rsidRDefault="00DC4790" w:rsidP="00F82F87">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33" w:type="pct"/>
            <w:tcBorders>
              <w:top w:val="single" w:sz="4" w:space="0" w:color="auto"/>
              <w:left w:val="single" w:sz="4" w:space="0" w:color="auto"/>
              <w:bottom w:val="single" w:sz="4" w:space="0" w:color="auto"/>
              <w:right w:val="single" w:sz="4" w:space="0" w:color="auto"/>
            </w:tcBorders>
            <w:vAlign w:val="center"/>
          </w:tcPr>
          <w:p w14:paraId="72F80AD4" w14:textId="0C616DFE" w:rsidR="00DC4790" w:rsidRPr="00E11F5A" w:rsidRDefault="00DC4790" w:rsidP="00F82F87">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Uno de los conjuntos </w:t>
            </w:r>
            <w:r w:rsidRPr="00E11F5A">
              <w:rPr>
                <w:rFonts w:ascii="Montserrat Light" w:hAnsi="Montserrat Light"/>
                <w:i/>
                <w:iCs/>
                <w:szCs w:val="22"/>
                <w:lang w:val="es-ES_tradnl" w:eastAsia="es-MX"/>
              </w:rPr>
              <w:t>Objetivo-Indicadores-Medios de verificación</w:t>
            </w:r>
            <w:r w:rsidRPr="00E11F5A">
              <w:rPr>
                <w:rFonts w:ascii="Montserrat Light" w:hAnsi="Montserrat Light"/>
                <w:iCs/>
                <w:szCs w:val="22"/>
                <w:lang w:val="es-ES_tradnl" w:eastAsia="es-MX"/>
              </w:rPr>
              <w:t xml:space="preserve">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las características establecidas.</w:t>
            </w:r>
          </w:p>
        </w:tc>
      </w:tr>
      <w:tr w:rsidR="00DC4790" w:rsidRPr="00E11F5A" w14:paraId="700A839D" w14:textId="77777777" w:rsidTr="00580F20">
        <w:trPr>
          <w:trHeight w:val="57"/>
          <w:jc w:val="center"/>
        </w:trPr>
        <w:tc>
          <w:tcPr>
            <w:tcW w:w="367" w:type="pct"/>
            <w:tcBorders>
              <w:top w:val="single" w:sz="4" w:space="0" w:color="auto"/>
              <w:left w:val="single" w:sz="4" w:space="0" w:color="auto"/>
              <w:bottom w:val="single" w:sz="4" w:space="0" w:color="auto"/>
              <w:right w:val="single" w:sz="4" w:space="0" w:color="auto"/>
            </w:tcBorders>
            <w:vAlign w:val="center"/>
          </w:tcPr>
          <w:p w14:paraId="779C3967" w14:textId="77777777" w:rsidR="00DC4790" w:rsidRPr="00E11F5A" w:rsidRDefault="00DC4790" w:rsidP="00F82F87">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33" w:type="pct"/>
            <w:tcBorders>
              <w:top w:val="single" w:sz="4" w:space="0" w:color="auto"/>
              <w:left w:val="single" w:sz="4" w:space="0" w:color="auto"/>
              <w:bottom w:val="single" w:sz="4" w:space="0" w:color="auto"/>
              <w:right w:val="single" w:sz="4" w:space="0" w:color="auto"/>
            </w:tcBorders>
            <w:vAlign w:val="center"/>
          </w:tcPr>
          <w:p w14:paraId="3F530C45" w14:textId="00167152" w:rsidR="00DC4790" w:rsidRPr="00E11F5A" w:rsidRDefault="00DC4790" w:rsidP="00F82F87">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Dos de los conjuntos </w:t>
            </w:r>
            <w:r w:rsidRPr="00E11F5A">
              <w:rPr>
                <w:rFonts w:ascii="Montserrat Light" w:hAnsi="Montserrat Light"/>
                <w:i/>
                <w:iCs/>
                <w:szCs w:val="22"/>
                <w:lang w:val="es-ES_tradnl" w:eastAsia="es-MX"/>
              </w:rPr>
              <w:t>Objetivo-Indicadores-Medios de verificación</w:t>
            </w:r>
            <w:r w:rsidRPr="00E11F5A">
              <w:rPr>
                <w:rFonts w:ascii="Montserrat Light" w:hAnsi="Montserrat Light"/>
                <w:iCs/>
                <w:szCs w:val="22"/>
                <w:lang w:val="es-ES_tradnl" w:eastAsia="es-MX"/>
              </w:rPr>
              <w:t xml:space="preserve">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las características establecidas.</w:t>
            </w:r>
          </w:p>
        </w:tc>
      </w:tr>
      <w:tr w:rsidR="00DC4790" w:rsidRPr="00E11F5A" w14:paraId="2EBE22BB" w14:textId="77777777" w:rsidTr="00580F20">
        <w:trPr>
          <w:trHeight w:val="57"/>
          <w:jc w:val="center"/>
        </w:trPr>
        <w:tc>
          <w:tcPr>
            <w:tcW w:w="367" w:type="pct"/>
            <w:tcBorders>
              <w:top w:val="single" w:sz="4" w:space="0" w:color="auto"/>
              <w:left w:val="single" w:sz="4" w:space="0" w:color="auto"/>
              <w:bottom w:val="single" w:sz="4" w:space="0" w:color="auto"/>
              <w:right w:val="single" w:sz="4" w:space="0" w:color="auto"/>
            </w:tcBorders>
            <w:vAlign w:val="center"/>
          </w:tcPr>
          <w:p w14:paraId="5E6801FD" w14:textId="77777777" w:rsidR="00DC4790" w:rsidRPr="00E11F5A" w:rsidRDefault="00DC4790" w:rsidP="00F82F87">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lastRenderedPageBreak/>
              <w:t>3</w:t>
            </w:r>
          </w:p>
        </w:tc>
        <w:tc>
          <w:tcPr>
            <w:tcW w:w="4633" w:type="pct"/>
            <w:tcBorders>
              <w:top w:val="single" w:sz="4" w:space="0" w:color="auto"/>
              <w:left w:val="single" w:sz="4" w:space="0" w:color="auto"/>
              <w:bottom w:val="single" w:sz="4" w:space="0" w:color="auto"/>
              <w:right w:val="single" w:sz="4" w:space="0" w:color="auto"/>
            </w:tcBorders>
            <w:vAlign w:val="center"/>
          </w:tcPr>
          <w:p w14:paraId="57212CBD" w14:textId="1A79E7BE" w:rsidR="00DC4790" w:rsidRPr="00E11F5A" w:rsidRDefault="00DC4790" w:rsidP="00F82F87">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Tres de los conjuntos </w:t>
            </w:r>
            <w:r w:rsidRPr="00E11F5A">
              <w:rPr>
                <w:rFonts w:ascii="Montserrat Light" w:hAnsi="Montserrat Light"/>
                <w:i/>
                <w:iCs/>
                <w:szCs w:val="22"/>
                <w:lang w:val="es-ES_tradnl" w:eastAsia="es-MX"/>
              </w:rPr>
              <w:t>Objetivo-Indicadores-Medios de verificación</w:t>
            </w:r>
            <w:r w:rsidRPr="00E11F5A">
              <w:rPr>
                <w:rFonts w:ascii="Montserrat Light" w:hAnsi="Montserrat Light"/>
                <w:iCs/>
                <w:szCs w:val="22"/>
                <w:lang w:val="es-ES_tradnl" w:eastAsia="es-MX"/>
              </w:rPr>
              <w:t xml:space="preserve">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las características establecidas.</w:t>
            </w:r>
          </w:p>
        </w:tc>
      </w:tr>
      <w:tr w:rsidR="00DC4790" w:rsidRPr="00E11F5A" w14:paraId="3313E67D" w14:textId="77777777" w:rsidTr="00580F20">
        <w:trPr>
          <w:trHeight w:val="57"/>
          <w:jc w:val="center"/>
        </w:trPr>
        <w:tc>
          <w:tcPr>
            <w:tcW w:w="367" w:type="pct"/>
            <w:tcBorders>
              <w:top w:val="single" w:sz="4" w:space="0" w:color="auto"/>
              <w:left w:val="single" w:sz="4" w:space="0" w:color="auto"/>
              <w:bottom w:val="single" w:sz="4" w:space="0" w:color="auto"/>
              <w:right w:val="single" w:sz="4" w:space="0" w:color="auto"/>
            </w:tcBorders>
            <w:vAlign w:val="center"/>
          </w:tcPr>
          <w:p w14:paraId="4F473221" w14:textId="77777777" w:rsidR="00DC4790" w:rsidRPr="00E11F5A" w:rsidRDefault="00DC4790" w:rsidP="00F82F87">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33" w:type="pct"/>
            <w:tcBorders>
              <w:top w:val="single" w:sz="4" w:space="0" w:color="auto"/>
              <w:left w:val="single" w:sz="4" w:space="0" w:color="auto"/>
              <w:bottom w:val="single" w:sz="4" w:space="0" w:color="auto"/>
              <w:right w:val="single" w:sz="4" w:space="0" w:color="auto"/>
            </w:tcBorders>
            <w:vAlign w:val="center"/>
          </w:tcPr>
          <w:p w14:paraId="795AFFCA" w14:textId="38AD51DC" w:rsidR="00DC4790" w:rsidRPr="00E11F5A" w:rsidRDefault="00DC4790" w:rsidP="00F82F87">
            <w:pPr>
              <w:spacing w:before="0" w:after="0" w:line="240" w:lineRule="auto"/>
              <w:rPr>
                <w:rFonts w:ascii="Montserrat Light" w:hAnsi="Montserrat Light"/>
                <w:iCs/>
                <w:szCs w:val="22"/>
                <w:lang w:val="es-ES_tradnl" w:eastAsia="es-MX"/>
              </w:rPr>
            </w:pPr>
            <w:r w:rsidRPr="00E11F5A">
              <w:rPr>
                <w:rFonts w:ascii="Montserrat Light" w:hAnsi="Montserrat Light"/>
                <w:iCs/>
                <w:szCs w:val="22"/>
                <w:lang w:val="es-ES_tradnl" w:eastAsia="es-MX"/>
              </w:rPr>
              <w:t xml:space="preserve">Todos los conjuntos </w:t>
            </w:r>
            <w:r w:rsidRPr="00E11F5A">
              <w:rPr>
                <w:rFonts w:ascii="Montserrat Light" w:hAnsi="Montserrat Light"/>
                <w:i/>
                <w:iCs/>
                <w:szCs w:val="22"/>
                <w:lang w:val="es-ES_tradnl" w:eastAsia="es-MX"/>
              </w:rPr>
              <w:t>Objetivo-Indicadores-Medios de verificación</w:t>
            </w:r>
            <w:r w:rsidRPr="00E11F5A">
              <w:rPr>
                <w:rFonts w:ascii="Montserrat Light" w:hAnsi="Montserrat Light"/>
                <w:iCs/>
                <w:szCs w:val="22"/>
                <w:lang w:val="es-ES_tradnl" w:eastAsia="es-MX"/>
              </w:rPr>
              <w:t xml:space="preserve"> </w:t>
            </w:r>
            <w:r w:rsidR="000C100B">
              <w:rPr>
                <w:rFonts w:ascii="Montserrat Light" w:hAnsi="Montserrat Light"/>
                <w:iCs/>
                <w:szCs w:val="22"/>
                <w:lang w:val="es-ES_tradnl" w:eastAsia="es-MX"/>
              </w:rPr>
              <w:t>de los programas</w:t>
            </w:r>
            <w:r w:rsidRPr="00E11F5A">
              <w:rPr>
                <w:rFonts w:ascii="Montserrat Light" w:hAnsi="Montserrat Light"/>
                <w:iCs/>
                <w:szCs w:val="22"/>
                <w:lang w:val="es-ES_tradnl" w:eastAsia="es-MX"/>
              </w:rPr>
              <w:t xml:space="preserve"> tienen las características establecidas.</w:t>
            </w:r>
          </w:p>
        </w:tc>
      </w:tr>
    </w:tbl>
    <w:p w14:paraId="09663395" w14:textId="36C8E78A" w:rsidR="00DC4790" w:rsidRPr="00E11F5A" w:rsidRDefault="00FB7B6A" w:rsidP="00FB7B6A">
      <w:pPr>
        <w:ind w:left="567" w:hanging="567"/>
        <w:rPr>
          <w:rFonts w:ascii="Montserrat Light" w:hAnsi="Montserrat Light"/>
          <w:szCs w:val="22"/>
          <w:lang w:val="es-ES_tradnl"/>
        </w:rPr>
      </w:pPr>
      <w:r w:rsidRPr="00E11F5A">
        <w:rPr>
          <w:rFonts w:ascii="Montserrat Light" w:eastAsia="Times" w:hAnsi="Montserrat Light"/>
          <w:szCs w:val="22"/>
          <w:lang w:val="es-ES_tradnl"/>
        </w:rPr>
        <w:t xml:space="preserve">26.1 </w:t>
      </w:r>
      <w:r w:rsidR="00DC4790" w:rsidRPr="00E11F5A">
        <w:rPr>
          <w:rFonts w:ascii="Montserrat Light" w:hAnsi="Montserrat Light"/>
          <w:szCs w:val="22"/>
          <w:lang w:val="es-ES_tradnl"/>
        </w:rPr>
        <w:t xml:space="preserve">En la respuesta se debe explicar, de manera resumida, las áreas de mejora de la lógica horizontal de la MIR por niveles de objetivos. Se entenderá por conjuntos </w:t>
      </w:r>
      <w:r w:rsidR="00DC4790" w:rsidRPr="00E11F5A">
        <w:rPr>
          <w:rFonts w:ascii="Montserrat Light" w:hAnsi="Montserrat Light"/>
          <w:i/>
          <w:szCs w:val="22"/>
          <w:lang w:val="es-ES_tradnl"/>
        </w:rPr>
        <w:t>Objetivo-Indicadores-Medios de verificación</w:t>
      </w:r>
      <w:r w:rsidR="00DC4790" w:rsidRPr="00E11F5A">
        <w:rPr>
          <w:rFonts w:ascii="Montserrat Light" w:hAnsi="Montserrat Light"/>
          <w:szCs w:val="22"/>
          <w:lang w:val="es-ES_tradnl"/>
        </w:rPr>
        <w:t xml:space="preserve"> a los siguientes:</w:t>
      </w:r>
    </w:p>
    <w:p w14:paraId="30D59ABF" w14:textId="11DDB718" w:rsidR="00DC4790" w:rsidRPr="00E11F5A" w:rsidRDefault="00DC4790" w:rsidP="008246F9">
      <w:pPr>
        <w:pStyle w:val="Prrafodelista"/>
        <w:numPr>
          <w:ilvl w:val="1"/>
          <w:numId w:val="127"/>
        </w:numPr>
        <w:ind w:left="993"/>
        <w:rPr>
          <w:rFonts w:ascii="Montserrat Light" w:hAnsi="Montserrat Light"/>
          <w:szCs w:val="22"/>
        </w:rPr>
      </w:pPr>
      <w:r w:rsidRPr="00E11F5A">
        <w:rPr>
          <w:rFonts w:ascii="Montserrat Light" w:hAnsi="Montserrat Light"/>
          <w:szCs w:val="22"/>
        </w:rPr>
        <w:t>Fin-Indicadores a ese nivel-Medios de Verificación de dichos indicadores.</w:t>
      </w:r>
    </w:p>
    <w:p w14:paraId="0D9E4D08" w14:textId="1E0AEC1C" w:rsidR="00DC4790" w:rsidRPr="00E11F5A" w:rsidRDefault="00DC4790" w:rsidP="008246F9">
      <w:pPr>
        <w:pStyle w:val="Prrafodelista"/>
        <w:numPr>
          <w:ilvl w:val="1"/>
          <w:numId w:val="127"/>
        </w:numPr>
        <w:ind w:left="993"/>
        <w:rPr>
          <w:rFonts w:ascii="Montserrat Light" w:hAnsi="Montserrat Light"/>
          <w:szCs w:val="22"/>
        </w:rPr>
      </w:pPr>
      <w:r w:rsidRPr="00E11F5A">
        <w:rPr>
          <w:rFonts w:ascii="Montserrat Light" w:hAnsi="Montserrat Light"/>
          <w:szCs w:val="22"/>
        </w:rPr>
        <w:t>Propósito-Indicadores a ese nivel-Medios de Verificación de dichos indicadores.</w:t>
      </w:r>
    </w:p>
    <w:p w14:paraId="0CFDF5DD" w14:textId="7012AB53" w:rsidR="00DC4790" w:rsidRPr="00E11F5A" w:rsidRDefault="00DC4790" w:rsidP="008246F9">
      <w:pPr>
        <w:pStyle w:val="Prrafodelista"/>
        <w:numPr>
          <w:ilvl w:val="1"/>
          <w:numId w:val="127"/>
        </w:numPr>
        <w:ind w:left="993"/>
        <w:rPr>
          <w:rFonts w:ascii="Montserrat Light" w:hAnsi="Montserrat Light"/>
          <w:szCs w:val="22"/>
        </w:rPr>
      </w:pPr>
      <w:r w:rsidRPr="00E11F5A">
        <w:rPr>
          <w:rFonts w:ascii="Montserrat Light" w:hAnsi="Montserrat Light"/>
          <w:szCs w:val="22"/>
        </w:rPr>
        <w:t>Componentes-Indicadores a ese nivel-Medios de Verificación de dichos indicadores.</w:t>
      </w:r>
    </w:p>
    <w:p w14:paraId="05CDDD7B" w14:textId="32B195AA" w:rsidR="00DC4790" w:rsidRPr="00E11F5A" w:rsidRDefault="00DC4790" w:rsidP="008246F9">
      <w:pPr>
        <w:pStyle w:val="Prrafodelista"/>
        <w:numPr>
          <w:ilvl w:val="1"/>
          <w:numId w:val="127"/>
        </w:numPr>
        <w:ind w:left="993"/>
        <w:rPr>
          <w:rFonts w:ascii="Montserrat Light" w:hAnsi="Montserrat Light"/>
          <w:szCs w:val="22"/>
        </w:rPr>
      </w:pPr>
      <w:r w:rsidRPr="00E11F5A">
        <w:rPr>
          <w:rFonts w:ascii="Montserrat Light" w:hAnsi="Montserrat Light"/>
          <w:szCs w:val="22"/>
        </w:rPr>
        <w:t>Actividades-Indicadores a ese nivel-Medios de Verificación de dichos indicadores.</w:t>
      </w:r>
    </w:p>
    <w:p w14:paraId="00DB2559" w14:textId="4419984D" w:rsidR="00DC4790" w:rsidRPr="00E11F5A" w:rsidRDefault="00FB7B6A" w:rsidP="00FB7B6A">
      <w:pPr>
        <w:ind w:left="567" w:hanging="567"/>
        <w:rPr>
          <w:rFonts w:ascii="Montserrat Light" w:hAnsi="Montserrat Light"/>
          <w:szCs w:val="22"/>
          <w:lang w:val="es-ES_tradnl"/>
        </w:rPr>
      </w:pPr>
      <w:r w:rsidRPr="00E11F5A">
        <w:rPr>
          <w:rFonts w:ascii="Montserrat Light" w:hAnsi="Montserrat Light"/>
          <w:szCs w:val="22"/>
          <w:lang w:val="es-ES_tradnl"/>
        </w:rPr>
        <w:t xml:space="preserve">26.2 </w:t>
      </w:r>
      <w:r w:rsidR="00DC4790" w:rsidRPr="00E11F5A">
        <w:rPr>
          <w:rFonts w:ascii="Montserrat Light" w:hAnsi="Montserrat Light"/>
          <w:szCs w:val="22"/>
          <w:lang w:val="es-ES_tradnl"/>
        </w:rPr>
        <w:t>Las fuentes de información mínimas a utilizar deben ser la MIR y Fichas Técnicas.</w:t>
      </w:r>
    </w:p>
    <w:p w14:paraId="72347E67" w14:textId="3BC13351" w:rsidR="00DC4790" w:rsidRPr="00E11F5A" w:rsidRDefault="00FB7B6A" w:rsidP="00FB7B6A">
      <w:pPr>
        <w:ind w:left="567" w:hanging="567"/>
        <w:rPr>
          <w:rFonts w:ascii="Montserrat Light" w:hAnsi="Montserrat Light"/>
          <w:szCs w:val="22"/>
          <w:lang w:val="es-ES_tradnl"/>
        </w:rPr>
      </w:pPr>
      <w:bookmarkStart w:id="24" w:name="_Hlk6315216"/>
      <w:r w:rsidRPr="00E11F5A">
        <w:rPr>
          <w:rFonts w:ascii="Montserrat Light" w:hAnsi="Montserrat Light"/>
          <w:szCs w:val="22"/>
          <w:lang w:val="es-ES_tradnl"/>
        </w:rPr>
        <w:t xml:space="preserve">26.3 </w:t>
      </w:r>
      <w:r w:rsidR="00DC4790" w:rsidRPr="00E11F5A">
        <w:rPr>
          <w:rFonts w:ascii="Montserrat Light" w:hAnsi="Montserrat Light"/>
          <w:szCs w:val="22"/>
          <w:lang w:val="es-ES_tradnl"/>
        </w:rPr>
        <w:t>La respuesta a esta pregunta debe ser consistente con las respuestas de las preguntas 21, 22, 23, 24 y 2</w:t>
      </w:r>
      <w:r w:rsidR="00472048" w:rsidRPr="00E11F5A">
        <w:rPr>
          <w:rFonts w:ascii="Montserrat Light" w:hAnsi="Montserrat Light"/>
          <w:szCs w:val="22"/>
          <w:lang w:val="es-ES_tradnl"/>
        </w:rPr>
        <w:t>5</w:t>
      </w:r>
      <w:r w:rsidR="00DC4790" w:rsidRPr="00E11F5A">
        <w:rPr>
          <w:rFonts w:ascii="Montserrat Light" w:hAnsi="Montserrat Light"/>
          <w:szCs w:val="22"/>
          <w:lang w:val="es-ES_tradnl"/>
        </w:rPr>
        <w:t>.</w:t>
      </w:r>
    </w:p>
    <w:bookmarkEnd w:id="24"/>
    <w:p w14:paraId="1FE05A80" w14:textId="2D2C3FB3" w:rsidR="00D6049C" w:rsidRPr="001A716D" w:rsidRDefault="00D6049C" w:rsidP="001A716D">
      <w:pPr>
        <w:pStyle w:val="Ttulo2"/>
        <w:jc w:val="both"/>
        <w:rPr>
          <w:rFonts w:ascii="Montserrat" w:hAnsi="Montserrat"/>
        </w:rPr>
      </w:pPr>
      <w:r w:rsidRPr="001A716D">
        <w:rPr>
          <w:rFonts w:ascii="Montserrat" w:hAnsi="Montserrat"/>
        </w:rPr>
        <w:t xml:space="preserve">Alineación de la MIR </w:t>
      </w:r>
      <w:r w:rsidR="000C100B" w:rsidRPr="001A716D">
        <w:rPr>
          <w:rFonts w:ascii="Montserrat" w:hAnsi="Montserrat"/>
        </w:rPr>
        <w:t>de los programas</w:t>
      </w:r>
      <w:r w:rsidRPr="001A716D">
        <w:rPr>
          <w:rFonts w:ascii="Montserrat" w:hAnsi="Montserrat"/>
        </w:rPr>
        <w:t xml:space="preserve"> con la MIR de los Fondos o Programas Federales </w:t>
      </w:r>
    </w:p>
    <w:p w14:paraId="1C36D162" w14:textId="7F8287C4" w:rsidR="003F1B07" w:rsidRPr="00E11F5A" w:rsidRDefault="003F1B07" w:rsidP="003F1B07">
      <w:pPr>
        <w:pStyle w:val="Prrafodelista1"/>
        <w:ind w:left="426" w:hanging="426"/>
        <w:rPr>
          <w:rFonts w:ascii="Montserrat Light" w:hAnsi="Montserrat Light"/>
          <w:lang w:val="es-ES_tradnl"/>
        </w:rPr>
      </w:pPr>
      <w:r w:rsidRPr="00E11F5A">
        <w:rPr>
          <w:rFonts w:ascii="Montserrat Light" w:hAnsi="Montserrat Light"/>
          <w:lang w:val="es-ES_tradnl"/>
        </w:rPr>
        <w:t xml:space="preserve">Describa de </w:t>
      </w:r>
      <w:r w:rsidR="00BB7BA1" w:rsidRPr="00E11F5A">
        <w:rPr>
          <w:rFonts w:ascii="Montserrat Light" w:hAnsi="Montserrat Light"/>
          <w:lang w:val="es-ES_tradnl"/>
        </w:rPr>
        <w:t>qué</w:t>
      </w:r>
      <w:r w:rsidRPr="00E11F5A">
        <w:rPr>
          <w:rFonts w:ascii="Montserrat Light" w:hAnsi="Montserrat Light"/>
          <w:lang w:val="es-ES_tradnl"/>
        </w:rPr>
        <w:t xml:space="preserve"> forma los componentes de la MIR </w:t>
      </w:r>
      <w:r w:rsidR="000C100B">
        <w:rPr>
          <w:rFonts w:ascii="Montserrat Light" w:hAnsi="Montserrat Light"/>
          <w:lang w:val="es-ES_tradnl"/>
        </w:rPr>
        <w:t>de los programas</w:t>
      </w:r>
      <w:r w:rsidR="00BB7BA1" w:rsidRPr="00E11F5A">
        <w:rPr>
          <w:rFonts w:ascii="Montserrat Light" w:hAnsi="Montserrat Light"/>
          <w:lang w:val="es-ES_tradnl"/>
        </w:rPr>
        <w:t xml:space="preserve"> contribuyen</w:t>
      </w:r>
      <w:r w:rsidRPr="00E11F5A">
        <w:rPr>
          <w:rFonts w:ascii="Montserrat Light" w:hAnsi="Montserrat Light"/>
          <w:lang w:val="es-ES_tradnl"/>
        </w:rPr>
        <w:t xml:space="preserve"> al logro de los objetivos de la MIR de cada uno de los Fondos y/o Programas Federales de los que </w:t>
      </w:r>
      <w:r w:rsidR="006302CB" w:rsidRPr="00E11F5A">
        <w:rPr>
          <w:rFonts w:ascii="Montserrat Light" w:hAnsi="Montserrat Light"/>
          <w:lang w:val="es-ES_tradnl"/>
        </w:rPr>
        <w:t>recibió</w:t>
      </w:r>
      <w:r w:rsidRPr="00E11F5A">
        <w:rPr>
          <w:rFonts w:ascii="Montserrat Light" w:hAnsi="Montserrat Light"/>
          <w:lang w:val="es-ES_tradnl"/>
        </w:rPr>
        <w:t xml:space="preserve"> financiamiento durante el ejercicio fiscal evaluado.</w:t>
      </w:r>
    </w:p>
    <w:p w14:paraId="16059EAB" w14:textId="5E74F7E9" w:rsidR="003F1B07" w:rsidRPr="00E11F5A" w:rsidRDefault="003F1B07" w:rsidP="003F1B07">
      <w:pPr>
        <w:rPr>
          <w:rFonts w:ascii="Montserrat Light" w:hAnsi="Montserrat Light"/>
          <w:lang w:val="es-ES_tradnl" w:eastAsia="es-ES"/>
        </w:rPr>
      </w:pPr>
      <w:r w:rsidRPr="00E11F5A">
        <w:rPr>
          <w:rFonts w:ascii="Montserrat Light" w:hAnsi="Montserrat Light"/>
          <w:lang w:val="es-ES_tradnl" w:eastAsia="es-ES"/>
        </w:rPr>
        <w:t>No procede valoración cuantitativa</w:t>
      </w:r>
    </w:p>
    <w:p w14:paraId="48578A93" w14:textId="6B81BA4B" w:rsidR="003F1B07" w:rsidRPr="00E11F5A" w:rsidRDefault="003F1B07" w:rsidP="004F521E">
      <w:pPr>
        <w:ind w:left="567" w:hanging="567"/>
        <w:rPr>
          <w:rFonts w:ascii="Montserrat Light" w:hAnsi="Montserrat Light"/>
          <w:lang w:val="es-ES_tradnl" w:eastAsia="es-ES"/>
        </w:rPr>
      </w:pPr>
      <w:r w:rsidRPr="00E11F5A">
        <w:rPr>
          <w:rFonts w:ascii="Montserrat Light" w:hAnsi="Montserrat Light"/>
          <w:lang w:val="es-ES_tradnl" w:eastAsia="es-ES"/>
        </w:rPr>
        <w:t xml:space="preserve">27.1 </w:t>
      </w:r>
      <w:r w:rsidR="004F521E" w:rsidRPr="00E11F5A">
        <w:rPr>
          <w:rFonts w:ascii="Montserrat Light" w:hAnsi="Montserrat Light"/>
          <w:lang w:val="es-ES_tradnl" w:eastAsia="es-ES"/>
        </w:rPr>
        <w:t xml:space="preserve">En la respuesta de se debe incluir un análisis sobre la contribución de las actividades, componentes o propósito de la MIR </w:t>
      </w:r>
      <w:r w:rsidR="000C100B">
        <w:rPr>
          <w:rFonts w:ascii="Montserrat Light" w:hAnsi="Montserrat Light"/>
          <w:lang w:val="es-ES_tradnl" w:eastAsia="es-ES"/>
        </w:rPr>
        <w:t>de los programas</w:t>
      </w:r>
      <w:r w:rsidR="004F521E" w:rsidRPr="00E11F5A">
        <w:rPr>
          <w:rFonts w:ascii="Montserrat Light" w:hAnsi="Montserrat Light"/>
          <w:lang w:val="es-ES_tradnl" w:eastAsia="es-ES"/>
        </w:rPr>
        <w:t xml:space="preserve"> </w:t>
      </w:r>
      <w:r w:rsidR="006744C8" w:rsidRPr="00E11F5A">
        <w:rPr>
          <w:rFonts w:ascii="Montserrat Light" w:hAnsi="Montserrat Light"/>
          <w:lang w:val="es-ES_tradnl" w:eastAsia="es-ES"/>
        </w:rPr>
        <w:t xml:space="preserve">al logro de los objetivos de los Fondos o Programas Federales que financiaron la operación </w:t>
      </w:r>
      <w:r w:rsidR="000C100B">
        <w:rPr>
          <w:rFonts w:ascii="Montserrat Light" w:hAnsi="Montserrat Light"/>
          <w:lang w:val="es-ES_tradnl" w:eastAsia="es-ES"/>
        </w:rPr>
        <w:t>de los programas</w:t>
      </w:r>
      <w:r w:rsidR="006744C8" w:rsidRPr="00E11F5A">
        <w:rPr>
          <w:rFonts w:ascii="Montserrat Light" w:hAnsi="Montserrat Light"/>
          <w:lang w:val="es-ES_tradnl" w:eastAsia="es-ES"/>
        </w:rPr>
        <w:t xml:space="preserve"> en el ejercicio fiscal evaluado.</w:t>
      </w:r>
    </w:p>
    <w:p w14:paraId="7855CBA0" w14:textId="76106DA8" w:rsidR="00B52E52" w:rsidRPr="00E11F5A" w:rsidRDefault="006744C8" w:rsidP="00B52E52">
      <w:pPr>
        <w:ind w:left="567" w:hanging="567"/>
        <w:rPr>
          <w:rFonts w:ascii="Montserrat Light" w:hAnsi="Montserrat Light"/>
          <w:lang w:val="es-ES_tradnl" w:eastAsia="es-ES"/>
        </w:rPr>
      </w:pPr>
      <w:r w:rsidRPr="00E11F5A">
        <w:rPr>
          <w:rFonts w:ascii="Montserrat Light" w:hAnsi="Montserrat Light"/>
          <w:lang w:val="es-ES_tradnl" w:eastAsia="es-ES"/>
        </w:rPr>
        <w:t xml:space="preserve">27.2 De </w:t>
      </w:r>
      <w:r w:rsidR="00B52E52" w:rsidRPr="00E11F5A">
        <w:rPr>
          <w:rFonts w:ascii="Montserrat Light" w:hAnsi="Montserrat Light"/>
          <w:lang w:val="es-ES_tradnl" w:eastAsia="es-ES"/>
        </w:rPr>
        <w:t>qué</w:t>
      </w:r>
      <w:r w:rsidRPr="00E11F5A">
        <w:rPr>
          <w:rFonts w:ascii="Montserrat Light" w:hAnsi="Montserrat Light"/>
          <w:lang w:val="es-ES_tradnl" w:eastAsia="es-ES"/>
        </w:rPr>
        <w:t xml:space="preserve"> forma los </w:t>
      </w:r>
      <w:r w:rsidR="00B52E52" w:rsidRPr="00E11F5A">
        <w:rPr>
          <w:rFonts w:ascii="Montserrat Light" w:hAnsi="Montserrat Light"/>
          <w:lang w:val="es-ES_tradnl" w:eastAsia="es-ES"/>
        </w:rPr>
        <w:t>indicadores</w:t>
      </w:r>
      <w:r w:rsidRPr="00E11F5A">
        <w:rPr>
          <w:rFonts w:ascii="Montserrat Light" w:hAnsi="Montserrat Light"/>
          <w:lang w:val="es-ES_tradnl" w:eastAsia="es-ES"/>
        </w:rPr>
        <w:t xml:space="preserve"> de la MIR </w:t>
      </w:r>
      <w:r w:rsidR="000C100B">
        <w:rPr>
          <w:rFonts w:ascii="Montserrat Light" w:hAnsi="Montserrat Light"/>
          <w:lang w:val="es-ES_tradnl" w:eastAsia="es-ES"/>
        </w:rPr>
        <w:t>de los programas</w:t>
      </w:r>
      <w:r w:rsidR="00B52E52" w:rsidRPr="00E11F5A">
        <w:rPr>
          <w:rFonts w:ascii="Montserrat Light" w:hAnsi="Montserrat Light"/>
          <w:lang w:val="es-ES_tradnl" w:eastAsia="es-ES"/>
        </w:rPr>
        <w:t xml:space="preserve"> se relacionan o vinculan con los indicadores de la MIR de los Fondos y/o Programas Federales que financiaron la operación </w:t>
      </w:r>
      <w:r w:rsidR="000C100B">
        <w:rPr>
          <w:rFonts w:ascii="Montserrat Light" w:hAnsi="Montserrat Light"/>
          <w:lang w:val="es-ES_tradnl" w:eastAsia="es-ES"/>
        </w:rPr>
        <w:t>de los programas</w:t>
      </w:r>
      <w:r w:rsidR="00B52E52" w:rsidRPr="00E11F5A">
        <w:rPr>
          <w:rFonts w:ascii="Montserrat Light" w:hAnsi="Montserrat Light"/>
          <w:lang w:val="es-ES_tradnl" w:eastAsia="es-ES"/>
        </w:rPr>
        <w:t xml:space="preserve"> en el ejercicio fiscal evaluado.</w:t>
      </w:r>
    </w:p>
    <w:p w14:paraId="4E21528F" w14:textId="49935706" w:rsidR="00B52E52" w:rsidRPr="00E11F5A" w:rsidRDefault="00B52E52" w:rsidP="00B52E52">
      <w:pPr>
        <w:ind w:left="567" w:hanging="567"/>
        <w:rPr>
          <w:rFonts w:ascii="Montserrat Light" w:hAnsi="Montserrat Light"/>
          <w:lang w:val="es-ES_tradnl" w:eastAsia="es-ES"/>
        </w:rPr>
      </w:pPr>
      <w:r w:rsidRPr="00E11F5A">
        <w:rPr>
          <w:rFonts w:ascii="Montserrat Light" w:hAnsi="Montserrat Light"/>
          <w:lang w:val="es-ES_tradnl" w:eastAsia="es-ES"/>
        </w:rPr>
        <w:t xml:space="preserve">27.3 Analizar la alineación con la Planeación de las MIR </w:t>
      </w:r>
      <w:r w:rsidR="000C100B">
        <w:rPr>
          <w:rFonts w:ascii="Montserrat Light" w:hAnsi="Montserrat Light"/>
          <w:lang w:val="es-ES_tradnl" w:eastAsia="es-ES"/>
        </w:rPr>
        <w:t>de los programas</w:t>
      </w:r>
      <w:r w:rsidRPr="00E11F5A">
        <w:rPr>
          <w:rFonts w:ascii="Montserrat Light" w:hAnsi="Montserrat Light"/>
          <w:lang w:val="es-ES_tradnl" w:eastAsia="es-ES"/>
        </w:rPr>
        <w:t xml:space="preserve"> y de</w:t>
      </w:r>
      <w:r w:rsidR="00BB7BA1" w:rsidRPr="00E11F5A">
        <w:rPr>
          <w:rFonts w:ascii="Montserrat Light" w:hAnsi="Montserrat Light"/>
          <w:lang w:val="es-ES_tradnl" w:eastAsia="es-ES"/>
        </w:rPr>
        <w:t xml:space="preserve"> </w:t>
      </w:r>
      <w:r w:rsidRPr="00E11F5A">
        <w:rPr>
          <w:rFonts w:ascii="Montserrat Light" w:hAnsi="Montserrat Light"/>
          <w:lang w:val="es-ES_tradnl" w:eastAsia="es-ES"/>
        </w:rPr>
        <w:t>los Fondos y/o Programas Federales; estableciendo su vinculación y coherencia.</w:t>
      </w:r>
    </w:p>
    <w:p w14:paraId="6ADBB7A1" w14:textId="6DBEA8C3" w:rsidR="00B52E52" w:rsidRPr="00E11F5A" w:rsidRDefault="00B52E52" w:rsidP="00B52E52">
      <w:pPr>
        <w:ind w:left="567" w:hanging="567"/>
        <w:rPr>
          <w:rFonts w:ascii="Montserrat Light" w:hAnsi="Montserrat Light"/>
          <w:szCs w:val="22"/>
          <w:lang w:val="es-ES_tradnl"/>
        </w:rPr>
      </w:pPr>
      <w:r w:rsidRPr="00E11F5A">
        <w:rPr>
          <w:rFonts w:ascii="Montserrat Light" w:hAnsi="Montserrat Light"/>
          <w:szCs w:val="22"/>
          <w:lang w:val="es-ES_tradnl"/>
        </w:rPr>
        <w:t xml:space="preserve">27.4 Las fuentes de información mínimas a utilizar deben ser el expediente ML-MIR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y las MIR de los Fondos y/o Programas Federales.</w:t>
      </w:r>
    </w:p>
    <w:p w14:paraId="0213AD6E" w14:textId="3553C6D5" w:rsidR="00472048" w:rsidRPr="00E11F5A" w:rsidRDefault="00472048" w:rsidP="3A3C2BA8">
      <w:pPr>
        <w:ind w:left="567" w:hanging="567"/>
        <w:rPr>
          <w:rFonts w:ascii="Montserrat Light" w:hAnsi="Montserrat Light"/>
          <w:lang w:val="es-ES"/>
        </w:rPr>
      </w:pPr>
      <w:r w:rsidRPr="3A3C2BA8">
        <w:rPr>
          <w:rFonts w:ascii="Montserrat Light" w:hAnsi="Montserrat Light"/>
          <w:lang w:val="es-ES"/>
        </w:rPr>
        <w:lastRenderedPageBreak/>
        <w:t>27.5 La respuesta a esta pregunta debe ser consistente con las respuestas de las preguntas 18, 21 y 22.</w:t>
      </w:r>
    </w:p>
    <w:p w14:paraId="1858B2B2" w14:textId="2F79A5FC" w:rsidR="00DC4790" w:rsidRPr="001A716D" w:rsidRDefault="00DC4790" w:rsidP="00FB7B6A">
      <w:pPr>
        <w:pStyle w:val="Ttulo2"/>
        <w:rPr>
          <w:rFonts w:ascii="Montserrat" w:hAnsi="Montserrat"/>
        </w:rPr>
      </w:pPr>
      <w:r w:rsidRPr="001A716D">
        <w:rPr>
          <w:rFonts w:ascii="Montserrat" w:hAnsi="Montserrat"/>
        </w:rPr>
        <w:t>Valoración final de la MIR</w:t>
      </w:r>
    </w:p>
    <w:p w14:paraId="1DCC0F76" w14:textId="01CBDDCD" w:rsidR="00DC4790" w:rsidRPr="00E11F5A" w:rsidRDefault="00DC4790" w:rsidP="3A3C2BA8">
      <w:pPr>
        <w:pStyle w:val="Prrafodelista1"/>
        <w:ind w:left="426" w:hanging="426"/>
        <w:rPr>
          <w:rFonts w:ascii="Montserrat Light" w:hAnsi="Montserrat Light"/>
          <w:lang w:val="es-ES"/>
        </w:rPr>
      </w:pPr>
      <w:r w:rsidRPr="3A3C2BA8">
        <w:rPr>
          <w:rFonts w:ascii="Montserrat Light" w:hAnsi="Montserrat Light"/>
          <w:lang w:val="es-ES"/>
        </w:rPr>
        <w:t xml:space="preserve">Sugiera modificaciones en la MIR </w:t>
      </w:r>
      <w:r w:rsidR="000C100B" w:rsidRPr="3A3C2BA8">
        <w:rPr>
          <w:rFonts w:ascii="Montserrat Light" w:hAnsi="Montserrat Light"/>
          <w:lang w:val="es-ES"/>
        </w:rPr>
        <w:t>de los programas</w:t>
      </w:r>
      <w:r w:rsidRPr="3A3C2BA8">
        <w:rPr>
          <w:rFonts w:ascii="Montserrat Light" w:hAnsi="Montserrat Light"/>
          <w:lang w:val="es-ES"/>
        </w:rPr>
        <w:t xml:space="preserve"> o incorpore los cambios que resuelvan las deficiencias encontradas en cada uno de sus elementos a partir de sus respuestas a las preguntas de este apartado.</w:t>
      </w:r>
    </w:p>
    <w:p w14:paraId="38E87561" w14:textId="77777777" w:rsidR="00DC4790" w:rsidRPr="00E11F5A" w:rsidRDefault="00DC4790" w:rsidP="002734DC">
      <w:pPr>
        <w:rPr>
          <w:rFonts w:ascii="Montserrat Light" w:hAnsi="Montserrat Light"/>
          <w:szCs w:val="22"/>
          <w:lang w:val="es-ES_tradnl"/>
        </w:rPr>
      </w:pPr>
      <w:r w:rsidRPr="00E11F5A">
        <w:rPr>
          <w:rFonts w:ascii="Montserrat Light" w:hAnsi="Montserrat Light"/>
          <w:szCs w:val="22"/>
          <w:lang w:val="es-ES_tradnl"/>
        </w:rPr>
        <w:t>No procede valoración cuantitativa.</w:t>
      </w:r>
    </w:p>
    <w:p w14:paraId="1918CD4A" w14:textId="2EBB27FB" w:rsidR="00DC4790" w:rsidRPr="00E11F5A" w:rsidRDefault="00D72DFF" w:rsidP="00D72DFF">
      <w:pPr>
        <w:ind w:left="567" w:hanging="567"/>
        <w:rPr>
          <w:rFonts w:ascii="Montserrat Light" w:hAnsi="Montserrat Light"/>
          <w:i/>
          <w:iCs/>
          <w:szCs w:val="22"/>
          <w:lang w:val="es-ES_tradnl"/>
        </w:rPr>
      </w:pPr>
      <w:r w:rsidRPr="00E11F5A">
        <w:rPr>
          <w:rFonts w:ascii="Montserrat Light" w:hAnsi="Montserrat Light"/>
          <w:szCs w:val="22"/>
          <w:lang w:val="es-ES_tradnl"/>
        </w:rPr>
        <w:t>2</w:t>
      </w:r>
      <w:r w:rsidR="00537472" w:rsidRPr="00E11F5A">
        <w:rPr>
          <w:rFonts w:ascii="Montserrat Light" w:hAnsi="Montserrat Light"/>
          <w:szCs w:val="22"/>
          <w:lang w:val="es-ES_tradnl"/>
        </w:rPr>
        <w:t>8</w:t>
      </w:r>
      <w:r w:rsidRPr="00E11F5A">
        <w:rPr>
          <w:rFonts w:ascii="Montserrat Light" w:hAnsi="Montserrat Light"/>
          <w:szCs w:val="22"/>
          <w:lang w:val="es-ES_tradnl"/>
        </w:rPr>
        <w:t xml:space="preserve">.1 </w:t>
      </w:r>
      <w:r w:rsidR="00DC4790" w:rsidRPr="00E11F5A">
        <w:rPr>
          <w:rFonts w:ascii="Montserrat Light" w:hAnsi="Montserrat Light"/>
          <w:szCs w:val="22"/>
          <w:lang w:val="es-ES_tradnl"/>
        </w:rPr>
        <w:t xml:space="preserve">En la respuesta se debe incluir la justificación del diseño propuesto o las modificaciones sugeridas. Se debe incluir el </w:t>
      </w:r>
      <w:r w:rsidR="00DC4790" w:rsidRPr="00E11F5A">
        <w:rPr>
          <w:rStyle w:val="anexosCar"/>
          <w:rFonts w:ascii="Montserrat Light" w:hAnsi="Montserrat Light"/>
          <w:i w:val="0"/>
          <w:iCs/>
          <w:color w:val="auto"/>
          <w:u w:val="none"/>
          <w:lang w:val="es-ES_tradnl"/>
        </w:rPr>
        <w:t xml:space="preserve">Anexo </w:t>
      </w:r>
      <w:r w:rsidR="00DC4790" w:rsidRPr="00E11F5A">
        <w:rPr>
          <w:rStyle w:val="anexosCar"/>
          <w:rFonts w:ascii="Montserrat Light" w:hAnsi="Montserrat Light"/>
          <w:color w:val="auto"/>
          <w:u w:val="none"/>
          <w:lang w:val="es-ES_tradnl"/>
        </w:rPr>
        <w:t>6 “Propuesta de mejora de la Matriz de Indicadores para Resultados”</w:t>
      </w:r>
      <w:r w:rsidR="00396167" w:rsidRPr="00E11F5A">
        <w:rPr>
          <w:rStyle w:val="anexosCar"/>
          <w:rFonts w:ascii="Montserrat Light" w:hAnsi="Montserrat Light"/>
          <w:i w:val="0"/>
          <w:iCs/>
          <w:color w:val="auto"/>
          <w:u w:val="none"/>
          <w:lang w:val="es-ES_tradnl"/>
        </w:rPr>
        <w:t xml:space="preserve"> </w:t>
      </w:r>
      <w:r w:rsidR="00396167" w:rsidRPr="00E11F5A">
        <w:rPr>
          <w:rFonts w:ascii="Montserrat Light" w:hAnsi="Montserrat Light"/>
          <w:i/>
          <w:iCs/>
          <w:szCs w:val="22"/>
          <w:lang w:val="es-ES_tradnl"/>
        </w:rPr>
        <w:t>(Formato libre)</w:t>
      </w:r>
      <w:r w:rsidR="00DC4790" w:rsidRPr="00E11F5A">
        <w:rPr>
          <w:rStyle w:val="anexosCar"/>
          <w:rFonts w:ascii="Montserrat Light" w:hAnsi="Montserrat Light"/>
          <w:i w:val="0"/>
          <w:iCs/>
          <w:color w:val="auto"/>
          <w:u w:val="none"/>
          <w:lang w:val="es-ES_tradnl"/>
        </w:rPr>
        <w:t xml:space="preserve">. </w:t>
      </w:r>
    </w:p>
    <w:p w14:paraId="678856B0" w14:textId="6F5F36A2" w:rsidR="00CB60D9" w:rsidRPr="00E11F5A" w:rsidRDefault="00D72DFF" w:rsidP="00D72DFF">
      <w:pPr>
        <w:ind w:left="567" w:hanging="567"/>
        <w:rPr>
          <w:rFonts w:ascii="Montserrat Light" w:hAnsi="Montserrat Light"/>
          <w:szCs w:val="22"/>
          <w:lang w:val="es-ES_tradnl"/>
        </w:rPr>
      </w:pPr>
      <w:r w:rsidRPr="00E11F5A">
        <w:rPr>
          <w:rFonts w:ascii="Montserrat Light" w:hAnsi="Montserrat Light"/>
          <w:szCs w:val="22"/>
          <w:lang w:val="es-ES_tradnl"/>
        </w:rPr>
        <w:t>2</w:t>
      </w:r>
      <w:r w:rsidR="00537472" w:rsidRPr="00E11F5A">
        <w:rPr>
          <w:rFonts w:ascii="Montserrat Light" w:hAnsi="Montserrat Light"/>
          <w:szCs w:val="22"/>
          <w:lang w:val="es-ES_tradnl"/>
        </w:rPr>
        <w:t>8</w:t>
      </w:r>
      <w:r w:rsidRPr="00E11F5A">
        <w:rPr>
          <w:rFonts w:ascii="Montserrat Light" w:hAnsi="Montserrat Light"/>
          <w:szCs w:val="22"/>
          <w:lang w:val="es-ES_tradnl"/>
        </w:rPr>
        <w:t xml:space="preserve">.2 </w:t>
      </w:r>
      <w:r w:rsidR="00DC4790" w:rsidRPr="00E11F5A">
        <w:rPr>
          <w:rFonts w:ascii="Montserrat Light" w:hAnsi="Montserrat Light"/>
          <w:szCs w:val="22"/>
          <w:lang w:val="es-ES_tradnl"/>
        </w:rPr>
        <w:t>De ser posible, en las propuestas de mejora se debe considerar la inclusión de indicadores desagregados por sexo, que permitan observar los cambios en las condiciones de vida de mujeres y hombres.</w:t>
      </w:r>
    </w:p>
    <w:p w14:paraId="6A2713E6" w14:textId="3C0BE864" w:rsidR="00DC4790" w:rsidRPr="00E11F5A" w:rsidRDefault="00D72DFF" w:rsidP="00D72DFF">
      <w:pPr>
        <w:ind w:left="567" w:hanging="567"/>
        <w:rPr>
          <w:rFonts w:ascii="Montserrat Light" w:hAnsi="Montserrat Light"/>
          <w:szCs w:val="22"/>
          <w:lang w:val="es-ES_tradnl"/>
        </w:rPr>
      </w:pPr>
      <w:r w:rsidRPr="00E11F5A">
        <w:rPr>
          <w:rFonts w:ascii="Montserrat Light" w:hAnsi="Montserrat Light"/>
          <w:szCs w:val="22"/>
          <w:lang w:val="es-ES_tradnl"/>
        </w:rPr>
        <w:t>2</w:t>
      </w:r>
      <w:r w:rsidR="00537472" w:rsidRPr="00E11F5A">
        <w:rPr>
          <w:rFonts w:ascii="Montserrat Light" w:hAnsi="Montserrat Light"/>
          <w:szCs w:val="22"/>
          <w:lang w:val="es-ES_tradnl"/>
        </w:rPr>
        <w:t>8</w:t>
      </w:r>
      <w:r w:rsidRPr="00E11F5A">
        <w:rPr>
          <w:rFonts w:ascii="Montserrat Light" w:hAnsi="Montserrat Light"/>
          <w:szCs w:val="22"/>
          <w:lang w:val="es-ES_tradnl"/>
        </w:rPr>
        <w:t xml:space="preserve">.3 </w:t>
      </w:r>
      <w:r w:rsidR="00DC4790" w:rsidRPr="00E11F5A">
        <w:rPr>
          <w:rFonts w:ascii="Montserrat Light" w:hAnsi="Montserrat Light"/>
          <w:szCs w:val="22"/>
          <w:lang w:val="es-ES_tradnl"/>
        </w:rPr>
        <w:t xml:space="preserve">Las fuentes de información mínimas a utilizar deben ser la MIR, Fichas Técnicas de los indicadores, el diagnóstico </w:t>
      </w:r>
      <w:r w:rsidR="000C100B">
        <w:rPr>
          <w:rFonts w:ascii="Montserrat Light" w:hAnsi="Montserrat Light"/>
          <w:szCs w:val="22"/>
          <w:lang w:val="es-ES_tradnl"/>
        </w:rPr>
        <w:t>de los programas</w:t>
      </w:r>
      <w:r w:rsidR="00DC4790" w:rsidRPr="00E11F5A">
        <w:rPr>
          <w:rFonts w:ascii="Montserrat Light" w:hAnsi="Montserrat Light"/>
          <w:szCs w:val="22"/>
          <w:lang w:val="es-ES_tradnl"/>
        </w:rPr>
        <w:t xml:space="preserve">, ROP y/o documentos normativos </w:t>
      </w:r>
      <w:r w:rsidR="000C100B">
        <w:rPr>
          <w:rFonts w:ascii="Montserrat Light" w:hAnsi="Montserrat Light"/>
          <w:szCs w:val="22"/>
          <w:lang w:val="es-ES_tradnl"/>
        </w:rPr>
        <w:t>de los programas</w:t>
      </w:r>
      <w:r w:rsidR="00DC4790" w:rsidRPr="00E11F5A">
        <w:rPr>
          <w:rFonts w:ascii="Montserrat Light" w:hAnsi="Montserrat Light"/>
          <w:szCs w:val="22"/>
          <w:lang w:val="es-ES_tradnl"/>
        </w:rPr>
        <w:t xml:space="preserve">. </w:t>
      </w:r>
    </w:p>
    <w:p w14:paraId="783340C8" w14:textId="30AD836C" w:rsidR="00DC4790" w:rsidRPr="00E11F5A" w:rsidRDefault="00D72DFF" w:rsidP="00D72DFF">
      <w:pPr>
        <w:ind w:left="567" w:hanging="567"/>
        <w:rPr>
          <w:rFonts w:ascii="Montserrat Light" w:hAnsi="Montserrat Light"/>
          <w:szCs w:val="22"/>
          <w:lang w:val="es-ES_tradnl"/>
        </w:rPr>
      </w:pPr>
      <w:r w:rsidRPr="00E11F5A">
        <w:rPr>
          <w:rFonts w:ascii="Montserrat Light" w:hAnsi="Montserrat Light"/>
          <w:szCs w:val="22"/>
          <w:lang w:val="es-ES_tradnl"/>
        </w:rPr>
        <w:t>2</w:t>
      </w:r>
      <w:r w:rsidR="00537472" w:rsidRPr="00E11F5A">
        <w:rPr>
          <w:rFonts w:ascii="Montserrat Light" w:hAnsi="Montserrat Light"/>
          <w:szCs w:val="22"/>
          <w:lang w:val="es-ES_tradnl"/>
        </w:rPr>
        <w:t>8</w:t>
      </w:r>
      <w:r w:rsidRPr="00E11F5A">
        <w:rPr>
          <w:rFonts w:ascii="Montserrat Light" w:hAnsi="Montserrat Light"/>
          <w:szCs w:val="22"/>
          <w:lang w:val="es-ES_tradnl"/>
        </w:rPr>
        <w:t xml:space="preserve">.4 </w:t>
      </w:r>
      <w:r w:rsidR="00DC4790" w:rsidRPr="00E11F5A">
        <w:rPr>
          <w:rFonts w:ascii="Montserrat Light" w:hAnsi="Montserrat Light"/>
          <w:szCs w:val="22"/>
          <w:lang w:val="es-ES_tradnl"/>
        </w:rPr>
        <w:t>La respuesta a esta pregunta debe ser consistente con las respuestas de las preguntas 16, 17, 18, 19, 20, 21, 22, 23, 24</w:t>
      </w:r>
      <w:r w:rsidR="00472048" w:rsidRPr="00E11F5A">
        <w:rPr>
          <w:rFonts w:ascii="Montserrat Light" w:hAnsi="Montserrat Light"/>
          <w:szCs w:val="22"/>
          <w:lang w:val="es-ES_tradnl"/>
        </w:rPr>
        <w:t>,</w:t>
      </w:r>
      <w:r w:rsidR="00DC4790" w:rsidRPr="00E11F5A">
        <w:rPr>
          <w:rFonts w:ascii="Montserrat Light" w:hAnsi="Montserrat Light"/>
          <w:szCs w:val="22"/>
          <w:lang w:val="es-ES_tradnl"/>
        </w:rPr>
        <w:t xml:space="preserve"> 25</w:t>
      </w:r>
      <w:r w:rsidR="00472048" w:rsidRPr="00E11F5A">
        <w:rPr>
          <w:rFonts w:ascii="Montserrat Light" w:hAnsi="Montserrat Light"/>
          <w:szCs w:val="22"/>
          <w:lang w:val="es-ES_tradnl"/>
        </w:rPr>
        <w:t xml:space="preserve"> y 26</w:t>
      </w:r>
      <w:r w:rsidR="00DC4790" w:rsidRPr="00E11F5A">
        <w:rPr>
          <w:rFonts w:ascii="Montserrat Light" w:hAnsi="Montserrat Light"/>
          <w:szCs w:val="22"/>
          <w:lang w:val="es-ES_tradnl"/>
        </w:rPr>
        <w:t>.</w:t>
      </w:r>
    </w:p>
    <w:p w14:paraId="7F739F4E" w14:textId="1E8E8AE0" w:rsidR="00C32CF9" w:rsidRPr="001A716D" w:rsidRDefault="00111671" w:rsidP="00210698">
      <w:pPr>
        <w:pStyle w:val="Ttulo1"/>
        <w:rPr>
          <w:rFonts w:ascii="Montserrat" w:hAnsi="Montserrat"/>
        </w:rPr>
      </w:pPr>
      <w:r w:rsidRPr="001A716D">
        <w:rPr>
          <w:rFonts w:ascii="Montserrat" w:hAnsi="Montserrat"/>
        </w:rPr>
        <w:t xml:space="preserve">VII. </w:t>
      </w:r>
      <w:r w:rsidR="00DC4790" w:rsidRPr="001A716D">
        <w:rPr>
          <w:rFonts w:ascii="Montserrat" w:hAnsi="Montserrat"/>
        </w:rPr>
        <w:t>Presupuesto y Rendición de cuentas</w:t>
      </w:r>
    </w:p>
    <w:p w14:paraId="578FB845" w14:textId="77777777" w:rsidR="00DC4790" w:rsidRPr="001A716D" w:rsidRDefault="00DC4790" w:rsidP="00210698">
      <w:pPr>
        <w:pStyle w:val="Ttulo2"/>
        <w:rPr>
          <w:rFonts w:ascii="Montserrat" w:hAnsi="Montserrat"/>
        </w:rPr>
      </w:pPr>
      <w:r w:rsidRPr="001A716D">
        <w:rPr>
          <w:rFonts w:ascii="Montserrat" w:hAnsi="Montserrat"/>
        </w:rPr>
        <w:t>Registro de operaciones programáticas y presupuestales</w:t>
      </w:r>
    </w:p>
    <w:p w14:paraId="06FB377E" w14:textId="63A22337" w:rsidR="00DC4790" w:rsidRPr="00E11F5A" w:rsidRDefault="00DC4790" w:rsidP="00210698">
      <w:pPr>
        <w:pStyle w:val="Prrafodelista1"/>
        <w:ind w:left="426" w:hanging="426"/>
        <w:rPr>
          <w:rFonts w:ascii="Montserrat Light" w:hAnsi="Montserrat Light"/>
          <w:lang w:val="es-ES_tradnl"/>
        </w:rPr>
      </w:pPr>
      <w:r w:rsidRPr="00E11F5A">
        <w:rPr>
          <w:rFonts w:ascii="Montserrat Light" w:hAnsi="Montserrat Light"/>
          <w:lang w:val="es-ES_tradnl"/>
        </w:rPr>
        <w:t xml:space="preserve">El programa identifica y cuantifica los gastos en los que incurre para generar los bienes y los servicios (Componentes) que ofrece y los desglosa en </w:t>
      </w:r>
      <w:r w:rsidR="00BB66A3" w:rsidRPr="00E11F5A">
        <w:rPr>
          <w:rFonts w:ascii="Montserrat Light" w:hAnsi="Montserrat Light"/>
          <w:lang w:val="es-ES_tradnl"/>
        </w:rPr>
        <w:t>las siguientes categorías</w:t>
      </w:r>
      <w:r w:rsidRPr="00E11F5A">
        <w:rPr>
          <w:rFonts w:ascii="Montserrat Light" w:hAnsi="Montserrat Light"/>
          <w:lang w:val="es-ES_tradnl"/>
        </w:rPr>
        <w:t>:</w:t>
      </w:r>
    </w:p>
    <w:p w14:paraId="6E8C8190" w14:textId="1EB49C5D" w:rsidR="00DC4790" w:rsidRPr="00E11F5A" w:rsidRDefault="00DC4790" w:rsidP="00580F20">
      <w:pPr>
        <w:pStyle w:val="Prrafodelista"/>
        <w:numPr>
          <w:ilvl w:val="0"/>
          <w:numId w:val="128"/>
        </w:numPr>
        <w:rPr>
          <w:rFonts w:ascii="Montserrat Light" w:hAnsi="Montserrat Light"/>
          <w:szCs w:val="22"/>
        </w:rPr>
      </w:pPr>
      <w:r w:rsidRPr="00E11F5A">
        <w:rPr>
          <w:rFonts w:ascii="Montserrat Light" w:hAnsi="Montserrat Light"/>
          <w:szCs w:val="22"/>
        </w:rPr>
        <w:t xml:space="preserve">Gastos en operación: Se deben incluir los </w:t>
      </w:r>
      <w:r w:rsidRPr="00E11F5A">
        <w:rPr>
          <w:rFonts w:ascii="Montserrat Light" w:hAnsi="Montserrat Light"/>
          <w:szCs w:val="22"/>
          <w:u w:val="single"/>
        </w:rPr>
        <w:t>directos</w:t>
      </w:r>
      <w:r w:rsidRPr="00E11F5A">
        <w:rPr>
          <w:rFonts w:ascii="Montserrat Light" w:hAnsi="Montserrat Light"/>
          <w:szCs w:val="22"/>
        </w:rPr>
        <w:t xml:space="preserve"> (gastos derivados de los subsidios monetarios y/o no monetarios entregados a la población atendida, considere los capítulos 2000 y/o 3000 y gastos en personal para la realización </w:t>
      </w:r>
      <w:r w:rsidR="000C100B">
        <w:rPr>
          <w:rFonts w:ascii="Montserrat Light" w:hAnsi="Montserrat Light"/>
          <w:szCs w:val="22"/>
        </w:rPr>
        <w:t>de los programas</w:t>
      </w:r>
      <w:r w:rsidRPr="00E11F5A">
        <w:rPr>
          <w:rFonts w:ascii="Montserrat Light" w:hAnsi="Montserrat Light"/>
          <w:szCs w:val="22"/>
        </w:rPr>
        <w:t xml:space="preserve">, considere el capítulo 1000) y los </w:t>
      </w:r>
      <w:r w:rsidRPr="00E11F5A">
        <w:rPr>
          <w:rFonts w:ascii="Montserrat Light" w:hAnsi="Montserrat Light"/>
          <w:szCs w:val="22"/>
          <w:u w:val="single"/>
        </w:rPr>
        <w:t>indirectos</w:t>
      </w:r>
      <w:r w:rsidRPr="00E11F5A">
        <w:rPr>
          <w:rFonts w:ascii="Montserrat Light" w:hAnsi="Montserrat Light"/>
          <w:szCs w:val="22"/>
        </w:rPr>
        <w:t xml:space="preserve"> (permiten aumentar la eficiencia, forman parte de los procesos de apoyo. Gastos en supervisión, capacitación y/o evaluación, considere los capítulos 2000, 3000 y/o 4000).</w:t>
      </w:r>
    </w:p>
    <w:p w14:paraId="1F535246" w14:textId="77777777" w:rsidR="00DC4790" w:rsidRPr="00E11F5A" w:rsidRDefault="00DC4790" w:rsidP="00580F20">
      <w:pPr>
        <w:pStyle w:val="Prrafodelista"/>
        <w:numPr>
          <w:ilvl w:val="0"/>
          <w:numId w:val="128"/>
        </w:numPr>
        <w:rPr>
          <w:rFonts w:ascii="Montserrat Light" w:hAnsi="Montserrat Light"/>
          <w:szCs w:val="22"/>
        </w:rPr>
      </w:pPr>
      <w:r w:rsidRPr="00E11F5A">
        <w:rPr>
          <w:rFonts w:ascii="Montserrat Light" w:hAnsi="Montserrat Light"/>
          <w:szCs w:val="22"/>
        </w:rPr>
        <w:t>Gastos en mantenimiento: Requeridos para mantener el estándar de calidad de los activos necesarios para entregar los bienes o servicios a la población objetivo (unidades móviles, edificios, etc.). Considere recursos de los capítulos 2000, 3000 y/o 4000.</w:t>
      </w:r>
    </w:p>
    <w:p w14:paraId="5A87FCB4" w14:textId="77777777" w:rsidR="00DC4790" w:rsidRPr="00E11F5A" w:rsidRDefault="00DC4790" w:rsidP="3A3C2BA8">
      <w:pPr>
        <w:pStyle w:val="Prrafodelista"/>
        <w:numPr>
          <w:ilvl w:val="0"/>
          <w:numId w:val="128"/>
        </w:numPr>
        <w:rPr>
          <w:rFonts w:ascii="Montserrat Light" w:hAnsi="Montserrat Light"/>
          <w:lang w:val="es-ES"/>
        </w:rPr>
      </w:pPr>
      <w:r w:rsidRPr="3A3C2BA8">
        <w:rPr>
          <w:rFonts w:ascii="Montserrat Light" w:hAnsi="Montserrat Light"/>
          <w:lang w:val="es-ES"/>
        </w:rPr>
        <w:lastRenderedPageBreak/>
        <w:t>Gastos en capital: Son los que se deben afrontar para adquirir bienes cuya duración en el programa es superior a un año. Considere recursos de los capítulos 5000 y/o 6000 (</w:t>
      </w:r>
      <w:proofErr w:type="spellStart"/>
      <w:r w:rsidRPr="3A3C2BA8">
        <w:rPr>
          <w:rFonts w:ascii="Montserrat Light" w:hAnsi="Montserrat Light"/>
          <w:lang w:val="es-ES"/>
        </w:rPr>
        <w:t>Ej</w:t>
      </w:r>
      <w:proofErr w:type="spellEnd"/>
      <w:r w:rsidRPr="3A3C2BA8">
        <w:rPr>
          <w:rFonts w:ascii="Montserrat Light" w:hAnsi="Montserrat Light"/>
          <w:lang w:val="es-ES"/>
        </w:rPr>
        <w:t>: terrenos, construcción, equipamiento, inversiones complementarias).</w:t>
      </w:r>
    </w:p>
    <w:p w14:paraId="2DF664DA" w14:textId="77777777" w:rsidR="00DC4790" w:rsidRPr="00E11F5A" w:rsidRDefault="00DC4790" w:rsidP="00580F20">
      <w:pPr>
        <w:pStyle w:val="Prrafodelista"/>
        <w:numPr>
          <w:ilvl w:val="0"/>
          <w:numId w:val="128"/>
        </w:numPr>
        <w:rPr>
          <w:rFonts w:ascii="Montserrat Light" w:hAnsi="Montserrat Light"/>
          <w:szCs w:val="22"/>
        </w:rPr>
      </w:pPr>
      <w:r w:rsidRPr="00E11F5A">
        <w:rPr>
          <w:rFonts w:ascii="Montserrat Light" w:hAnsi="Montserrat Light"/>
          <w:szCs w:val="22"/>
        </w:rPr>
        <w:t>Gasto unitario: Gastos Totales/población atendida (Gastos totales=Gastos en operación + gastos en mantenimiento). Para programas en sus primeros dos años de operación se deben de considerar adicionalmente en el numerador los Gastos en capital.</w:t>
      </w:r>
    </w:p>
    <w:p w14:paraId="6087C268" w14:textId="77777777" w:rsidR="00DC4790" w:rsidRPr="00E11F5A" w:rsidRDefault="00DC4790" w:rsidP="002734DC">
      <w:pPr>
        <w:rPr>
          <w:rFonts w:ascii="Montserrat Light" w:hAnsi="Montserrat Light"/>
          <w:szCs w:val="22"/>
          <w:lang w:val="es-ES_tradnl" w:eastAsia="es-MX"/>
        </w:rPr>
      </w:pPr>
      <w:r w:rsidRPr="00E11F5A">
        <w:rPr>
          <w:rFonts w:ascii="Montserrat Light" w:eastAsia="Times" w:hAnsi="Montserrat Light"/>
          <w:szCs w:val="22"/>
          <w:lang w:val="es-ES_tradnl"/>
        </w:rPr>
        <w:t>Si e</w:t>
      </w:r>
      <w:r w:rsidRPr="00E11F5A">
        <w:rPr>
          <w:rFonts w:ascii="Montserrat Light" w:hAnsi="Montserrat Light"/>
          <w:szCs w:val="22"/>
          <w:lang w:val="es-ES_tradnl"/>
        </w:rPr>
        <w:t xml:space="preserve">l programa no </w:t>
      </w:r>
      <w:r w:rsidRPr="00E11F5A">
        <w:rPr>
          <w:rFonts w:ascii="Montserrat Light" w:hAnsi="Montserrat Light"/>
          <w:iCs/>
          <w:szCs w:val="22"/>
          <w:lang w:val="es-ES_tradnl"/>
        </w:rPr>
        <w:t>ha identificado ni cuantificado gastos en operación de los bienes y/o servicios que ofrece o si no desglosa al menos uno de los conceptos establecidos</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5339E6FF" w14:textId="77777777" w:rsidR="00DC4790" w:rsidRPr="00E11F5A" w:rsidRDefault="00DC4790"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56"/>
        <w:gridCol w:w="9039"/>
      </w:tblGrid>
      <w:tr w:rsidR="00DC4790" w:rsidRPr="00E11F5A" w14:paraId="43710CC2" w14:textId="77777777" w:rsidTr="00580F20">
        <w:trPr>
          <w:trHeight w:val="57"/>
          <w:tblHeader/>
          <w:jc w:val="center"/>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6F5FAEF5" w14:textId="42C8C4EC" w:rsidR="00DC4790" w:rsidRPr="00E11F5A" w:rsidRDefault="00DC4790" w:rsidP="00580F2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9043" w:type="dxa"/>
            <w:tcBorders>
              <w:top w:val="single" w:sz="4" w:space="0" w:color="auto"/>
              <w:left w:val="single" w:sz="4" w:space="0" w:color="auto"/>
              <w:bottom w:val="single" w:sz="4" w:space="0" w:color="auto"/>
              <w:right w:val="single" w:sz="4" w:space="0" w:color="auto"/>
            </w:tcBorders>
            <w:shd w:val="clear" w:color="auto" w:fill="auto"/>
            <w:vAlign w:val="center"/>
          </w:tcPr>
          <w:p w14:paraId="44C7E38A" w14:textId="77777777" w:rsidR="00DC4790" w:rsidRPr="00E11F5A" w:rsidRDefault="00DC4790" w:rsidP="00580F20">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DC4790" w:rsidRPr="00E11F5A" w14:paraId="20A963C6" w14:textId="77777777" w:rsidTr="00580F20">
        <w:trPr>
          <w:trHeight w:val="57"/>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14:paraId="63035055" w14:textId="77777777" w:rsidR="00DC4790" w:rsidRPr="00E11F5A" w:rsidRDefault="00DC4790"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9043" w:type="dxa"/>
            <w:tcBorders>
              <w:top w:val="single" w:sz="4" w:space="0" w:color="auto"/>
              <w:left w:val="single" w:sz="4" w:space="0" w:color="auto"/>
              <w:bottom w:val="single" w:sz="4" w:space="0" w:color="auto"/>
              <w:right w:val="single" w:sz="4" w:space="0" w:color="auto"/>
            </w:tcBorders>
          </w:tcPr>
          <w:p w14:paraId="112DAF43" w14:textId="77777777" w:rsidR="00DC4790" w:rsidRPr="00E11F5A" w:rsidRDefault="00DC4790" w:rsidP="00580F2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identifica y cuantifica los gastos en operación y desglosa uno los conceptos establecidos.</w:t>
            </w:r>
          </w:p>
        </w:tc>
      </w:tr>
      <w:tr w:rsidR="00DC4790" w:rsidRPr="00E11F5A" w14:paraId="6B4D5AFB" w14:textId="77777777" w:rsidTr="00580F20">
        <w:trPr>
          <w:trHeight w:val="57"/>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14:paraId="1D6572E1" w14:textId="77777777" w:rsidR="00DC4790" w:rsidRPr="00E11F5A" w:rsidRDefault="00DC4790"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9043" w:type="dxa"/>
            <w:tcBorders>
              <w:top w:val="single" w:sz="4" w:space="0" w:color="auto"/>
              <w:left w:val="single" w:sz="4" w:space="0" w:color="auto"/>
              <w:bottom w:val="single" w:sz="4" w:space="0" w:color="auto"/>
              <w:right w:val="single" w:sz="4" w:space="0" w:color="auto"/>
            </w:tcBorders>
          </w:tcPr>
          <w:p w14:paraId="57F4F44F" w14:textId="77777777" w:rsidR="00DC4790" w:rsidRPr="00E11F5A" w:rsidRDefault="00DC4790" w:rsidP="00580F2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identifica y cuantifica los gastos en operación y desglosa dos de los conceptos establecidos.</w:t>
            </w:r>
          </w:p>
        </w:tc>
      </w:tr>
      <w:tr w:rsidR="00DC4790" w:rsidRPr="00E11F5A" w14:paraId="1A1CA3BC" w14:textId="77777777" w:rsidTr="00580F20">
        <w:trPr>
          <w:trHeight w:val="57"/>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14:paraId="11A838B0" w14:textId="77777777" w:rsidR="00DC4790" w:rsidRPr="00E11F5A" w:rsidRDefault="00DC4790"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9043" w:type="dxa"/>
            <w:tcBorders>
              <w:top w:val="single" w:sz="4" w:space="0" w:color="auto"/>
              <w:left w:val="single" w:sz="4" w:space="0" w:color="auto"/>
              <w:bottom w:val="single" w:sz="4" w:space="0" w:color="auto"/>
              <w:right w:val="single" w:sz="4" w:space="0" w:color="auto"/>
            </w:tcBorders>
          </w:tcPr>
          <w:p w14:paraId="7D9361D2" w14:textId="77777777" w:rsidR="00DC4790" w:rsidRPr="00E11F5A" w:rsidRDefault="00DC4790" w:rsidP="00580F2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identifica y cuantifica los gastos en operación y desglosa tres de los conceptos establecidos.</w:t>
            </w:r>
          </w:p>
        </w:tc>
      </w:tr>
      <w:tr w:rsidR="00DC4790" w:rsidRPr="00E11F5A" w14:paraId="1447CACA" w14:textId="77777777" w:rsidTr="00580F20">
        <w:trPr>
          <w:trHeight w:val="57"/>
          <w:tblHeader/>
          <w:jc w:val="center"/>
        </w:trPr>
        <w:tc>
          <w:tcPr>
            <w:tcW w:w="652" w:type="dxa"/>
            <w:tcBorders>
              <w:top w:val="single" w:sz="4" w:space="0" w:color="auto"/>
              <w:left w:val="single" w:sz="4" w:space="0" w:color="auto"/>
              <w:bottom w:val="single" w:sz="4" w:space="0" w:color="auto"/>
              <w:right w:val="single" w:sz="4" w:space="0" w:color="auto"/>
            </w:tcBorders>
            <w:vAlign w:val="center"/>
          </w:tcPr>
          <w:p w14:paraId="57C2333F" w14:textId="77777777" w:rsidR="00DC4790" w:rsidRPr="00E11F5A" w:rsidRDefault="00DC4790" w:rsidP="00580F20">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9043" w:type="dxa"/>
            <w:tcBorders>
              <w:top w:val="single" w:sz="4" w:space="0" w:color="auto"/>
              <w:left w:val="single" w:sz="4" w:space="0" w:color="auto"/>
              <w:bottom w:val="single" w:sz="4" w:space="0" w:color="auto"/>
              <w:right w:val="single" w:sz="4" w:space="0" w:color="auto"/>
            </w:tcBorders>
          </w:tcPr>
          <w:p w14:paraId="5034CA75" w14:textId="77777777" w:rsidR="00DC4790" w:rsidRPr="00E11F5A" w:rsidRDefault="00DC4790" w:rsidP="00580F20">
            <w:pPr>
              <w:spacing w:before="0" w:after="0" w:line="240" w:lineRule="auto"/>
              <w:rPr>
                <w:rFonts w:ascii="Montserrat Light" w:hAnsi="Montserrat Light"/>
                <w:lang w:val="es-ES_tradnl" w:eastAsia="es-MX"/>
              </w:rPr>
            </w:pPr>
            <w:r w:rsidRPr="00E11F5A">
              <w:rPr>
                <w:rFonts w:ascii="Montserrat Light" w:hAnsi="Montserrat Light"/>
                <w:lang w:val="es-ES_tradnl" w:eastAsia="es-MX"/>
              </w:rPr>
              <w:t>El programa identifica y cuantifica los gastos en operación y desglosa todos los conceptos establecidos.</w:t>
            </w:r>
          </w:p>
        </w:tc>
      </w:tr>
    </w:tbl>
    <w:p w14:paraId="7F724090" w14:textId="405ABEB8" w:rsidR="00DC4790" w:rsidRPr="00E11F5A" w:rsidRDefault="000F79ED" w:rsidP="000F79ED">
      <w:pPr>
        <w:ind w:left="567" w:hanging="567"/>
        <w:rPr>
          <w:rFonts w:ascii="Montserrat Light" w:hAnsi="Montserrat Light"/>
          <w:szCs w:val="22"/>
          <w:lang w:val="es-ES_tradnl"/>
        </w:rPr>
      </w:pPr>
      <w:r w:rsidRPr="00E11F5A">
        <w:rPr>
          <w:rFonts w:ascii="Montserrat Light" w:hAnsi="Montserrat Light"/>
          <w:szCs w:val="22"/>
          <w:lang w:val="es-ES_tradnl"/>
        </w:rPr>
        <w:t xml:space="preserve">29.1 </w:t>
      </w:r>
      <w:r w:rsidR="00DC4790" w:rsidRPr="00E11F5A">
        <w:rPr>
          <w:rFonts w:ascii="Montserrat Light" w:hAnsi="Montserrat Light"/>
          <w:szCs w:val="22"/>
          <w:lang w:val="es-ES_tradnl"/>
        </w:rPr>
        <w:t xml:space="preserve">En la respuesta se debe explicar la metodología, las fórmulas de cuantificación, las fuentes de información utilizadas, los gastos desglosados, y/o unitarios determinados, y las áreas de mejora identificadas. La información se debe incluir en el </w:t>
      </w:r>
      <w:r w:rsidR="00DC4790" w:rsidRPr="00E11F5A">
        <w:rPr>
          <w:rStyle w:val="anexosCar"/>
          <w:rFonts w:ascii="Montserrat Light" w:hAnsi="Montserrat Light"/>
          <w:color w:val="auto"/>
          <w:u w:val="none"/>
          <w:lang w:val="es-ES_tradnl"/>
        </w:rPr>
        <w:t xml:space="preserve">Anexo 7 “Gastos desglosados </w:t>
      </w:r>
      <w:r w:rsidR="000C100B">
        <w:rPr>
          <w:rStyle w:val="anexosCar"/>
          <w:rFonts w:ascii="Montserrat Light" w:hAnsi="Montserrat Light"/>
          <w:color w:val="auto"/>
          <w:u w:val="none"/>
          <w:lang w:val="es-ES_tradnl"/>
        </w:rPr>
        <w:t>de los programas</w:t>
      </w:r>
      <w:r w:rsidR="00DC4790" w:rsidRPr="00E11F5A">
        <w:rPr>
          <w:rStyle w:val="anexosCar"/>
          <w:rFonts w:ascii="Montserrat Light" w:hAnsi="Montserrat Light"/>
          <w:color w:val="auto"/>
          <w:u w:val="none"/>
          <w:lang w:val="es-ES_tradnl"/>
        </w:rPr>
        <w:t xml:space="preserve"> y criterios de clasificación”</w:t>
      </w:r>
      <w:r w:rsidR="00D97B47" w:rsidRPr="00E11F5A">
        <w:rPr>
          <w:rStyle w:val="anexosCar"/>
          <w:rFonts w:ascii="Montserrat Light" w:hAnsi="Montserrat Light"/>
          <w:color w:val="auto"/>
          <w:u w:val="none"/>
          <w:lang w:val="es-ES_tradnl"/>
        </w:rPr>
        <w:t xml:space="preserve"> (Captura en sistema)</w:t>
      </w:r>
      <w:r w:rsidR="00DC4790" w:rsidRPr="00E11F5A">
        <w:rPr>
          <w:rStyle w:val="anexosCar"/>
          <w:rFonts w:ascii="Montserrat Light" w:hAnsi="Montserrat Light"/>
          <w:color w:val="auto"/>
          <w:u w:val="none"/>
          <w:lang w:val="es-ES_tradnl"/>
        </w:rPr>
        <w:t>.</w:t>
      </w:r>
      <w:r w:rsidR="00DC4790" w:rsidRPr="00E11F5A">
        <w:rPr>
          <w:rFonts w:ascii="Montserrat Light" w:hAnsi="Montserrat Light"/>
          <w:szCs w:val="22"/>
          <w:lang w:val="es-ES_tradnl"/>
        </w:rPr>
        <w:t xml:space="preserve"> El formato del Anexo se presenta en la sección </w:t>
      </w:r>
      <w:r w:rsidR="00DC4790" w:rsidRPr="00E11F5A">
        <w:rPr>
          <w:rFonts w:ascii="Montserrat Light" w:hAnsi="Montserrat Light"/>
          <w:i/>
          <w:szCs w:val="22"/>
          <w:lang w:val="es-ES_tradnl"/>
        </w:rPr>
        <w:t>Formatos de Anexos</w:t>
      </w:r>
      <w:r w:rsidR="00DC4790" w:rsidRPr="00E11F5A">
        <w:rPr>
          <w:rFonts w:ascii="Montserrat Light" w:hAnsi="Montserrat Light"/>
          <w:szCs w:val="22"/>
          <w:lang w:val="es-ES_tradnl"/>
        </w:rPr>
        <w:t xml:space="preserve"> de estos Términos de Referencia</w:t>
      </w:r>
      <w:r w:rsidR="00BB66A3" w:rsidRPr="00E11F5A">
        <w:rPr>
          <w:rFonts w:ascii="Montserrat Light" w:hAnsi="Montserrat Light"/>
          <w:szCs w:val="22"/>
          <w:lang w:val="es-ES_tradnl"/>
        </w:rPr>
        <w:t>.</w:t>
      </w:r>
    </w:p>
    <w:p w14:paraId="5D23C2C1" w14:textId="3D3E9975" w:rsidR="00DC4790" w:rsidRPr="00E11F5A" w:rsidRDefault="00DC4790" w:rsidP="3A3C2BA8">
      <w:pPr>
        <w:ind w:left="567"/>
        <w:rPr>
          <w:rFonts w:ascii="Montserrat Light" w:hAnsi="Montserrat Light"/>
          <w:lang w:val="es-ES"/>
        </w:rPr>
      </w:pPr>
      <w:r w:rsidRPr="3A3C2BA8">
        <w:rPr>
          <w:rFonts w:ascii="Montserrat Light" w:hAnsi="Montserrat Light"/>
          <w:lang w:val="es-ES"/>
        </w:rPr>
        <w:t xml:space="preserve">En la respuesta se debe explicar cuánto del total del presupuesto </w:t>
      </w:r>
      <w:r w:rsidR="000C100B" w:rsidRPr="3A3C2BA8">
        <w:rPr>
          <w:rFonts w:ascii="Montserrat Light" w:hAnsi="Montserrat Light"/>
          <w:lang w:val="es-ES"/>
        </w:rPr>
        <w:t>de los programas</w:t>
      </w:r>
      <w:r w:rsidRPr="3A3C2BA8">
        <w:rPr>
          <w:rFonts w:ascii="Montserrat Light" w:hAnsi="Montserrat Light"/>
          <w:lang w:val="es-ES"/>
        </w:rPr>
        <w:t xml:space="preserve"> llega a la población atendida en bienes y/o servicios, monetarios o no monetarios. Es decir, a cuánto asciende el apoyo otorgado entregado a la población atendida. Se deberá cuantificar el monto total de subsidios y transferencias, considere capítulo 4000.</w:t>
      </w:r>
    </w:p>
    <w:p w14:paraId="3FF35C6D" w14:textId="1840538C" w:rsidR="00BB66A3" w:rsidRPr="00E11F5A" w:rsidRDefault="000F79ED" w:rsidP="000F79ED">
      <w:pPr>
        <w:ind w:left="567" w:hanging="567"/>
        <w:rPr>
          <w:rFonts w:ascii="Montserrat Light" w:hAnsi="Montserrat Light"/>
          <w:szCs w:val="22"/>
          <w:lang w:val="es-ES_tradnl"/>
        </w:rPr>
      </w:pPr>
      <w:r w:rsidRPr="00E11F5A">
        <w:rPr>
          <w:rFonts w:ascii="Montserrat Light" w:hAnsi="Montserrat Light"/>
          <w:szCs w:val="22"/>
          <w:lang w:val="es-ES_tradnl"/>
        </w:rPr>
        <w:t xml:space="preserve">29.2 </w:t>
      </w:r>
      <w:r w:rsidR="00DC4790" w:rsidRPr="00E11F5A">
        <w:rPr>
          <w:rFonts w:ascii="Montserrat Light" w:hAnsi="Montserrat Light"/>
          <w:szCs w:val="22"/>
          <w:lang w:val="es-ES_tradnl"/>
        </w:rPr>
        <w:t>Las fuentes de información mínimas a utilizar deben ser las ROP o documento normativo, información contable y el Presupuesto de Egresos de la Federación.</w:t>
      </w:r>
    </w:p>
    <w:p w14:paraId="762D942A" w14:textId="73DDED80" w:rsidR="00BB66A3" w:rsidRPr="00E11F5A" w:rsidRDefault="000F79ED" w:rsidP="000F79ED">
      <w:pPr>
        <w:ind w:left="567" w:hanging="567"/>
        <w:rPr>
          <w:rFonts w:ascii="Montserrat Light" w:hAnsi="Montserrat Light"/>
          <w:szCs w:val="22"/>
          <w:lang w:val="es-ES_tradnl"/>
        </w:rPr>
      </w:pPr>
      <w:r w:rsidRPr="00E11F5A">
        <w:rPr>
          <w:rFonts w:ascii="Montserrat Light" w:hAnsi="Montserrat Light"/>
          <w:szCs w:val="22"/>
          <w:lang w:val="es-ES_tradnl"/>
        </w:rPr>
        <w:t xml:space="preserve">29.3 </w:t>
      </w:r>
      <w:r w:rsidR="00BB66A3" w:rsidRPr="00E11F5A">
        <w:rPr>
          <w:rFonts w:ascii="Montserrat Light" w:hAnsi="Montserrat Light"/>
          <w:szCs w:val="22"/>
          <w:lang w:val="es-ES_tradnl"/>
        </w:rPr>
        <w:t>La respuesta a esta pregunta debe ser consistente con la respuesta de</w:t>
      </w:r>
      <w:r w:rsidR="00997D10" w:rsidRPr="00E11F5A">
        <w:rPr>
          <w:rFonts w:ascii="Montserrat Light" w:hAnsi="Montserrat Light"/>
          <w:szCs w:val="22"/>
          <w:lang w:val="es-ES_tradnl"/>
        </w:rPr>
        <w:t xml:space="preserve"> </w:t>
      </w:r>
      <w:r w:rsidR="00BB66A3" w:rsidRPr="00E11F5A">
        <w:rPr>
          <w:rFonts w:ascii="Montserrat Light" w:hAnsi="Montserrat Light"/>
          <w:szCs w:val="22"/>
          <w:lang w:val="es-ES_tradnl"/>
        </w:rPr>
        <w:t xml:space="preserve">la pregunta </w:t>
      </w:r>
      <w:r w:rsidR="00472048" w:rsidRPr="00E11F5A">
        <w:rPr>
          <w:rFonts w:ascii="Montserrat Light" w:hAnsi="Montserrat Light"/>
          <w:szCs w:val="22"/>
          <w:lang w:val="es-ES_tradnl"/>
        </w:rPr>
        <w:t>18</w:t>
      </w:r>
      <w:r w:rsidR="00BB66A3" w:rsidRPr="00E11F5A">
        <w:rPr>
          <w:rFonts w:ascii="Montserrat Light" w:hAnsi="Montserrat Light"/>
          <w:szCs w:val="22"/>
          <w:lang w:val="es-ES_tradnl"/>
        </w:rPr>
        <w:t>.</w:t>
      </w:r>
    </w:p>
    <w:p w14:paraId="2B47287E" w14:textId="5D1FCB08" w:rsidR="00DC4790" w:rsidRPr="001A716D" w:rsidRDefault="00DC4790" w:rsidP="00D36C6F">
      <w:pPr>
        <w:pStyle w:val="Ttulo2"/>
        <w:rPr>
          <w:rFonts w:ascii="Montserrat" w:hAnsi="Montserrat"/>
        </w:rPr>
      </w:pPr>
      <w:r w:rsidRPr="001A716D">
        <w:rPr>
          <w:rFonts w:ascii="Montserrat" w:hAnsi="Montserrat"/>
        </w:rPr>
        <w:lastRenderedPageBreak/>
        <w:t>Rendición de cuentas</w:t>
      </w:r>
    </w:p>
    <w:p w14:paraId="63E940FD" w14:textId="2521ED0E" w:rsidR="00DC4790" w:rsidRPr="00E11F5A" w:rsidRDefault="00DC4790" w:rsidP="000F79ED">
      <w:pPr>
        <w:pStyle w:val="Prrafodelista1"/>
        <w:ind w:left="426" w:hanging="426"/>
        <w:rPr>
          <w:rFonts w:ascii="Montserrat Light" w:hAnsi="Montserrat Light"/>
          <w:lang w:val="es-ES_tradnl"/>
        </w:rPr>
      </w:pPr>
      <w:r w:rsidRPr="00E11F5A">
        <w:rPr>
          <w:rFonts w:ascii="Montserrat Light" w:hAnsi="Montserrat Light"/>
          <w:lang w:val="es-ES_tradnl"/>
        </w:rPr>
        <w:t>El programa cuenta con mecanismos de transparencia y rendición de cuentas con las siguientes características:</w:t>
      </w:r>
    </w:p>
    <w:p w14:paraId="066F143D" w14:textId="77777777" w:rsidR="00DC4790" w:rsidRPr="00E11F5A" w:rsidRDefault="00DC4790">
      <w:pPr>
        <w:pStyle w:val="Prrafodelista"/>
        <w:numPr>
          <w:ilvl w:val="0"/>
          <w:numId w:val="129"/>
        </w:numPr>
        <w:rPr>
          <w:rFonts w:ascii="Montserrat Light" w:hAnsi="Montserrat Light"/>
          <w:szCs w:val="22"/>
        </w:rPr>
      </w:pPr>
      <w:r w:rsidRPr="00E11F5A">
        <w:rPr>
          <w:rFonts w:ascii="Montserrat Light" w:hAnsi="Montserrat Light"/>
          <w:szCs w:val="22"/>
        </w:rPr>
        <w:t>Las ROP o documento normativo están actualizados y son públicos, esto es, disponibles en la página electrónica.</w:t>
      </w:r>
    </w:p>
    <w:p w14:paraId="6E6811F8" w14:textId="6C3237FC" w:rsidR="00DC4790" w:rsidRPr="00E11F5A" w:rsidRDefault="00DC4790">
      <w:pPr>
        <w:pStyle w:val="Prrafodelista"/>
        <w:numPr>
          <w:ilvl w:val="0"/>
          <w:numId w:val="129"/>
        </w:numPr>
        <w:rPr>
          <w:rFonts w:ascii="Montserrat Light" w:hAnsi="Montserrat Light"/>
          <w:szCs w:val="22"/>
        </w:rPr>
      </w:pPr>
      <w:r w:rsidRPr="00E11F5A">
        <w:rPr>
          <w:rFonts w:ascii="Montserrat Light" w:hAnsi="Montserrat Light"/>
          <w:szCs w:val="22"/>
        </w:rPr>
        <w:t xml:space="preserve">Los resultados principales </w:t>
      </w:r>
      <w:r w:rsidR="000C100B">
        <w:rPr>
          <w:rFonts w:ascii="Montserrat Light" w:hAnsi="Montserrat Light"/>
          <w:szCs w:val="22"/>
        </w:rPr>
        <w:t>de los programas</w:t>
      </w:r>
      <w:r w:rsidRPr="00E11F5A">
        <w:rPr>
          <w:rFonts w:ascii="Montserrat Light" w:hAnsi="Montserrat Light"/>
          <w:szCs w:val="22"/>
        </w:rPr>
        <w:t>, así como la información para monitorear su desempeño, están actualizados y son públicos, son difundidos en la página.</w:t>
      </w:r>
    </w:p>
    <w:p w14:paraId="29863E92" w14:textId="77777777" w:rsidR="00DC4790" w:rsidRPr="00E11F5A" w:rsidRDefault="00DC4790">
      <w:pPr>
        <w:pStyle w:val="Prrafodelista"/>
        <w:numPr>
          <w:ilvl w:val="0"/>
          <w:numId w:val="129"/>
        </w:numPr>
        <w:rPr>
          <w:rFonts w:ascii="Montserrat Light" w:hAnsi="Montserrat Light"/>
          <w:szCs w:val="22"/>
        </w:rPr>
      </w:pPr>
      <w:r w:rsidRPr="00E11F5A">
        <w:rPr>
          <w:rFonts w:ascii="Montserrat Light" w:hAnsi="Montserrat Light"/>
          <w:szCs w:val="22"/>
        </w:rPr>
        <w:t>Se cuenta con procedimientos para recibir y dar trámite a las solicitudes de acceso a la información acorde a lo establecido en la normatividad aplicable.</w:t>
      </w:r>
    </w:p>
    <w:p w14:paraId="1E1B3B09" w14:textId="77777777" w:rsidR="00DC4790" w:rsidRPr="00E11F5A" w:rsidRDefault="00DC4790">
      <w:pPr>
        <w:pStyle w:val="Prrafodelista"/>
        <w:numPr>
          <w:ilvl w:val="0"/>
          <w:numId w:val="129"/>
        </w:numPr>
        <w:rPr>
          <w:rFonts w:ascii="Montserrat Light" w:hAnsi="Montserrat Light"/>
          <w:szCs w:val="22"/>
        </w:rPr>
      </w:pPr>
      <w:r w:rsidRPr="00E11F5A">
        <w:rPr>
          <w:rFonts w:ascii="Montserrat Light" w:hAnsi="Montserrat Light"/>
          <w:szCs w:val="22"/>
        </w:rPr>
        <w:t>La dependencia o entidad que opera el Programa propicia la participación ciudadana en la toma de decisiones públicas y a su vez genera las condiciones que permitan que ésta permee en los términos que señala la normatividad aplicable.</w:t>
      </w:r>
    </w:p>
    <w:p w14:paraId="15B49380" w14:textId="26D4D29C" w:rsidR="00DC4790" w:rsidRPr="00E11F5A" w:rsidRDefault="00DC4790" w:rsidP="002734DC">
      <w:pPr>
        <w:rPr>
          <w:rFonts w:ascii="Montserrat Light" w:hAnsi="Montserrat Light"/>
          <w:szCs w:val="22"/>
          <w:lang w:val="es-ES_tradnl" w:eastAsia="es-MX"/>
        </w:rPr>
      </w:pPr>
      <w:r w:rsidRPr="00E11F5A">
        <w:rPr>
          <w:rFonts w:ascii="Montserrat Light" w:eastAsia="Times" w:hAnsi="Montserrat Light"/>
          <w:szCs w:val="22"/>
          <w:lang w:val="es-ES_tradnl"/>
        </w:rPr>
        <w:t xml:space="preserve">Si el programa no cuenta con mecanismos de </w:t>
      </w:r>
      <w:r w:rsidRPr="00E11F5A">
        <w:rPr>
          <w:rFonts w:ascii="Montserrat Light" w:hAnsi="Montserrat Light"/>
          <w:szCs w:val="22"/>
          <w:lang w:val="es-ES_tradnl"/>
        </w:rPr>
        <w:t>transparencia y rendición de cuentas o los mecanismos no tienen al menos una de las características establecidas en la pregunta</w:t>
      </w:r>
      <w:r w:rsidRPr="00E11F5A">
        <w:rPr>
          <w:rFonts w:ascii="Montserrat Light" w:hAnsi="Montserrat Light"/>
          <w:szCs w:val="22"/>
          <w:lang w:val="es-ES_tradnl" w:eastAsia="es-MX"/>
        </w:rPr>
        <w:t xml:space="preserve">, 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7B48197A" w14:textId="605DAC7F" w:rsidR="004813B0" w:rsidRPr="00E11F5A" w:rsidRDefault="00DC4790" w:rsidP="002734DC">
      <w:pPr>
        <w:rPr>
          <w:rFonts w:ascii="Montserrat Light" w:hAnsi="Montserrat Light"/>
          <w:szCs w:val="22"/>
          <w:lang w:val="es-ES_tradnl" w:eastAsia="es-MX"/>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59"/>
        <w:gridCol w:w="8635"/>
      </w:tblGrid>
      <w:tr w:rsidR="00DC4790" w:rsidRPr="00E11F5A" w14:paraId="6B01DE9A" w14:textId="77777777" w:rsidTr="00D36C6F">
        <w:trPr>
          <w:trHeight w:val="57"/>
          <w:jc w:val="center"/>
        </w:trPr>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3B97D82E" w14:textId="77777777" w:rsidR="00DC4790" w:rsidRPr="00E11F5A" w:rsidRDefault="00DC4790" w:rsidP="00D36C6F">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596" w:type="pct"/>
            <w:tcBorders>
              <w:top w:val="single" w:sz="4" w:space="0" w:color="auto"/>
              <w:left w:val="single" w:sz="4" w:space="0" w:color="auto"/>
              <w:bottom w:val="single" w:sz="4" w:space="0" w:color="auto"/>
              <w:right w:val="single" w:sz="4" w:space="0" w:color="auto"/>
            </w:tcBorders>
            <w:shd w:val="clear" w:color="auto" w:fill="auto"/>
            <w:vAlign w:val="center"/>
          </w:tcPr>
          <w:p w14:paraId="4B4D2E9B" w14:textId="77777777" w:rsidR="00DC4790" w:rsidRPr="00E11F5A" w:rsidRDefault="00DC4790" w:rsidP="00D36C6F">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DC4790" w:rsidRPr="00E11F5A" w14:paraId="3CDA4592" w14:textId="77777777" w:rsidTr="00D36C6F">
        <w:trPr>
          <w:trHeight w:val="57"/>
          <w:jc w:val="center"/>
        </w:trPr>
        <w:tc>
          <w:tcPr>
            <w:tcW w:w="404" w:type="pct"/>
            <w:tcBorders>
              <w:top w:val="single" w:sz="4" w:space="0" w:color="auto"/>
              <w:left w:val="single" w:sz="4" w:space="0" w:color="auto"/>
              <w:bottom w:val="single" w:sz="4" w:space="0" w:color="auto"/>
              <w:right w:val="single" w:sz="4" w:space="0" w:color="auto"/>
            </w:tcBorders>
            <w:vAlign w:val="center"/>
          </w:tcPr>
          <w:p w14:paraId="41C5A22C" w14:textId="77777777" w:rsidR="00DC4790" w:rsidRPr="00E11F5A" w:rsidRDefault="00DC4790" w:rsidP="00D36C6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596" w:type="pct"/>
            <w:tcBorders>
              <w:top w:val="single" w:sz="4" w:space="0" w:color="auto"/>
              <w:left w:val="single" w:sz="4" w:space="0" w:color="auto"/>
              <w:bottom w:val="single" w:sz="4" w:space="0" w:color="auto"/>
              <w:right w:val="single" w:sz="4" w:space="0" w:color="auto"/>
            </w:tcBorders>
            <w:vAlign w:val="center"/>
          </w:tcPr>
          <w:p w14:paraId="55EB3EEF" w14:textId="77777777" w:rsidR="00DC4790" w:rsidRPr="00E11F5A" w:rsidRDefault="00DC4790" w:rsidP="00D36C6F">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Los mecanismos de transparencia y rendición de cuentas tienen una de las características establecidas.</w:t>
            </w:r>
          </w:p>
        </w:tc>
      </w:tr>
      <w:tr w:rsidR="00DC4790" w:rsidRPr="00E11F5A" w14:paraId="28BE677E" w14:textId="77777777" w:rsidTr="00D36C6F">
        <w:trPr>
          <w:trHeight w:val="57"/>
          <w:jc w:val="center"/>
        </w:trPr>
        <w:tc>
          <w:tcPr>
            <w:tcW w:w="404" w:type="pct"/>
            <w:tcBorders>
              <w:top w:val="single" w:sz="4" w:space="0" w:color="auto"/>
              <w:left w:val="single" w:sz="4" w:space="0" w:color="auto"/>
              <w:bottom w:val="single" w:sz="4" w:space="0" w:color="auto"/>
              <w:right w:val="single" w:sz="4" w:space="0" w:color="auto"/>
            </w:tcBorders>
            <w:vAlign w:val="center"/>
          </w:tcPr>
          <w:p w14:paraId="1CABB75A" w14:textId="77777777" w:rsidR="00DC4790" w:rsidRPr="00E11F5A" w:rsidRDefault="00DC4790" w:rsidP="00D36C6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596" w:type="pct"/>
            <w:tcBorders>
              <w:top w:val="single" w:sz="4" w:space="0" w:color="auto"/>
              <w:left w:val="single" w:sz="4" w:space="0" w:color="auto"/>
              <w:bottom w:val="single" w:sz="4" w:space="0" w:color="auto"/>
              <w:right w:val="single" w:sz="4" w:space="0" w:color="auto"/>
            </w:tcBorders>
            <w:vAlign w:val="center"/>
          </w:tcPr>
          <w:p w14:paraId="02A5ABD9" w14:textId="77777777" w:rsidR="00DC4790" w:rsidRPr="00E11F5A" w:rsidRDefault="00DC4790" w:rsidP="00D36C6F">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Los mecanismos de transparencia y rendición de cuentas tienen dos de las características establecidas.</w:t>
            </w:r>
          </w:p>
        </w:tc>
      </w:tr>
      <w:tr w:rsidR="00DC4790" w:rsidRPr="00E11F5A" w14:paraId="4C0DCC3D" w14:textId="77777777" w:rsidTr="00D36C6F">
        <w:trPr>
          <w:trHeight w:val="57"/>
          <w:jc w:val="center"/>
        </w:trPr>
        <w:tc>
          <w:tcPr>
            <w:tcW w:w="404" w:type="pct"/>
            <w:tcBorders>
              <w:top w:val="single" w:sz="4" w:space="0" w:color="auto"/>
              <w:left w:val="single" w:sz="4" w:space="0" w:color="auto"/>
              <w:bottom w:val="single" w:sz="4" w:space="0" w:color="auto"/>
              <w:right w:val="single" w:sz="4" w:space="0" w:color="auto"/>
            </w:tcBorders>
            <w:vAlign w:val="center"/>
          </w:tcPr>
          <w:p w14:paraId="2B952771" w14:textId="77777777" w:rsidR="00DC4790" w:rsidRPr="00E11F5A" w:rsidRDefault="00DC4790" w:rsidP="00D36C6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596" w:type="pct"/>
            <w:tcBorders>
              <w:top w:val="single" w:sz="4" w:space="0" w:color="auto"/>
              <w:left w:val="single" w:sz="4" w:space="0" w:color="auto"/>
              <w:bottom w:val="single" w:sz="4" w:space="0" w:color="auto"/>
              <w:right w:val="single" w:sz="4" w:space="0" w:color="auto"/>
            </w:tcBorders>
            <w:vAlign w:val="center"/>
          </w:tcPr>
          <w:p w14:paraId="1416DC4A" w14:textId="77777777" w:rsidR="00DC4790" w:rsidRPr="00E11F5A" w:rsidRDefault="00DC4790" w:rsidP="00D36C6F">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Los mecanismos de transparencia y rendición de cuentas tienen tres de las características establecidas.</w:t>
            </w:r>
          </w:p>
        </w:tc>
      </w:tr>
      <w:tr w:rsidR="00DC4790" w:rsidRPr="00E11F5A" w14:paraId="69C9269A" w14:textId="77777777" w:rsidTr="005C0A72">
        <w:trPr>
          <w:trHeight w:val="543"/>
          <w:jc w:val="center"/>
        </w:trPr>
        <w:tc>
          <w:tcPr>
            <w:tcW w:w="404" w:type="pct"/>
            <w:tcBorders>
              <w:top w:val="single" w:sz="4" w:space="0" w:color="auto"/>
              <w:left w:val="single" w:sz="4" w:space="0" w:color="auto"/>
              <w:bottom w:val="single" w:sz="4" w:space="0" w:color="auto"/>
              <w:right w:val="single" w:sz="4" w:space="0" w:color="auto"/>
            </w:tcBorders>
            <w:vAlign w:val="center"/>
          </w:tcPr>
          <w:p w14:paraId="48611355" w14:textId="77777777" w:rsidR="00DC4790" w:rsidRPr="00E11F5A" w:rsidRDefault="00DC4790" w:rsidP="00D36C6F">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596" w:type="pct"/>
            <w:tcBorders>
              <w:top w:val="single" w:sz="4" w:space="0" w:color="auto"/>
              <w:left w:val="single" w:sz="4" w:space="0" w:color="auto"/>
              <w:bottom w:val="single" w:sz="4" w:space="0" w:color="auto"/>
              <w:right w:val="single" w:sz="4" w:space="0" w:color="auto"/>
            </w:tcBorders>
            <w:vAlign w:val="center"/>
          </w:tcPr>
          <w:p w14:paraId="4F2F6F2E" w14:textId="77777777" w:rsidR="00DC4790" w:rsidRPr="00E11F5A" w:rsidRDefault="00DC4790" w:rsidP="00D36C6F">
            <w:pPr>
              <w:spacing w:before="0" w:after="0" w:line="240" w:lineRule="auto"/>
              <w:rPr>
                <w:rFonts w:ascii="Montserrat Light" w:eastAsia="Times" w:hAnsi="Montserrat Light"/>
                <w:iCs/>
                <w:lang w:val="es-ES_tradnl" w:eastAsia="es-MX"/>
              </w:rPr>
            </w:pPr>
            <w:r w:rsidRPr="00E11F5A">
              <w:rPr>
                <w:rFonts w:ascii="Montserrat Light" w:eastAsia="Times" w:hAnsi="Montserrat Light"/>
                <w:iCs/>
                <w:lang w:val="es-ES_tradnl" w:eastAsia="es-MX"/>
              </w:rPr>
              <w:t>Los mecanismos de transparencia y rendición de cuentas tienen todas las características establecidas.</w:t>
            </w:r>
          </w:p>
        </w:tc>
      </w:tr>
    </w:tbl>
    <w:p w14:paraId="64DADB8D" w14:textId="388C4E40" w:rsidR="00DC4790" w:rsidRPr="00E11F5A" w:rsidRDefault="00D36C6F" w:rsidP="00D36C6F">
      <w:pPr>
        <w:ind w:left="567" w:hanging="567"/>
        <w:rPr>
          <w:rFonts w:ascii="Montserrat Light" w:hAnsi="Montserrat Light"/>
          <w:szCs w:val="22"/>
          <w:lang w:val="es-ES_tradnl"/>
        </w:rPr>
      </w:pPr>
      <w:r w:rsidRPr="00E11F5A">
        <w:rPr>
          <w:rFonts w:ascii="Montserrat Light" w:hAnsi="Montserrat Light"/>
          <w:szCs w:val="22"/>
          <w:lang w:val="es-ES_tradnl"/>
        </w:rPr>
        <w:t>30</w:t>
      </w:r>
      <w:r w:rsidR="00C75642" w:rsidRPr="00E11F5A">
        <w:rPr>
          <w:rFonts w:ascii="Montserrat Light" w:hAnsi="Montserrat Light"/>
          <w:szCs w:val="22"/>
          <w:lang w:val="es-ES_tradnl"/>
        </w:rPr>
        <w:t xml:space="preserve">.1 </w:t>
      </w:r>
      <w:r w:rsidR="00DC4790" w:rsidRPr="00E11F5A">
        <w:rPr>
          <w:rFonts w:ascii="Montserrat Light" w:hAnsi="Montserrat Light"/>
          <w:szCs w:val="22"/>
          <w:lang w:val="es-ES_tradnl"/>
        </w:rPr>
        <w:t>En la respuesta se deben indicar los mecanismos de transparencia existentes, medios de difusión de dichos mecanismos y propuestas para las áreas de oportunidad identificadas. Los resultados principales se refieren a resultados a nivel de Fin, de Propósito y/o de Componentes.</w:t>
      </w:r>
    </w:p>
    <w:p w14:paraId="3B25A8DC" w14:textId="0F8717B2" w:rsidR="00DC4790" w:rsidRPr="00E11F5A" w:rsidRDefault="00D36C6F" w:rsidP="00D36C6F">
      <w:pPr>
        <w:ind w:left="567" w:hanging="567"/>
        <w:rPr>
          <w:rFonts w:ascii="Montserrat Light" w:hAnsi="Montserrat Light"/>
          <w:szCs w:val="22"/>
          <w:lang w:val="es-ES_tradnl"/>
        </w:rPr>
      </w:pPr>
      <w:r w:rsidRPr="00E11F5A">
        <w:rPr>
          <w:rFonts w:ascii="Montserrat Light" w:hAnsi="Montserrat Light"/>
          <w:szCs w:val="22"/>
          <w:lang w:val="es-ES_tradnl"/>
        </w:rPr>
        <w:t>30</w:t>
      </w:r>
      <w:r w:rsidR="00C75642" w:rsidRPr="00E11F5A">
        <w:rPr>
          <w:rFonts w:ascii="Montserrat Light" w:hAnsi="Montserrat Light"/>
          <w:szCs w:val="22"/>
          <w:lang w:val="es-ES_tradnl"/>
        </w:rPr>
        <w:t xml:space="preserve">.2 </w:t>
      </w:r>
      <w:r w:rsidR="00DC4790" w:rsidRPr="00E11F5A">
        <w:rPr>
          <w:rFonts w:ascii="Montserrat Light" w:hAnsi="Montserrat Light"/>
          <w:szCs w:val="22"/>
          <w:lang w:val="es-ES_tradnl"/>
        </w:rPr>
        <w:t xml:space="preserve">Las fuentes de información mínimas a utilizar deben ser ROP o documento normativo </w:t>
      </w:r>
      <w:r w:rsidR="000C100B">
        <w:rPr>
          <w:rFonts w:ascii="Montserrat Light" w:hAnsi="Montserrat Light"/>
          <w:szCs w:val="22"/>
          <w:lang w:val="es-ES_tradnl"/>
        </w:rPr>
        <w:t>de los programas</w:t>
      </w:r>
      <w:r w:rsidR="00DC4790" w:rsidRPr="00E11F5A">
        <w:rPr>
          <w:rFonts w:ascii="Montserrat Light" w:hAnsi="Montserrat Light"/>
          <w:szCs w:val="22"/>
          <w:lang w:val="es-ES_tradnl"/>
        </w:rPr>
        <w:t>, documentos oficiales, página de Internet, así como recursos de revisión de las solicitudes de información y las resoluciones de los recursos de revisión.</w:t>
      </w:r>
    </w:p>
    <w:p w14:paraId="2ECBC455" w14:textId="639A3C65" w:rsidR="00DC4790" w:rsidRPr="00E11F5A" w:rsidRDefault="00D36C6F" w:rsidP="00D36C6F">
      <w:pPr>
        <w:ind w:left="567" w:hanging="567"/>
        <w:rPr>
          <w:rFonts w:ascii="Montserrat Light" w:hAnsi="Montserrat Light"/>
          <w:szCs w:val="22"/>
          <w:lang w:val="es-ES_tradnl"/>
        </w:rPr>
      </w:pPr>
      <w:r w:rsidRPr="00E11F5A">
        <w:rPr>
          <w:rFonts w:ascii="Montserrat Light" w:hAnsi="Montserrat Light"/>
          <w:szCs w:val="22"/>
          <w:lang w:val="es-ES_tradnl"/>
        </w:rPr>
        <w:lastRenderedPageBreak/>
        <w:t>30.</w:t>
      </w:r>
      <w:r w:rsidR="00C75642" w:rsidRPr="00E11F5A">
        <w:rPr>
          <w:rFonts w:ascii="Montserrat Light" w:hAnsi="Montserrat Light"/>
          <w:szCs w:val="22"/>
          <w:lang w:val="es-ES_tradnl"/>
        </w:rPr>
        <w:t>3</w:t>
      </w:r>
      <w:r w:rsidRPr="00E11F5A">
        <w:rPr>
          <w:rFonts w:ascii="Montserrat Light" w:hAnsi="Montserrat Light"/>
          <w:szCs w:val="22"/>
          <w:lang w:val="es-ES_tradnl"/>
        </w:rPr>
        <w:t xml:space="preserve"> </w:t>
      </w:r>
      <w:r w:rsidR="00DC4790" w:rsidRPr="00E11F5A">
        <w:rPr>
          <w:rFonts w:ascii="Montserrat Light" w:hAnsi="Montserrat Light"/>
          <w:szCs w:val="22"/>
          <w:lang w:val="es-ES_tradnl"/>
        </w:rPr>
        <w:t>La respuesta a esta pregunta debe ser consistente con las respuestas a las preguntas 14 y 29.</w:t>
      </w:r>
    </w:p>
    <w:p w14:paraId="5A37C47F" w14:textId="59CE6BE5" w:rsidR="00DC4790" w:rsidRPr="00E11F5A" w:rsidRDefault="00DC4790" w:rsidP="004A75CC">
      <w:pPr>
        <w:pStyle w:val="Prrafodelista1"/>
        <w:ind w:left="426" w:hanging="426"/>
        <w:rPr>
          <w:rFonts w:ascii="Montserrat Light" w:hAnsi="Montserrat Light"/>
          <w:lang w:val="es-ES_tradnl"/>
        </w:rPr>
      </w:pPr>
      <w:r w:rsidRPr="00E11F5A">
        <w:rPr>
          <w:rFonts w:ascii="Montserrat Light" w:hAnsi="Montserrat Light"/>
          <w:lang w:val="es-ES_tradnl"/>
        </w:rPr>
        <w:t xml:space="preserve">Los procedimientos de ejecución de obras y/o acciones tienen las siguientes características: </w:t>
      </w:r>
    </w:p>
    <w:p w14:paraId="287A3140" w14:textId="77777777" w:rsidR="00DC4790" w:rsidRPr="00E11F5A" w:rsidRDefault="00DC4790" w:rsidP="3A3C2BA8">
      <w:pPr>
        <w:pStyle w:val="Prrafodelista"/>
        <w:numPr>
          <w:ilvl w:val="0"/>
          <w:numId w:val="130"/>
        </w:numPr>
        <w:rPr>
          <w:rFonts w:ascii="Montserrat Light" w:hAnsi="Montserrat Light"/>
          <w:lang w:val="es-ES"/>
        </w:rPr>
      </w:pPr>
      <w:r w:rsidRPr="3A3C2BA8">
        <w:rPr>
          <w:rFonts w:ascii="Montserrat Light" w:hAnsi="Montserrat Light"/>
          <w:lang w:val="es-ES"/>
        </w:rPr>
        <w:t xml:space="preserve">Están estandarizados, es decir, son utilizados por todas las instancias ejecutoras. </w:t>
      </w:r>
    </w:p>
    <w:p w14:paraId="72C03A6A" w14:textId="77777777" w:rsidR="00DC4790" w:rsidRPr="00E11F5A" w:rsidRDefault="00DC4790">
      <w:pPr>
        <w:pStyle w:val="Prrafodelista"/>
        <w:numPr>
          <w:ilvl w:val="0"/>
          <w:numId w:val="130"/>
        </w:numPr>
        <w:rPr>
          <w:rFonts w:ascii="Montserrat Light" w:hAnsi="Montserrat Light"/>
          <w:szCs w:val="22"/>
        </w:rPr>
      </w:pPr>
      <w:r w:rsidRPr="00E11F5A">
        <w:rPr>
          <w:rFonts w:ascii="Montserrat Light" w:hAnsi="Montserrat Light"/>
          <w:szCs w:val="22"/>
        </w:rPr>
        <w:t>Están sistematizados.</w:t>
      </w:r>
    </w:p>
    <w:p w14:paraId="7B7E7176" w14:textId="77777777" w:rsidR="004A75CC" w:rsidRPr="00E11F5A" w:rsidRDefault="00DC4790">
      <w:pPr>
        <w:pStyle w:val="Prrafodelista"/>
        <w:numPr>
          <w:ilvl w:val="0"/>
          <w:numId w:val="130"/>
        </w:numPr>
        <w:rPr>
          <w:rFonts w:ascii="Montserrat Light" w:hAnsi="Montserrat Light"/>
          <w:szCs w:val="22"/>
        </w:rPr>
      </w:pPr>
      <w:r w:rsidRPr="00E11F5A">
        <w:rPr>
          <w:rFonts w:ascii="Montserrat Light" w:hAnsi="Montserrat Light"/>
          <w:szCs w:val="22"/>
        </w:rPr>
        <w:t>Están</w:t>
      </w:r>
      <w:r w:rsidRPr="00E11F5A">
        <w:rPr>
          <w:rFonts w:ascii="Montserrat Light" w:hAnsi="Montserrat Light"/>
          <w:iCs/>
          <w:szCs w:val="22"/>
        </w:rPr>
        <w:t xml:space="preserve"> difundidos públicamente.</w:t>
      </w:r>
    </w:p>
    <w:p w14:paraId="074B035E" w14:textId="699A63FE" w:rsidR="00DC4790" w:rsidRPr="00E11F5A" w:rsidRDefault="00DC4790">
      <w:pPr>
        <w:pStyle w:val="Prrafodelista"/>
        <w:numPr>
          <w:ilvl w:val="0"/>
          <w:numId w:val="130"/>
        </w:numPr>
        <w:rPr>
          <w:rFonts w:ascii="Montserrat Light" w:hAnsi="Montserrat Light"/>
          <w:szCs w:val="22"/>
        </w:rPr>
      </w:pPr>
      <w:r w:rsidRPr="00E11F5A">
        <w:rPr>
          <w:rFonts w:ascii="Montserrat Light" w:hAnsi="Montserrat Light"/>
          <w:szCs w:val="22"/>
        </w:rPr>
        <w:t xml:space="preserve">Están apegados al documento normativo </w:t>
      </w:r>
      <w:r w:rsidR="000C100B">
        <w:rPr>
          <w:rFonts w:ascii="Montserrat Light" w:hAnsi="Montserrat Light"/>
          <w:szCs w:val="22"/>
        </w:rPr>
        <w:t>de los programas</w:t>
      </w:r>
      <w:r w:rsidRPr="00E11F5A">
        <w:rPr>
          <w:rFonts w:ascii="Montserrat Light" w:hAnsi="Montserrat Light"/>
          <w:szCs w:val="22"/>
        </w:rPr>
        <w:t>.</w:t>
      </w:r>
    </w:p>
    <w:p w14:paraId="481F7149" w14:textId="77777777" w:rsidR="00DC4790" w:rsidRPr="00E11F5A" w:rsidRDefault="00DC4790" w:rsidP="002734DC">
      <w:pPr>
        <w:rPr>
          <w:rFonts w:ascii="Montserrat Light" w:hAnsi="Montserrat Light"/>
          <w:szCs w:val="22"/>
          <w:lang w:val="es-ES_tradnl" w:eastAsia="es-MX"/>
        </w:rPr>
      </w:pPr>
      <w:r w:rsidRPr="00E11F5A">
        <w:rPr>
          <w:rFonts w:ascii="Montserrat Light" w:eastAsia="Times" w:hAnsi="Montserrat Light"/>
          <w:szCs w:val="22"/>
          <w:lang w:val="es-ES_tradnl"/>
        </w:rPr>
        <w:t>Si e</w:t>
      </w:r>
      <w:r w:rsidRPr="00E11F5A">
        <w:rPr>
          <w:rFonts w:ascii="Montserrat Light" w:hAnsi="Montserrat Light"/>
          <w:szCs w:val="22"/>
          <w:lang w:val="es-ES_tradnl"/>
        </w:rPr>
        <w:t xml:space="preserve">l programa no cuenta con procedimientos de ejecución de obras y/o acciones </w:t>
      </w:r>
      <w:r w:rsidRPr="00E11F5A">
        <w:rPr>
          <w:rFonts w:ascii="Montserrat Light" w:eastAsia="Times" w:hAnsi="Montserrat Light"/>
          <w:iCs/>
          <w:szCs w:val="22"/>
          <w:lang w:val="es-ES_tradnl"/>
        </w:rPr>
        <w:t xml:space="preserve">o los procedimientos no cuentan con al menos una de las características establecidas en la pregunta, </w:t>
      </w:r>
      <w:r w:rsidRPr="00E11F5A">
        <w:rPr>
          <w:rFonts w:ascii="Montserrat Light" w:hAnsi="Montserrat Light"/>
          <w:szCs w:val="22"/>
          <w:lang w:val="es-ES_tradnl" w:eastAsia="es-MX"/>
        </w:rPr>
        <w:t xml:space="preserve">se considera información </w:t>
      </w:r>
      <w:r w:rsidRPr="00E11F5A">
        <w:rPr>
          <w:rFonts w:ascii="Montserrat Light" w:hAnsi="Montserrat Light"/>
          <w:i/>
          <w:szCs w:val="22"/>
          <w:lang w:val="es-ES_tradnl" w:eastAsia="es-MX"/>
        </w:rPr>
        <w:t>inexistente</w:t>
      </w:r>
      <w:r w:rsidRPr="00E11F5A">
        <w:rPr>
          <w:rFonts w:ascii="Montserrat Light" w:hAnsi="Montserrat Light"/>
          <w:szCs w:val="22"/>
          <w:lang w:val="es-ES_tradnl" w:eastAsia="es-MX"/>
        </w:rPr>
        <w:t xml:space="preserve"> y, por lo tanto, la respuesta es “No”.</w:t>
      </w:r>
    </w:p>
    <w:p w14:paraId="20A6D84B" w14:textId="77777777" w:rsidR="00DC4790" w:rsidRPr="00E11F5A" w:rsidRDefault="00DC4790" w:rsidP="002734DC">
      <w:pPr>
        <w:rPr>
          <w:rFonts w:ascii="Montserrat Light" w:eastAsia="Times" w:hAnsi="Montserrat Light"/>
          <w:szCs w:val="22"/>
          <w:lang w:val="es-ES_tradnl"/>
        </w:rPr>
      </w:pPr>
      <w:r w:rsidRPr="00E11F5A">
        <w:rPr>
          <w:rFonts w:ascii="Montserrat Light" w:hAnsi="Montserrat Light"/>
          <w:szCs w:val="22"/>
          <w:lang w:val="es-ES_tradnl" w:eastAsia="es-MX"/>
        </w:rPr>
        <w:t>Si cuenta con información para responder la pregunta, es decir, si la respuesta es “Sí” se debe seleccionar un nivel según los siguientes criterios: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738"/>
        <w:gridCol w:w="8656"/>
      </w:tblGrid>
      <w:tr w:rsidR="00DC4790" w:rsidRPr="00E11F5A" w14:paraId="51E9C40B" w14:textId="77777777" w:rsidTr="004A75CC">
        <w:trPr>
          <w:trHeight w:val="57"/>
          <w:jc w:val="center"/>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14:paraId="7DA3DCD1" w14:textId="77777777" w:rsidR="00DC4790" w:rsidRPr="00E11F5A" w:rsidRDefault="00DC4790" w:rsidP="004A75CC">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Nivel</w:t>
            </w:r>
          </w:p>
        </w:tc>
        <w:tc>
          <w:tcPr>
            <w:tcW w:w="4607" w:type="pct"/>
            <w:tcBorders>
              <w:top w:val="single" w:sz="4" w:space="0" w:color="auto"/>
              <w:left w:val="single" w:sz="4" w:space="0" w:color="auto"/>
              <w:bottom w:val="single" w:sz="4" w:space="0" w:color="auto"/>
              <w:right w:val="single" w:sz="4" w:space="0" w:color="auto"/>
            </w:tcBorders>
            <w:shd w:val="clear" w:color="auto" w:fill="auto"/>
            <w:vAlign w:val="center"/>
          </w:tcPr>
          <w:p w14:paraId="125B416E" w14:textId="77777777" w:rsidR="00DC4790" w:rsidRPr="00E11F5A" w:rsidRDefault="00DC4790" w:rsidP="004A75CC">
            <w:pPr>
              <w:spacing w:before="0" w:after="0" w:line="240" w:lineRule="auto"/>
              <w:jc w:val="center"/>
              <w:rPr>
                <w:rFonts w:ascii="Montserrat Light" w:eastAsia="Times" w:hAnsi="Montserrat Light"/>
                <w:iCs/>
                <w:lang w:val="es-ES_tradnl" w:eastAsia="es-MX"/>
              </w:rPr>
            </w:pPr>
            <w:r w:rsidRPr="00E11F5A">
              <w:rPr>
                <w:rFonts w:ascii="Montserrat Light" w:eastAsia="Times" w:hAnsi="Montserrat Light"/>
                <w:iCs/>
                <w:lang w:val="es-ES_tradnl" w:eastAsia="es-MX"/>
              </w:rPr>
              <w:t>Criterios</w:t>
            </w:r>
          </w:p>
        </w:tc>
      </w:tr>
      <w:tr w:rsidR="00DC4790" w:rsidRPr="00E11F5A" w14:paraId="6662A313" w14:textId="77777777" w:rsidTr="004A75CC">
        <w:trPr>
          <w:trHeight w:val="57"/>
          <w:jc w:val="center"/>
        </w:trPr>
        <w:tc>
          <w:tcPr>
            <w:tcW w:w="393" w:type="pct"/>
            <w:tcBorders>
              <w:top w:val="single" w:sz="4" w:space="0" w:color="auto"/>
              <w:left w:val="single" w:sz="4" w:space="0" w:color="auto"/>
              <w:bottom w:val="single" w:sz="4" w:space="0" w:color="auto"/>
              <w:right w:val="single" w:sz="4" w:space="0" w:color="auto"/>
            </w:tcBorders>
            <w:vAlign w:val="center"/>
          </w:tcPr>
          <w:p w14:paraId="1012C4D9" w14:textId="77777777" w:rsidR="00DC4790" w:rsidRPr="00E11F5A" w:rsidRDefault="00DC4790" w:rsidP="004A75C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1</w:t>
            </w:r>
          </w:p>
        </w:tc>
        <w:tc>
          <w:tcPr>
            <w:tcW w:w="4607" w:type="pct"/>
            <w:tcBorders>
              <w:top w:val="single" w:sz="4" w:space="0" w:color="auto"/>
              <w:left w:val="single" w:sz="4" w:space="0" w:color="auto"/>
              <w:bottom w:val="single" w:sz="4" w:space="0" w:color="auto"/>
              <w:right w:val="single" w:sz="4" w:space="0" w:color="auto"/>
            </w:tcBorders>
            <w:vAlign w:val="center"/>
          </w:tcPr>
          <w:p w14:paraId="3B166D0F" w14:textId="77777777" w:rsidR="00DC4790" w:rsidRPr="00E11F5A" w:rsidRDefault="00DC4790" w:rsidP="004A75CC">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Los procedimientos </w:t>
            </w:r>
            <w:r w:rsidRPr="00E11F5A">
              <w:rPr>
                <w:rFonts w:ascii="Montserrat Light" w:hAnsi="Montserrat Light"/>
                <w:szCs w:val="22"/>
                <w:lang w:val="es-ES_tradnl"/>
              </w:rPr>
              <w:t>de ejecución de obras y/o acciones</w:t>
            </w:r>
            <w:r w:rsidRPr="00E11F5A">
              <w:rPr>
                <w:rFonts w:ascii="Montserrat Light" w:eastAsia="Times" w:hAnsi="Montserrat Light"/>
                <w:iCs/>
                <w:szCs w:val="22"/>
                <w:lang w:val="es-ES_tradnl" w:eastAsia="es-MX"/>
              </w:rPr>
              <w:t xml:space="preserve"> tienen una de las características establecidas.</w:t>
            </w:r>
          </w:p>
        </w:tc>
      </w:tr>
      <w:tr w:rsidR="00DC4790" w:rsidRPr="00E11F5A" w14:paraId="3EDEEE09" w14:textId="77777777" w:rsidTr="004A75CC">
        <w:trPr>
          <w:trHeight w:val="57"/>
          <w:jc w:val="center"/>
        </w:trPr>
        <w:tc>
          <w:tcPr>
            <w:tcW w:w="393" w:type="pct"/>
            <w:tcBorders>
              <w:top w:val="single" w:sz="4" w:space="0" w:color="auto"/>
              <w:left w:val="single" w:sz="4" w:space="0" w:color="auto"/>
              <w:bottom w:val="single" w:sz="4" w:space="0" w:color="auto"/>
              <w:right w:val="single" w:sz="4" w:space="0" w:color="auto"/>
            </w:tcBorders>
            <w:vAlign w:val="center"/>
          </w:tcPr>
          <w:p w14:paraId="71170CCE" w14:textId="77777777" w:rsidR="00DC4790" w:rsidRPr="00E11F5A" w:rsidRDefault="00DC4790" w:rsidP="004A75C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2</w:t>
            </w:r>
          </w:p>
        </w:tc>
        <w:tc>
          <w:tcPr>
            <w:tcW w:w="4607" w:type="pct"/>
            <w:tcBorders>
              <w:top w:val="single" w:sz="4" w:space="0" w:color="auto"/>
              <w:left w:val="single" w:sz="4" w:space="0" w:color="auto"/>
              <w:bottom w:val="single" w:sz="4" w:space="0" w:color="auto"/>
              <w:right w:val="single" w:sz="4" w:space="0" w:color="auto"/>
            </w:tcBorders>
            <w:vAlign w:val="center"/>
          </w:tcPr>
          <w:p w14:paraId="1C53332C" w14:textId="77777777" w:rsidR="00DC4790" w:rsidRPr="00E11F5A" w:rsidRDefault="00DC4790" w:rsidP="004A75CC">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Los procedimientos </w:t>
            </w:r>
            <w:r w:rsidRPr="00E11F5A">
              <w:rPr>
                <w:rFonts w:ascii="Montserrat Light" w:hAnsi="Montserrat Light"/>
                <w:szCs w:val="22"/>
                <w:lang w:val="es-ES_tradnl"/>
              </w:rPr>
              <w:t>de ejecución de obras y/o acciones</w:t>
            </w:r>
            <w:r w:rsidRPr="00E11F5A">
              <w:rPr>
                <w:rFonts w:ascii="Montserrat Light" w:eastAsia="Times" w:hAnsi="Montserrat Light"/>
                <w:iCs/>
                <w:szCs w:val="22"/>
                <w:lang w:val="es-ES_tradnl" w:eastAsia="es-MX"/>
              </w:rPr>
              <w:t xml:space="preserve"> tienen dos de las características establecidas.</w:t>
            </w:r>
          </w:p>
        </w:tc>
      </w:tr>
      <w:tr w:rsidR="00DC4790" w:rsidRPr="00E11F5A" w14:paraId="61E8D285" w14:textId="77777777" w:rsidTr="004A75CC">
        <w:trPr>
          <w:trHeight w:val="57"/>
          <w:jc w:val="center"/>
        </w:trPr>
        <w:tc>
          <w:tcPr>
            <w:tcW w:w="393" w:type="pct"/>
            <w:tcBorders>
              <w:top w:val="single" w:sz="4" w:space="0" w:color="auto"/>
              <w:left w:val="single" w:sz="4" w:space="0" w:color="auto"/>
              <w:bottom w:val="single" w:sz="4" w:space="0" w:color="auto"/>
              <w:right w:val="single" w:sz="4" w:space="0" w:color="auto"/>
            </w:tcBorders>
            <w:vAlign w:val="center"/>
          </w:tcPr>
          <w:p w14:paraId="095E9AF3" w14:textId="77777777" w:rsidR="00DC4790" w:rsidRPr="00E11F5A" w:rsidRDefault="00DC4790" w:rsidP="004A75C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3</w:t>
            </w:r>
          </w:p>
        </w:tc>
        <w:tc>
          <w:tcPr>
            <w:tcW w:w="4607" w:type="pct"/>
            <w:tcBorders>
              <w:top w:val="single" w:sz="4" w:space="0" w:color="auto"/>
              <w:left w:val="single" w:sz="4" w:space="0" w:color="auto"/>
              <w:bottom w:val="single" w:sz="4" w:space="0" w:color="auto"/>
              <w:right w:val="single" w:sz="4" w:space="0" w:color="auto"/>
            </w:tcBorders>
            <w:vAlign w:val="center"/>
          </w:tcPr>
          <w:p w14:paraId="0D6B214A" w14:textId="77777777" w:rsidR="00DC4790" w:rsidRPr="00E11F5A" w:rsidRDefault="00DC4790" w:rsidP="004A75CC">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Los procedimientos </w:t>
            </w:r>
            <w:r w:rsidRPr="00E11F5A">
              <w:rPr>
                <w:rFonts w:ascii="Montserrat Light" w:hAnsi="Montserrat Light"/>
                <w:szCs w:val="22"/>
                <w:lang w:val="es-ES_tradnl"/>
              </w:rPr>
              <w:t>de ejecución de obras y/o acciones</w:t>
            </w:r>
            <w:r w:rsidRPr="00E11F5A">
              <w:rPr>
                <w:rFonts w:ascii="Montserrat Light" w:eastAsia="Times" w:hAnsi="Montserrat Light"/>
                <w:iCs/>
                <w:szCs w:val="22"/>
                <w:lang w:val="es-ES_tradnl" w:eastAsia="es-MX"/>
              </w:rPr>
              <w:t xml:space="preserve"> tienen tres de las características establecidas.</w:t>
            </w:r>
          </w:p>
        </w:tc>
      </w:tr>
      <w:tr w:rsidR="00DC4790" w:rsidRPr="00E11F5A" w14:paraId="27B7AE9C" w14:textId="77777777" w:rsidTr="004A75CC">
        <w:trPr>
          <w:trHeight w:val="57"/>
          <w:jc w:val="center"/>
        </w:trPr>
        <w:tc>
          <w:tcPr>
            <w:tcW w:w="393" w:type="pct"/>
            <w:tcBorders>
              <w:top w:val="single" w:sz="4" w:space="0" w:color="auto"/>
              <w:left w:val="single" w:sz="4" w:space="0" w:color="auto"/>
              <w:bottom w:val="single" w:sz="4" w:space="0" w:color="auto"/>
              <w:right w:val="single" w:sz="4" w:space="0" w:color="auto"/>
            </w:tcBorders>
            <w:vAlign w:val="center"/>
          </w:tcPr>
          <w:p w14:paraId="3BE132D3" w14:textId="77777777" w:rsidR="00DC4790" w:rsidRPr="00E11F5A" w:rsidRDefault="00DC4790" w:rsidP="004A75CC">
            <w:pPr>
              <w:spacing w:before="0" w:after="0" w:line="240" w:lineRule="auto"/>
              <w:jc w:val="center"/>
              <w:rPr>
                <w:rFonts w:ascii="Montserrat Light" w:hAnsi="Montserrat Light"/>
                <w:lang w:val="es-ES_tradnl" w:eastAsia="es-MX"/>
              </w:rPr>
            </w:pPr>
            <w:r w:rsidRPr="00E11F5A">
              <w:rPr>
                <w:rFonts w:ascii="Montserrat Light" w:hAnsi="Montserrat Light"/>
                <w:lang w:val="es-ES_tradnl" w:eastAsia="es-MX"/>
              </w:rPr>
              <w:t>4</w:t>
            </w:r>
          </w:p>
        </w:tc>
        <w:tc>
          <w:tcPr>
            <w:tcW w:w="4607" w:type="pct"/>
            <w:tcBorders>
              <w:top w:val="single" w:sz="4" w:space="0" w:color="auto"/>
              <w:left w:val="single" w:sz="4" w:space="0" w:color="auto"/>
              <w:bottom w:val="single" w:sz="4" w:space="0" w:color="auto"/>
              <w:right w:val="single" w:sz="4" w:space="0" w:color="auto"/>
            </w:tcBorders>
            <w:vAlign w:val="center"/>
          </w:tcPr>
          <w:p w14:paraId="4967A1D1" w14:textId="77777777" w:rsidR="00DC4790" w:rsidRPr="00E11F5A" w:rsidRDefault="00DC4790" w:rsidP="004A75CC">
            <w:pPr>
              <w:spacing w:before="0" w:after="0" w:line="240" w:lineRule="auto"/>
              <w:rPr>
                <w:rFonts w:ascii="Montserrat Light" w:eastAsia="Times" w:hAnsi="Montserrat Light"/>
                <w:iCs/>
                <w:szCs w:val="22"/>
                <w:lang w:val="es-ES_tradnl" w:eastAsia="es-MX"/>
              </w:rPr>
            </w:pPr>
            <w:r w:rsidRPr="00E11F5A">
              <w:rPr>
                <w:rFonts w:ascii="Montserrat Light" w:eastAsia="Times" w:hAnsi="Montserrat Light"/>
                <w:iCs/>
                <w:szCs w:val="22"/>
                <w:lang w:val="es-ES_tradnl" w:eastAsia="es-MX"/>
              </w:rPr>
              <w:t xml:space="preserve">Los procedimientos </w:t>
            </w:r>
            <w:r w:rsidRPr="00E11F5A">
              <w:rPr>
                <w:rFonts w:ascii="Montserrat Light" w:hAnsi="Montserrat Light"/>
                <w:szCs w:val="22"/>
                <w:lang w:val="es-ES_tradnl"/>
              </w:rPr>
              <w:t>de ejecución de obras y/o acciones</w:t>
            </w:r>
            <w:r w:rsidRPr="00E11F5A">
              <w:rPr>
                <w:rFonts w:ascii="Montserrat Light" w:eastAsia="Times" w:hAnsi="Montserrat Light"/>
                <w:iCs/>
                <w:szCs w:val="22"/>
                <w:lang w:val="es-ES_tradnl" w:eastAsia="es-MX"/>
              </w:rPr>
              <w:t xml:space="preserve"> tienen todas las características establecidas.</w:t>
            </w:r>
          </w:p>
        </w:tc>
      </w:tr>
    </w:tbl>
    <w:p w14:paraId="7451063C" w14:textId="18CA6E32" w:rsidR="00DC4790" w:rsidRPr="00E11F5A" w:rsidRDefault="009158E7" w:rsidP="3A3C2BA8">
      <w:pPr>
        <w:ind w:left="567" w:hanging="567"/>
        <w:rPr>
          <w:rFonts w:ascii="Montserrat Light" w:hAnsi="Montserrat Light"/>
          <w:lang w:val="es-ES"/>
        </w:rPr>
      </w:pPr>
      <w:r w:rsidRPr="3A3C2BA8">
        <w:rPr>
          <w:rFonts w:ascii="Montserrat Light" w:hAnsi="Montserrat Light"/>
          <w:lang w:val="es-ES"/>
        </w:rPr>
        <w:t xml:space="preserve">31.1 </w:t>
      </w:r>
      <w:r w:rsidR="00DC4790" w:rsidRPr="3A3C2BA8">
        <w:rPr>
          <w:rFonts w:ascii="Montserrat Light" w:hAnsi="Montserrat Light"/>
          <w:lang w:val="es-ES"/>
        </w:rPr>
        <w:t xml:space="preserve">En la respuesta se deben señalar cuáles son las características establecidas que tienen los mecanismos documentados por el programa para verificar la entrega de apoyos a beneficiarios y la evidencia de dichas afirmaciones. Asimismo, se deben mencionar las áreas de mejora detectadas en los mecanismos y las características que no tienen. Se entenderá por </w:t>
      </w:r>
      <w:r w:rsidR="00DC4790" w:rsidRPr="3A3C2BA8">
        <w:rPr>
          <w:rFonts w:ascii="Montserrat Light" w:hAnsi="Montserrat Light"/>
          <w:i/>
          <w:iCs/>
          <w:lang w:val="es-ES"/>
        </w:rPr>
        <w:t>sistematizados</w:t>
      </w:r>
      <w:r w:rsidR="00DC4790" w:rsidRPr="3A3C2BA8">
        <w:rPr>
          <w:rFonts w:ascii="Montserrat Light" w:hAnsi="Montserrat Light"/>
          <w:lang w:val="es-ES"/>
        </w:rPr>
        <w:t xml:space="preserve"> que la información del mecanismo se encuentre en bases de datos y disponible en un sistema informático. </w:t>
      </w:r>
    </w:p>
    <w:p w14:paraId="6369173E" w14:textId="72776B49" w:rsidR="00DC4790" w:rsidRPr="00E11F5A" w:rsidRDefault="009158E7" w:rsidP="009158E7">
      <w:pPr>
        <w:ind w:left="567" w:hanging="567"/>
        <w:rPr>
          <w:rFonts w:ascii="Montserrat Light" w:hAnsi="Montserrat Light"/>
          <w:szCs w:val="22"/>
          <w:lang w:val="es-ES_tradnl"/>
        </w:rPr>
      </w:pPr>
      <w:r w:rsidRPr="00E11F5A">
        <w:rPr>
          <w:rFonts w:ascii="Montserrat Light" w:hAnsi="Montserrat Light"/>
          <w:szCs w:val="22"/>
          <w:lang w:val="es-ES_tradnl"/>
        </w:rPr>
        <w:t xml:space="preserve">31.2 </w:t>
      </w:r>
      <w:r w:rsidR="00DC4790" w:rsidRPr="00E11F5A">
        <w:rPr>
          <w:rFonts w:ascii="Montserrat Light" w:hAnsi="Montserrat Light"/>
          <w:szCs w:val="22"/>
          <w:lang w:val="es-ES_tradnl"/>
        </w:rPr>
        <w:t xml:space="preserve">Las fuentes de información mínimas a utilizar deben ser las ROP o documento normativo, manuales de procedimientos y/o documentos oficiales. </w:t>
      </w:r>
    </w:p>
    <w:p w14:paraId="51AD91A5" w14:textId="5CFC4324" w:rsidR="00DC4790" w:rsidRPr="00E11F5A" w:rsidRDefault="009158E7" w:rsidP="009158E7">
      <w:pPr>
        <w:ind w:left="567" w:hanging="567"/>
        <w:rPr>
          <w:rFonts w:ascii="Montserrat Light" w:hAnsi="Montserrat Light"/>
          <w:szCs w:val="22"/>
          <w:lang w:val="es-ES_tradnl"/>
        </w:rPr>
      </w:pPr>
      <w:r w:rsidRPr="00E11F5A">
        <w:rPr>
          <w:rFonts w:ascii="Montserrat Light" w:hAnsi="Montserrat Light"/>
          <w:szCs w:val="22"/>
          <w:lang w:val="es-ES_tradnl"/>
        </w:rPr>
        <w:t xml:space="preserve">31.3 </w:t>
      </w:r>
      <w:r w:rsidR="00DC4790" w:rsidRPr="00E11F5A">
        <w:rPr>
          <w:rFonts w:ascii="Montserrat Light" w:hAnsi="Montserrat Light"/>
          <w:szCs w:val="22"/>
          <w:lang w:val="es-ES_tradnl"/>
        </w:rPr>
        <w:t>La respuesta a esta pregunta debe ser consistente con las respuestas a las preguntas 13 y 2</w:t>
      </w:r>
      <w:r w:rsidR="00472048" w:rsidRPr="00E11F5A">
        <w:rPr>
          <w:rFonts w:ascii="Montserrat Light" w:hAnsi="Montserrat Light"/>
          <w:szCs w:val="22"/>
          <w:lang w:val="es-ES_tradnl"/>
        </w:rPr>
        <w:t>9</w:t>
      </w:r>
      <w:r w:rsidR="00DC4790" w:rsidRPr="00E11F5A">
        <w:rPr>
          <w:rFonts w:ascii="Montserrat Light" w:hAnsi="Montserrat Light"/>
          <w:szCs w:val="22"/>
          <w:lang w:val="es-ES_tradnl"/>
        </w:rPr>
        <w:t>.</w:t>
      </w:r>
    </w:p>
    <w:p w14:paraId="0AB944E8" w14:textId="3A635B2E" w:rsidR="00DC4790" w:rsidRPr="001A716D" w:rsidRDefault="00111671" w:rsidP="009158E7">
      <w:pPr>
        <w:pStyle w:val="Ttulo1"/>
        <w:rPr>
          <w:rFonts w:ascii="Montserrat" w:hAnsi="Montserrat"/>
        </w:rPr>
      </w:pPr>
      <w:r w:rsidRPr="001A716D">
        <w:rPr>
          <w:rFonts w:ascii="Montserrat" w:hAnsi="Montserrat"/>
        </w:rPr>
        <w:lastRenderedPageBreak/>
        <w:t xml:space="preserve">VIII. </w:t>
      </w:r>
      <w:r w:rsidR="00DC4790" w:rsidRPr="001A716D">
        <w:rPr>
          <w:rFonts w:ascii="Montserrat" w:hAnsi="Montserrat"/>
        </w:rPr>
        <w:t>Análisis de posibles complementariedades y coincidencias con otros programas federales</w:t>
      </w:r>
    </w:p>
    <w:p w14:paraId="7474D1E4" w14:textId="0F0DE914" w:rsidR="0074053D" w:rsidRPr="00E11F5A" w:rsidRDefault="0074053D" w:rsidP="00C07ECC">
      <w:pPr>
        <w:pStyle w:val="Prrafodelista1"/>
        <w:ind w:left="426" w:hanging="426"/>
        <w:rPr>
          <w:rFonts w:ascii="Montserrat Light" w:hAnsi="Montserrat Light"/>
          <w:lang w:val="es-ES_tradnl"/>
        </w:rPr>
      </w:pPr>
      <w:r w:rsidRPr="00E11F5A">
        <w:rPr>
          <w:rFonts w:ascii="Montserrat Light" w:hAnsi="Montserrat Light"/>
          <w:lang w:val="es-ES_tradnl"/>
        </w:rPr>
        <w:t xml:space="preserve">¿Con que otros programas </w:t>
      </w:r>
      <w:r w:rsidR="00C07ECC" w:rsidRPr="00E11F5A">
        <w:rPr>
          <w:rFonts w:ascii="Montserrat Light" w:hAnsi="Montserrat Light"/>
          <w:lang w:val="es-ES_tradnl"/>
        </w:rPr>
        <w:t>estatales</w:t>
      </w:r>
      <w:r w:rsidRPr="00E11F5A">
        <w:rPr>
          <w:rFonts w:ascii="Montserrat Light" w:hAnsi="Montserrat Light"/>
          <w:lang w:val="es-ES_tradnl"/>
        </w:rPr>
        <w:t xml:space="preserve"> y/o acciones de desarrollo social el programa evaluado podría tener complementariedad y/o coincidencias?</w:t>
      </w:r>
    </w:p>
    <w:p w14:paraId="1430FAE4" w14:textId="77777777" w:rsidR="00DC4790" w:rsidRPr="00E11F5A" w:rsidRDefault="00DC4790" w:rsidP="002734DC">
      <w:pPr>
        <w:rPr>
          <w:rFonts w:ascii="Montserrat Light" w:eastAsia="Times" w:hAnsi="Montserrat Light"/>
          <w:szCs w:val="22"/>
          <w:lang w:val="es-ES_tradnl"/>
        </w:rPr>
      </w:pPr>
      <w:r w:rsidRPr="00E11F5A">
        <w:rPr>
          <w:rFonts w:ascii="Montserrat Light" w:eastAsia="Times" w:hAnsi="Montserrat Light"/>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szCs w:val="22"/>
          <w:lang w:val="es-ES_tradnl"/>
        </w:rPr>
        <w:t xml:space="preserve"> valoración cuantitativa. </w:t>
      </w:r>
    </w:p>
    <w:p w14:paraId="7A8C4152" w14:textId="7205DBE9" w:rsidR="00DC4790" w:rsidRPr="00E11F5A" w:rsidRDefault="00DC4790" w:rsidP="009158E7">
      <w:pPr>
        <w:ind w:left="567" w:hanging="567"/>
        <w:rPr>
          <w:rFonts w:ascii="Montserrat Light" w:hAnsi="Montserrat Light"/>
          <w:szCs w:val="22"/>
          <w:lang w:val="es-ES_tradnl"/>
        </w:rPr>
      </w:pPr>
      <w:r w:rsidRPr="00E11F5A">
        <w:rPr>
          <w:rFonts w:ascii="Montserrat Light" w:hAnsi="Montserrat Light"/>
          <w:szCs w:val="22"/>
          <w:lang w:val="es-ES_tradnl"/>
        </w:rPr>
        <w:t>3</w:t>
      </w:r>
      <w:r w:rsidR="008B490E" w:rsidRPr="00E11F5A">
        <w:rPr>
          <w:rFonts w:ascii="Montserrat Light" w:hAnsi="Montserrat Light"/>
          <w:szCs w:val="22"/>
          <w:lang w:val="es-ES_tradnl"/>
        </w:rPr>
        <w:t>2</w:t>
      </w:r>
      <w:r w:rsidRPr="00E11F5A">
        <w:rPr>
          <w:rFonts w:ascii="Montserrat Light" w:hAnsi="Montserrat Light"/>
          <w:szCs w:val="22"/>
          <w:lang w:val="es-ES_tradnl"/>
        </w:rPr>
        <w:t xml:space="preserve">.1 En la respuesta se debe incluir el análisis que consideren los siguientes aspectos para determinar coincidencias o complementariedades: a) el Propósito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y/o acciones de desarrollo social </w:t>
      </w:r>
      <w:r w:rsidR="0074053D" w:rsidRPr="00E11F5A">
        <w:rPr>
          <w:rFonts w:ascii="Montserrat Light" w:hAnsi="Montserrat Light"/>
          <w:szCs w:val="22"/>
          <w:lang w:val="es-ES_tradnl"/>
        </w:rPr>
        <w:t xml:space="preserve">con otros programas </w:t>
      </w:r>
      <w:r w:rsidR="004A53CC" w:rsidRPr="00E11F5A">
        <w:rPr>
          <w:rFonts w:ascii="Montserrat Light" w:hAnsi="Montserrat Light"/>
          <w:szCs w:val="22"/>
          <w:lang w:val="es-ES_tradnl"/>
        </w:rPr>
        <w:t>estatales</w:t>
      </w:r>
      <w:r w:rsidRPr="00E11F5A">
        <w:rPr>
          <w:rFonts w:ascii="Montserrat Light" w:hAnsi="Montserrat Light"/>
          <w:szCs w:val="22"/>
          <w:lang w:val="es-ES_tradnl"/>
        </w:rPr>
        <w:t xml:space="preserve">, b) la definición de la población objetivo, c) los tipos de apoyo otorgados por el programa y d) la cobertura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w:t>
      </w:r>
    </w:p>
    <w:p w14:paraId="71B2EC02" w14:textId="5DA28B20" w:rsidR="00DC4790" w:rsidRPr="00E11F5A" w:rsidRDefault="00DC4790" w:rsidP="009158E7">
      <w:pPr>
        <w:ind w:left="567"/>
        <w:rPr>
          <w:rFonts w:ascii="Montserrat Light" w:hAnsi="Montserrat Light"/>
          <w:szCs w:val="22"/>
          <w:lang w:val="es-ES_tradnl"/>
        </w:rPr>
      </w:pPr>
      <w:r w:rsidRPr="00E11F5A">
        <w:rPr>
          <w:rFonts w:ascii="Montserrat Light" w:hAnsi="Montserrat Light"/>
          <w:szCs w:val="22"/>
          <w:lang w:val="es-ES_tradnl"/>
        </w:rPr>
        <w:t xml:space="preserve">En el formato del </w:t>
      </w:r>
      <w:r w:rsidRPr="00E11F5A">
        <w:rPr>
          <w:rFonts w:ascii="Montserrat Light" w:hAnsi="Montserrat Light"/>
          <w:i/>
          <w:szCs w:val="22"/>
          <w:lang w:val="es-ES_tradnl"/>
        </w:rPr>
        <w:t>Anexo 8 “Complementariedad y coincidencias entre programas federale</w:t>
      </w:r>
      <w:r w:rsidR="00CA698E" w:rsidRPr="00E11F5A">
        <w:rPr>
          <w:rFonts w:ascii="Montserrat Light" w:hAnsi="Montserrat Light"/>
          <w:i/>
          <w:szCs w:val="22"/>
          <w:lang w:val="es-ES_tradnl"/>
        </w:rPr>
        <w:t>s</w:t>
      </w:r>
      <w:r w:rsidR="004A53CC" w:rsidRPr="00E11F5A">
        <w:rPr>
          <w:rFonts w:ascii="Montserrat Light" w:hAnsi="Montserrat Light"/>
          <w:i/>
          <w:szCs w:val="22"/>
          <w:lang w:val="es-ES_tradnl"/>
        </w:rPr>
        <w:t xml:space="preserve">, estatales </w:t>
      </w:r>
      <w:r w:rsidRPr="00E11F5A">
        <w:rPr>
          <w:rFonts w:ascii="Montserrat Light" w:hAnsi="Montserrat Light"/>
          <w:szCs w:val="22"/>
          <w:lang w:val="es-ES_tradnl"/>
        </w:rPr>
        <w:t xml:space="preserve">y/o </w:t>
      </w:r>
      <w:r w:rsidR="004A53CC" w:rsidRPr="00E11F5A">
        <w:rPr>
          <w:rFonts w:ascii="Montserrat Light" w:hAnsi="Montserrat Light"/>
          <w:szCs w:val="22"/>
          <w:lang w:val="es-ES_tradnl"/>
        </w:rPr>
        <w:t>municipales</w:t>
      </w:r>
      <w:r w:rsidRPr="00E11F5A">
        <w:rPr>
          <w:rFonts w:ascii="Montserrat Light" w:hAnsi="Montserrat Light"/>
          <w:i/>
          <w:szCs w:val="22"/>
          <w:lang w:val="es-ES_tradnl"/>
        </w:rPr>
        <w:t>”</w:t>
      </w:r>
      <w:r w:rsidR="00D97B47" w:rsidRPr="00E11F5A">
        <w:rPr>
          <w:rFonts w:ascii="Montserrat Light" w:hAnsi="Montserrat Light"/>
          <w:i/>
          <w:szCs w:val="22"/>
          <w:lang w:val="es-ES_tradnl"/>
        </w:rPr>
        <w:t xml:space="preserve"> (Formato predeterminado)</w:t>
      </w:r>
      <w:r w:rsidRPr="00E11F5A">
        <w:rPr>
          <w:rFonts w:ascii="Montserrat Light" w:hAnsi="Montserrat Light"/>
          <w:szCs w:val="22"/>
          <w:lang w:val="es-ES_tradnl"/>
        </w:rPr>
        <w:t>, se deben incluir las citas de los textos que son similares entre el programa evaluado</w:t>
      </w:r>
      <w:r w:rsidR="004A7848" w:rsidRPr="00E11F5A">
        <w:rPr>
          <w:rFonts w:ascii="Montserrat Light" w:hAnsi="Montserrat Light"/>
          <w:szCs w:val="22"/>
          <w:lang w:val="es-ES_tradnl"/>
        </w:rPr>
        <w:t xml:space="preserve"> con</w:t>
      </w:r>
      <w:r w:rsidRPr="00E11F5A">
        <w:rPr>
          <w:rFonts w:ascii="Montserrat Light" w:hAnsi="Montserrat Light"/>
          <w:szCs w:val="22"/>
          <w:lang w:val="es-ES_tradnl"/>
        </w:rPr>
        <w:t xml:space="preserve"> otros programas </w:t>
      </w:r>
      <w:r w:rsidR="00CA698E" w:rsidRPr="00E11F5A">
        <w:rPr>
          <w:rFonts w:ascii="Montserrat Light" w:hAnsi="Montserrat Light"/>
          <w:szCs w:val="22"/>
          <w:lang w:val="es-ES_tradnl"/>
        </w:rPr>
        <w:t>estatales</w:t>
      </w:r>
      <w:r w:rsidR="00396167" w:rsidRPr="00E11F5A">
        <w:rPr>
          <w:rFonts w:ascii="Montserrat Light" w:hAnsi="Montserrat Light"/>
          <w:szCs w:val="22"/>
          <w:lang w:val="es-ES_tradnl"/>
        </w:rPr>
        <w:t>.</w:t>
      </w:r>
      <w:r w:rsidRPr="00E11F5A">
        <w:rPr>
          <w:rFonts w:ascii="Montserrat Light" w:hAnsi="Montserrat Light"/>
          <w:szCs w:val="22"/>
          <w:lang w:val="es-ES_tradnl"/>
        </w:rPr>
        <w:t xml:space="preserve"> Mediante el análisis se deben detectar los casos en que: a) los objetivos son similares y por lo tanto podrían existir coincidencias; b) atienden a la misma </w:t>
      </w:r>
      <w:r w:rsidR="00BA7E8F" w:rsidRPr="00E11F5A">
        <w:rPr>
          <w:rFonts w:ascii="Montserrat Light" w:hAnsi="Montserrat Light"/>
          <w:szCs w:val="22"/>
          <w:lang w:val="es-ES_tradnl"/>
        </w:rPr>
        <w:t>población,</w:t>
      </w:r>
      <w:r w:rsidRPr="00E11F5A">
        <w:rPr>
          <w:rFonts w:ascii="Montserrat Light" w:hAnsi="Montserrat Light"/>
          <w:szCs w:val="22"/>
          <w:lang w:val="es-ES_tradnl"/>
        </w:rPr>
        <w:t xml:space="preserve"> pero los apoyos son diferentes y</w:t>
      </w:r>
      <w:r w:rsidR="00881B16" w:rsidRPr="00E11F5A">
        <w:rPr>
          <w:rFonts w:ascii="Montserrat Light" w:hAnsi="Montserrat Light"/>
          <w:szCs w:val="22"/>
          <w:lang w:val="es-ES_tradnl"/>
        </w:rPr>
        <w:t>,</w:t>
      </w:r>
      <w:r w:rsidRPr="00E11F5A">
        <w:rPr>
          <w:rFonts w:ascii="Montserrat Light" w:hAnsi="Montserrat Light"/>
          <w:szCs w:val="22"/>
          <w:lang w:val="es-ES_tradnl"/>
        </w:rPr>
        <w:t xml:space="preserve"> por lo tanto, pueden ser complementarios; c) sus Componentes son similares o iguales y atienden a diferente población, por lo tanto, son complementarios; y d) sus Componentes son similares o iguales y atienden a la misma población, por lo tanto, coinciden. El formato del Anexo se presenta en la sección </w:t>
      </w:r>
      <w:r w:rsidRPr="00E11F5A">
        <w:rPr>
          <w:rFonts w:ascii="Montserrat Light" w:hAnsi="Montserrat Light"/>
          <w:i/>
          <w:szCs w:val="22"/>
          <w:lang w:val="es-ES_tradnl"/>
        </w:rPr>
        <w:t>Formatos de Anexos</w:t>
      </w:r>
      <w:r w:rsidRPr="00E11F5A">
        <w:rPr>
          <w:rFonts w:ascii="Montserrat Light" w:hAnsi="Montserrat Light"/>
          <w:szCs w:val="22"/>
          <w:lang w:val="es-ES_tradnl"/>
        </w:rPr>
        <w:t xml:space="preserve"> de estos Términos de Referencia.</w:t>
      </w:r>
    </w:p>
    <w:p w14:paraId="7815076D" w14:textId="780AA0C2" w:rsidR="00DC4790" w:rsidRPr="00E11F5A" w:rsidRDefault="00DC4790" w:rsidP="009158E7">
      <w:pPr>
        <w:ind w:left="567"/>
        <w:rPr>
          <w:rFonts w:ascii="Montserrat Light" w:hAnsi="Montserrat Light"/>
          <w:szCs w:val="22"/>
          <w:lang w:val="es-ES_tradnl"/>
        </w:rPr>
      </w:pPr>
      <w:r w:rsidRPr="00E11F5A">
        <w:rPr>
          <w:rFonts w:ascii="Montserrat Light" w:hAnsi="Montserrat Light"/>
          <w:szCs w:val="22"/>
          <w:lang w:val="es-ES_tradnl"/>
        </w:rPr>
        <w:t>Se debe indicar si se han establecido señalamientos explícitos de las complementariedades en los documentos normativos y/o convenios de colaboración con instancias públicas que estén dirigidos a establecer canales de coordinación.</w:t>
      </w:r>
    </w:p>
    <w:p w14:paraId="5804DFDF" w14:textId="1F5FF76E" w:rsidR="00DC4790" w:rsidRPr="00E11F5A" w:rsidRDefault="00DC4790" w:rsidP="009158E7">
      <w:pPr>
        <w:ind w:left="567" w:hanging="567"/>
        <w:rPr>
          <w:rFonts w:ascii="Montserrat Light" w:hAnsi="Montserrat Light"/>
          <w:szCs w:val="22"/>
          <w:lang w:val="es-ES_tradnl"/>
        </w:rPr>
      </w:pPr>
      <w:r w:rsidRPr="00E11F5A">
        <w:rPr>
          <w:rFonts w:ascii="Montserrat Light" w:hAnsi="Montserrat Light"/>
          <w:szCs w:val="22"/>
          <w:lang w:val="es-ES_tradnl"/>
        </w:rPr>
        <w:t>3</w:t>
      </w:r>
      <w:r w:rsidR="008B490E" w:rsidRPr="00E11F5A">
        <w:rPr>
          <w:rFonts w:ascii="Montserrat Light" w:hAnsi="Montserrat Light"/>
          <w:szCs w:val="22"/>
          <w:lang w:val="es-ES_tradnl"/>
        </w:rPr>
        <w:t>2</w:t>
      </w:r>
      <w:r w:rsidRPr="00E11F5A">
        <w:rPr>
          <w:rFonts w:ascii="Montserrat Light" w:hAnsi="Montserrat Light"/>
          <w:szCs w:val="22"/>
          <w:lang w:val="es-ES_tradnl"/>
        </w:rPr>
        <w:t xml:space="preserve">.2 Las fuentes de información mínimas a utilizar deben ser documentos oficiales, ROP y MIR de programas </w:t>
      </w:r>
      <w:r w:rsidR="00CA698E" w:rsidRPr="00E11F5A">
        <w:rPr>
          <w:rFonts w:ascii="Montserrat Light" w:hAnsi="Montserrat Light"/>
          <w:szCs w:val="22"/>
          <w:lang w:val="es-ES_tradnl"/>
        </w:rPr>
        <w:t>estatales</w:t>
      </w:r>
      <w:r w:rsidRPr="00E11F5A">
        <w:rPr>
          <w:rFonts w:ascii="Montserrat Light" w:hAnsi="Montserrat Light"/>
          <w:szCs w:val="22"/>
          <w:lang w:val="es-ES_tradnl"/>
        </w:rPr>
        <w:t>.</w:t>
      </w:r>
    </w:p>
    <w:p w14:paraId="4E0D5DF4" w14:textId="2070B3A3" w:rsidR="00DC4790" w:rsidRDefault="00DC4790" w:rsidP="009158E7">
      <w:pPr>
        <w:ind w:left="567" w:hanging="567"/>
        <w:rPr>
          <w:rFonts w:ascii="Montserrat Light" w:hAnsi="Montserrat Light"/>
          <w:szCs w:val="22"/>
          <w:lang w:val="es-ES_tradnl"/>
        </w:rPr>
      </w:pPr>
      <w:r w:rsidRPr="00E11F5A">
        <w:rPr>
          <w:rFonts w:ascii="Montserrat Light" w:hAnsi="Montserrat Light"/>
          <w:szCs w:val="22"/>
          <w:lang w:val="es-ES_tradnl"/>
        </w:rPr>
        <w:t>3</w:t>
      </w:r>
      <w:r w:rsidR="008B490E" w:rsidRPr="00E11F5A">
        <w:rPr>
          <w:rFonts w:ascii="Montserrat Light" w:hAnsi="Montserrat Light"/>
          <w:szCs w:val="22"/>
          <w:lang w:val="es-ES_tradnl"/>
        </w:rPr>
        <w:t>2</w:t>
      </w:r>
      <w:r w:rsidRPr="00E11F5A">
        <w:rPr>
          <w:rFonts w:ascii="Montserrat Light" w:hAnsi="Montserrat Light"/>
          <w:szCs w:val="22"/>
          <w:lang w:val="es-ES_tradnl"/>
        </w:rPr>
        <w:t>.3</w:t>
      </w:r>
      <w:r w:rsidR="00BA7E8F" w:rsidRPr="00E11F5A">
        <w:rPr>
          <w:rFonts w:ascii="Montserrat Light" w:hAnsi="Montserrat Light"/>
          <w:szCs w:val="22"/>
          <w:lang w:val="es-ES_tradnl"/>
        </w:rPr>
        <w:t xml:space="preserve">. </w:t>
      </w:r>
      <w:r w:rsidRPr="00E11F5A">
        <w:rPr>
          <w:rFonts w:ascii="Montserrat Light" w:hAnsi="Montserrat Light"/>
          <w:szCs w:val="22"/>
          <w:lang w:val="es-ES_tradnl"/>
        </w:rPr>
        <w:t>La respuesta de esta pregunta debe ser consistente con las respuestas de las</w:t>
      </w:r>
      <w:r w:rsidR="003C7696" w:rsidRPr="00E11F5A">
        <w:rPr>
          <w:rFonts w:ascii="Montserrat Light" w:hAnsi="Montserrat Light"/>
          <w:szCs w:val="22"/>
          <w:lang w:val="es-ES_tradnl"/>
        </w:rPr>
        <w:t xml:space="preserve"> </w:t>
      </w:r>
      <w:r w:rsidRPr="00E11F5A">
        <w:rPr>
          <w:rFonts w:ascii="Montserrat Light" w:hAnsi="Montserrat Light"/>
          <w:szCs w:val="22"/>
          <w:lang w:val="es-ES_tradnl"/>
        </w:rPr>
        <w:t>preguntas 1, 2, 4, 5, 6, 7, 13 y 20.</w:t>
      </w:r>
    </w:p>
    <w:p w14:paraId="166C1620" w14:textId="046B5291" w:rsidR="00946EE5" w:rsidRPr="00E11F5A" w:rsidRDefault="00946EE5" w:rsidP="00946EE5">
      <w:pPr>
        <w:pStyle w:val="Prrafodelista1"/>
        <w:ind w:left="426" w:hanging="426"/>
        <w:rPr>
          <w:rFonts w:ascii="Montserrat Light" w:hAnsi="Montserrat Light"/>
          <w:lang w:val="es-ES_tradnl"/>
        </w:rPr>
      </w:pPr>
      <w:r w:rsidRPr="00E11F5A">
        <w:rPr>
          <w:rFonts w:ascii="Montserrat Light" w:hAnsi="Montserrat Light"/>
          <w:lang w:val="es-ES_tradnl"/>
        </w:rPr>
        <w:t>¿Con que otros programas municipales y/o acciones de desarrollo social el programa evaluado podría tener complementariedad y/o coincidencias?</w:t>
      </w:r>
    </w:p>
    <w:p w14:paraId="4B999215" w14:textId="77777777" w:rsidR="00946EE5" w:rsidRPr="00E11F5A" w:rsidRDefault="00946EE5" w:rsidP="00946EE5">
      <w:pPr>
        <w:rPr>
          <w:rFonts w:ascii="Montserrat Light" w:eastAsia="Times" w:hAnsi="Montserrat Light"/>
          <w:szCs w:val="22"/>
          <w:lang w:val="es-ES_tradnl"/>
        </w:rPr>
      </w:pPr>
      <w:r w:rsidRPr="00E11F5A">
        <w:rPr>
          <w:rFonts w:ascii="Montserrat Light" w:eastAsia="Times" w:hAnsi="Montserrat Light"/>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szCs w:val="22"/>
          <w:lang w:val="es-ES_tradnl"/>
        </w:rPr>
        <w:t xml:space="preserve"> valoración cuantitativa. </w:t>
      </w:r>
    </w:p>
    <w:p w14:paraId="5D85FBE8" w14:textId="3EDB611E" w:rsidR="00946EE5" w:rsidRPr="00E11F5A" w:rsidRDefault="00946EE5" w:rsidP="00946EE5">
      <w:pPr>
        <w:ind w:left="567" w:hanging="567"/>
        <w:rPr>
          <w:rFonts w:ascii="Montserrat Light" w:hAnsi="Montserrat Light"/>
          <w:szCs w:val="22"/>
          <w:lang w:val="es-ES_tradnl"/>
        </w:rPr>
      </w:pPr>
      <w:r w:rsidRPr="00E11F5A">
        <w:rPr>
          <w:rFonts w:ascii="Montserrat Light" w:hAnsi="Montserrat Light"/>
          <w:szCs w:val="22"/>
          <w:lang w:val="es-ES_tradnl"/>
        </w:rPr>
        <w:t xml:space="preserve">33.1 En la respuesta se debe incluir el análisis que consideren los siguientes aspectos para determinar coincidencias o complementariedades: a) el Propósito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y/o acciones de desarrollo social con otros programas municipales, b) </w:t>
      </w:r>
      <w:r w:rsidRPr="00E11F5A">
        <w:rPr>
          <w:rFonts w:ascii="Montserrat Light" w:hAnsi="Montserrat Light"/>
          <w:szCs w:val="22"/>
          <w:lang w:val="es-ES_tradnl"/>
        </w:rPr>
        <w:lastRenderedPageBreak/>
        <w:t xml:space="preserve">la definición de la población objetivo, c) los tipos de apoyo otorgados por el programa y d) la cobertura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w:t>
      </w:r>
    </w:p>
    <w:p w14:paraId="781DC9AC" w14:textId="0A69CCAB" w:rsidR="00946EE5" w:rsidRPr="00E11F5A" w:rsidRDefault="00946EE5" w:rsidP="00946EE5">
      <w:pPr>
        <w:ind w:left="567"/>
        <w:rPr>
          <w:rFonts w:ascii="Montserrat Light" w:hAnsi="Montserrat Light"/>
          <w:szCs w:val="22"/>
          <w:lang w:val="es-ES_tradnl"/>
        </w:rPr>
      </w:pPr>
      <w:r w:rsidRPr="00E11F5A">
        <w:rPr>
          <w:rFonts w:ascii="Montserrat Light" w:hAnsi="Montserrat Light"/>
          <w:szCs w:val="22"/>
          <w:lang w:val="es-ES_tradnl"/>
        </w:rPr>
        <w:t xml:space="preserve">En el formato del </w:t>
      </w:r>
      <w:r w:rsidRPr="00E11F5A">
        <w:rPr>
          <w:rFonts w:ascii="Montserrat Light" w:hAnsi="Montserrat Light"/>
          <w:i/>
          <w:szCs w:val="22"/>
          <w:lang w:val="es-ES_tradnl"/>
        </w:rPr>
        <w:t>Anexo 8 “Complementariedad y coincidencias entre programas federales, estatales y/o municipales” (Formato predeterminado)</w:t>
      </w:r>
      <w:r w:rsidRPr="00E11F5A">
        <w:rPr>
          <w:rFonts w:ascii="Montserrat Light" w:hAnsi="Montserrat Light"/>
          <w:szCs w:val="22"/>
          <w:lang w:val="es-ES_tradnl"/>
        </w:rPr>
        <w:t xml:space="preserve">, se deben incluir las citas de los textos que son similares entre el programa evaluado con otros programas </w:t>
      </w:r>
      <w:r w:rsidR="00CA698E" w:rsidRPr="00E11F5A">
        <w:rPr>
          <w:rFonts w:ascii="Montserrat Light" w:hAnsi="Montserrat Light"/>
          <w:szCs w:val="22"/>
          <w:lang w:val="es-ES_tradnl"/>
        </w:rPr>
        <w:t>municipales</w:t>
      </w:r>
      <w:r w:rsidRPr="00E11F5A">
        <w:rPr>
          <w:rFonts w:ascii="Montserrat Light" w:hAnsi="Montserrat Light"/>
          <w:szCs w:val="22"/>
          <w:lang w:val="es-ES_tradnl"/>
        </w:rPr>
        <w:t xml:space="preserve"> y/o acciones de desarrollo social. Mediante el análisis se deben detectar los casos en que: a) los objetivos son similares y por lo tanto podrían existir coincidencias; b) atienden a la misma población, pero los apoyos son diferentes y, por lo tanto, pueden ser complementarios; c) sus Componentes son similares o iguales y atienden a diferente población, por lo tanto, son complementarios; y d) sus Componentes son similares o iguales y atienden a la misma población, por lo tanto, coinciden. El formato del Anexo se presenta en la sección </w:t>
      </w:r>
      <w:r w:rsidRPr="00E11F5A">
        <w:rPr>
          <w:rFonts w:ascii="Montserrat Light" w:hAnsi="Montserrat Light"/>
          <w:i/>
          <w:szCs w:val="22"/>
          <w:lang w:val="es-ES_tradnl"/>
        </w:rPr>
        <w:t>Formatos de Anexos</w:t>
      </w:r>
      <w:r w:rsidRPr="00E11F5A">
        <w:rPr>
          <w:rFonts w:ascii="Montserrat Light" w:hAnsi="Montserrat Light"/>
          <w:szCs w:val="22"/>
          <w:lang w:val="es-ES_tradnl"/>
        </w:rPr>
        <w:t xml:space="preserve"> de estos Términos de Referencia.</w:t>
      </w:r>
    </w:p>
    <w:p w14:paraId="29CEB5E2" w14:textId="77777777" w:rsidR="00946EE5" w:rsidRPr="00E11F5A" w:rsidRDefault="00946EE5" w:rsidP="00946EE5">
      <w:pPr>
        <w:ind w:left="567"/>
        <w:rPr>
          <w:rFonts w:ascii="Montserrat Light" w:hAnsi="Montserrat Light"/>
          <w:szCs w:val="22"/>
          <w:lang w:val="es-ES_tradnl"/>
        </w:rPr>
      </w:pPr>
      <w:r w:rsidRPr="00E11F5A">
        <w:rPr>
          <w:rFonts w:ascii="Montserrat Light" w:hAnsi="Montserrat Light"/>
          <w:szCs w:val="22"/>
          <w:lang w:val="es-ES_tradnl"/>
        </w:rPr>
        <w:t>Se debe indicar si se han establecido señalamientos explícitos de las complementariedades en los documentos normativos y/o convenios de colaboración con instancias públicas que estén dirigidos a establecer canales de coordinación.</w:t>
      </w:r>
    </w:p>
    <w:p w14:paraId="7A24763D" w14:textId="0347CB6B" w:rsidR="00946EE5" w:rsidRPr="00E11F5A" w:rsidRDefault="00946EE5" w:rsidP="00946EE5">
      <w:pPr>
        <w:ind w:left="567" w:hanging="567"/>
        <w:rPr>
          <w:rFonts w:ascii="Montserrat Light" w:hAnsi="Montserrat Light"/>
          <w:szCs w:val="22"/>
          <w:lang w:val="es-ES_tradnl"/>
        </w:rPr>
      </w:pPr>
      <w:r w:rsidRPr="00E11F5A">
        <w:rPr>
          <w:rFonts w:ascii="Montserrat Light" w:hAnsi="Montserrat Light"/>
          <w:szCs w:val="22"/>
          <w:lang w:val="es-ES_tradnl"/>
        </w:rPr>
        <w:t xml:space="preserve">33.2 Las fuentes de información mínimas a utilizar deben ser documentos oficiales, ROP y MIR de programas </w:t>
      </w:r>
      <w:r w:rsidR="00CA698E" w:rsidRPr="00E11F5A">
        <w:rPr>
          <w:rFonts w:ascii="Montserrat Light" w:hAnsi="Montserrat Light"/>
          <w:szCs w:val="22"/>
          <w:lang w:val="es-ES_tradnl"/>
        </w:rPr>
        <w:t>municipales</w:t>
      </w:r>
      <w:r w:rsidRPr="00E11F5A">
        <w:rPr>
          <w:rFonts w:ascii="Montserrat Light" w:hAnsi="Montserrat Light"/>
          <w:szCs w:val="22"/>
          <w:lang w:val="es-ES_tradnl"/>
        </w:rPr>
        <w:t xml:space="preserve"> y/o acciones de desarrollo social.</w:t>
      </w:r>
    </w:p>
    <w:p w14:paraId="63D90BE0" w14:textId="3485FD49" w:rsidR="00946EE5" w:rsidRDefault="00946EE5" w:rsidP="3A3C2BA8">
      <w:pPr>
        <w:ind w:left="567" w:hanging="567"/>
        <w:rPr>
          <w:rFonts w:ascii="Montserrat Light" w:hAnsi="Montserrat Light"/>
          <w:lang w:val="es-ES"/>
        </w:rPr>
      </w:pPr>
      <w:r w:rsidRPr="3A3C2BA8">
        <w:rPr>
          <w:rFonts w:ascii="Montserrat Light" w:hAnsi="Montserrat Light"/>
          <w:lang w:val="es-ES"/>
        </w:rPr>
        <w:t>33.3. La respuesta de esta pregunta debe ser consistente con las respuestas de las preguntas 1, 2, 4, 5, 6, 7, 13 y 20.</w:t>
      </w:r>
    </w:p>
    <w:p w14:paraId="5D82CCA9" w14:textId="558232FF" w:rsidR="00C07ECC" w:rsidRPr="00E11F5A" w:rsidRDefault="00C07ECC" w:rsidP="00C07ECC">
      <w:pPr>
        <w:pStyle w:val="Prrafodelista1"/>
        <w:ind w:left="426" w:hanging="426"/>
        <w:rPr>
          <w:rFonts w:ascii="Montserrat Light" w:hAnsi="Montserrat Light"/>
          <w:lang w:val="es-ES_tradnl"/>
        </w:rPr>
      </w:pPr>
      <w:r w:rsidRPr="00E11F5A">
        <w:rPr>
          <w:rFonts w:ascii="Montserrat Light" w:hAnsi="Montserrat Light"/>
          <w:lang w:val="es-ES_tradnl"/>
        </w:rPr>
        <w:t>¿Con que otros programas federales y/o acciones de desarrollo social el programa evaluado podría tener complementariedad y/o coincidencias?</w:t>
      </w:r>
    </w:p>
    <w:p w14:paraId="7DF268C6" w14:textId="77777777" w:rsidR="00C07ECC" w:rsidRPr="00E11F5A" w:rsidRDefault="00C07ECC" w:rsidP="00C07ECC">
      <w:pPr>
        <w:rPr>
          <w:rFonts w:ascii="Montserrat Light" w:eastAsia="Times" w:hAnsi="Montserrat Light"/>
          <w:szCs w:val="22"/>
          <w:lang w:val="es-ES_tradnl"/>
        </w:rPr>
      </w:pPr>
      <w:r w:rsidRPr="00E11F5A">
        <w:rPr>
          <w:rFonts w:ascii="Montserrat Light" w:eastAsia="Times" w:hAnsi="Montserrat Light"/>
          <w:szCs w:val="22"/>
          <w:lang w:val="es-ES_tradnl"/>
        </w:rPr>
        <w:t xml:space="preserve">No </w:t>
      </w:r>
      <w:r w:rsidRPr="00E11F5A">
        <w:rPr>
          <w:rFonts w:ascii="Montserrat Light" w:hAnsi="Montserrat Light"/>
          <w:szCs w:val="22"/>
          <w:lang w:val="es-ES_tradnl"/>
        </w:rPr>
        <w:t>procede</w:t>
      </w:r>
      <w:r w:rsidRPr="00E11F5A">
        <w:rPr>
          <w:rFonts w:ascii="Montserrat Light" w:eastAsia="Times" w:hAnsi="Montserrat Light"/>
          <w:szCs w:val="22"/>
          <w:lang w:val="es-ES_tradnl"/>
        </w:rPr>
        <w:t xml:space="preserve"> valoración cuantitativa. </w:t>
      </w:r>
    </w:p>
    <w:p w14:paraId="57AA7E05" w14:textId="33AA221A" w:rsidR="00C07ECC" w:rsidRPr="00E11F5A" w:rsidRDefault="00C07ECC" w:rsidP="00C07ECC">
      <w:pPr>
        <w:ind w:left="567" w:hanging="567"/>
        <w:rPr>
          <w:rFonts w:ascii="Montserrat Light" w:hAnsi="Montserrat Light"/>
          <w:szCs w:val="22"/>
          <w:lang w:val="es-ES_tradnl"/>
        </w:rPr>
      </w:pPr>
      <w:r w:rsidRPr="00E11F5A">
        <w:rPr>
          <w:rFonts w:ascii="Montserrat Light" w:hAnsi="Montserrat Light"/>
          <w:szCs w:val="22"/>
          <w:lang w:val="es-ES_tradnl"/>
        </w:rPr>
        <w:t>3</w:t>
      </w:r>
      <w:r w:rsidR="00CA698E" w:rsidRPr="00E11F5A">
        <w:rPr>
          <w:rFonts w:ascii="Montserrat Light" w:hAnsi="Montserrat Light"/>
          <w:szCs w:val="22"/>
          <w:lang w:val="es-ES_tradnl"/>
        </w:rPr>
        <w:t>4</w:t>
      </w:r>
      <w:r w:rsidRPr="00E11F5A">
        <w:rPr>
          <w:rFonts w:ascii="Montserrat Light" w:hAnsi="Montserrat Light"/>
          <w:szCs w:val="22"/>
          <w:lang w:val="es-ES_tradnl"/>
        </w:rPr>
        <w:t xml:space="preserve">.1 En la respuesta se debe incluir el análisis que consideren los siguientes aspectos para determinar coincidencias o complementariedades: a) el Propósito de los programas y/o acciones de desarrollo social con otros programas federales, b) la definición de la población objetivo, c) los tipos de apoyo otorgados por el programa y d) la cobertura </w:t>
      </w:r>
      <w:r w:rsidR="000C100B">
        <w:rPr>
          <w:rFonts w:ascii="Montserrat Light" w:hAnsi="Montserrat Light"/>
          <w:szCs w:val="22"/>
          <w:lang w:val="es-ES_tradnl"/>
        </w:rPr>
        <w:t>de los programas</w:t>
      </w:r>
      <w:r w:rsidRPr="00E11F5A">
        <w:rPr>
          <w:rFonts w:ascii="Montserrat Light" w:hAnsi="Montserrat Light"/>
          <w:szCs w:val="22"/>
          <w:lang w:val="es-ES_tradnl"/>
        </w:rPr>
        <w:t xml:space="preserve">. </w:t>
      </w:r>
    </w:p>
    <w:p w14:paraId="42B17D07" w14:textId="2D6B0C91" w:rsidR="00C07ECC" w:rsidRPr="00E11F5A" w:rsidRDefault="00C07ECC" w:rsidP="00C07ECC">
      <w:pPr>
        <w:ind w:left="567"/>
        <w:rPr>
          <w:rFonts w:ascii="Montserrat Light" w:hAnsi="Montserrat Light"/>
          <w:szCs w:val="22"/>
          <w:lang w:val="es-ES_tradnl"/>
        </w:rPr>
      </w:pPr>
      <w:r w:rsidRPr="00E11F5A">
        <w:rPr>
          <w:rFonts w:ascii="Montserrat Light" w:hAnsi="Montserrat Light"/>
          <w:szCs w:val="22"/>
          <w:lang w:val="es-ES_tradnl"/>
        </w:rPr>
        <w:t xml:space="preserve">En el formato del </w:t>
      </w:r>
      <w:r w:rsidRPr="00E11F5A">
        <w:rPr>
          <w:rFonts w:ascii="Montserrat Light" w:hAnsi="Montserrat Light"/>
          <w:i/>
          <w:szCs w:val="22"/>
          <w:lang w:val="es-ES_tradnl"/>
        </w:rPr>
        <w:t>Anexo 8 “Complementariedad y coincidencias entre programas federales</w:t>
      </w:r>
      <w:r w:rsidR="00CA698E" w:rsidRPr="00E11F5A">
        <w:rPr>
          <w:rFonts w:ascii="Montserrat Light" w:hAnsi="Montserrat Light"/>
          <w:i/>
          <w:szCs w:val="22"/>
          <w:lang w:val="es-ES_tradnl"/>
        </w:rPr>
        <w:t xml:space="preserve">, estatales </w:t>
      </w:r>
      <w:r w:rsidRPr="00E11F5A">
        <w:rPr>
          <w:rFonts w:ascii="Montserrat Light" w:hAnsi="Montserrat Light"/>
          <w:szCs w:val="22"/>
          <w:lang w:val="es-ES_tradnl"/>
        </w:rPr>
        <w:t xml:space="preserve">y/o </w:t>
      </w:r>
      <w:r w:rsidR="00CA698E" w:rsidRPr="00E11F5A">
        <w:rPr>
          <w:rFonts w:ascii="Montserrat Light" w:hAnsi="Montserrat Light"/>
          <w:szCs w:val="22"/>
          <w:lang w:val="es-ES_tradnl"/>
        </w:rPr>
        <w:t>municipales</w:t>
      </w:r>
      <w:r w:rsidRPr="00E11F5A">
        <w:rPr>
          <w:rFonts w:ascii="Montserrat Light" w:hAnsi="Montserrat Light"/>
          <w:i/>
          <w:szCs w:val="22"/>
          <w:lang w:val="es-ES_tradnl"/>
        </w:rPr>
        <w:t>” (Formato predeterminado)</w:t>
      </w:r>
      <w:r w:rsidRPr="00E11F5A">
        <w:rPr>
          <w:rFonts w:ascii="Montserrat Light" w:hAnsi="Montserrat Light"/>
          <w:szCs w:val="22"/>
          <w:lang w:val="es-ES_tradnl"/>
        </w:rPr>
        <w:t xml:space="preserve">, se deben incluir las citas de los textos que son similares entre el programa evaluado con otros programas federales y/o acciones de desarrollo social. Mediante el análisis se deben detectar los casos en que: a) los objetivos son similares y por lo tanto podrían existir coincidencias; b) atienden a la misma población, pero los apoyos son diferentes y, por lo tanto, pueden ser complementarios; c) sus Componentes son similares o iguales y atienden a diferente población, por lo tanto, son </w:t>
      </w:r>
      <w:r w:rsidRPr="00E11F5A">
        <w:rPr>
          <w:rFonts w:ascii="Montserrat Light" w:hAnsi="Montserrat Light"/>
          <w:szCs w:val="22"/>
          <w:lang w:val="es-ES_tradnl"/>
        </w:rPr>
        <w:lastRenderedPageBreak/>
        <w:t xml:space="preserve">complementarios; y d) sus Componentes son similares o iguales y atienden a la misma población, por lo tanto, coinciden. El formato del Anexo se presenta en la sección </w:t>
      </w:r>
      <w:r w:rsidRPr="00E11F5A">
        <w:rPr>
          <w:rFonts w:ascii="Montserrat Light" w:hAnsi="Montserrat Light"/>
          <w:i/>
          <w:szCs w:val="22"/>
          <w:lang w:val="es-ES_tradnl"/>
        </w:rPr>
        <w:t>Formatos de Anexos</w:t>
      </w:r>
      <w:r w:rsidRPr="00E11F5A">
        <w:rPr>
          <w:rFonts w:ascii="Montserrat Light" w:hAnsi="Montserrat Light"/>
          <w:szCs w:val="22"/>
          <w:lang w:val="es-ES_tradnl"/>
        </w:rPr>
        <w:t xml:space="preserve"> de estos Términos de Referencia.</w:t>
      </w:r>
    </w:p>
    <w:p w14:paraId="2E164F02" w14:textId="77777777" w:rsidR="00C07ECC" w:rsidRPr="00E11F5A" w:rsidRDefault="00C07ECC" w:rsidP="00C07ECC">
      <w:pPr>
        <w:ind w:left="567"/>
        <w:rPr>
          <w:rFonts w:ascii="Montserrat Light" w:hAnsi="Montserrat Light"/>
          <w:szCs w:val="22"/>
          <w:lang w:val="es-ES_tradnl"/>
        </w:rPr>
      </w:pPr>
      <w:r w:rsidRPr="00E11F5A">
        <w:rPr>
          <w:rFonts w:ascii="Montserrat Light" w:hAnsi="Montserrat Light"/>
          <w:szCs w:val="22"/>
          <w:lang w:val="es-ES_tradnl"/>
        </w:rPr>
        <w:t>Se debe indicar si se han establecido señalamientos explícitos de las complementariedades en los documentos normativos y/o convenios de colaboración con instancias públicas que estén dirigidos a establecer canales de coordinación.</w:t>
      </w:r>
    </w:p>
    <w:p w14:paraId="28E1D4EC" w14:textId="3C1B1A70" w:rsidR="00C07ECC" w:rsidRPr="00E11F5A" w:rsidRDefault="00C07ECC" w:rsidP="00C07ECC">
      <w:pPr>
        <w:ind w:left="567" w:hanging="567"/>
        <w:rPr>
          <w:rFonts w:ascii="Montserrat Light" w:hAnsi="Montserrat Light"/>
          <w:szCs w:val="22"/>
          <w:lang w:val="es-ES_tradnl"/>
        </w:rPr>
      </w:pPr>
      <w:r w:rsidRPr="00E11F5A">
        <w:rPr>
          <w:rFonts w:ascii="Montserrat Light" w:hAnsi="Montserrat Light"/>
          <w:szCs w:val="22"/>
          <w:lang w:val="es-ES_tradnl"/>
        </w:rPr>
        <w:t>3</w:t>
      </w:r>
      <w:r w:rsidR="00CA698E" w:rsidRPr="00E11F5A">
        <w:rPr>
          <w:rFonts w:ascii="Montserrat Light" w:hAnsi="Montserrat Light"/>
          <w:szCs w:val="22"/>
          <w:lang w:val="es-ES_tradnl"/>
        </w:rPr>
        <w:t>4</w:t>
      </w:r>
      <w:r w:rsidRPr="00E11F5A">
        <w:rPr>
          <w:rFonts w:ascii="Montserrat Light" w:hAnsi="Montserrat Light"/>
          <w:szCs w:val="22"/>
          <w:lang w:val="es-ES_tradnl"/>
        </w:rPr>
        <w:t>.2 Las fuentes de información mínimas a utilizar deben ser documentos oficiales, ROP y MIR de programas federales y/o acciones de desarrollo social.</w:t>
      </w:r>
    </w:p>
    <w:p w14:paraId="7AB2295D" w14:textId="742553D1" w:rsidR="00C07ECC" w:rsidRPr="00E11F5A" w:rsidRDefault="00C07ECC" w:rsidP="3A3C2BA8">
      <w:pPr>
        <w:ind w:left="567" w:hanging="567"/>
        <w:rPr>
          <w:rFonts w:ascii="Montserrat Light" w:hAnsi="Montserrat Light"/>
          <w:lang w:val="es-ES"/>
        </w:rPr>
      </w:pPr>
      <w:r w:rsidRPr="3A3C2BA8">
        <w:rPr>
          <w:rFonts w:ascii="Montserrat Light" w:hAnsi="Montserrat Light"/>
          <w:lang w:val="es-ES"/>
        </w:rPr>
        <w:t>3</w:t>
      </w:r>
      <w:r w:rsidR="00CA698E" w:rsidRPr="3A3C2BA8">
        <w:rPr>
          <w:rFonts w:ascii="Montserrat Light" w:hAnsi="Montserrat Light"/>
          <w:lang w:val="es-ES"/>
        </w:rPr>
        <w:t>4</w:t>
      </w:r>
      <w:r w:rsidRPr="3A3C2BA8">
        <w:rPr>
          <w:rFonts w:ascii="Montserrat Light" w:hAnsi="Montserrat Light"/>
          <w:lang w:val="es-ES"/>
        </w:rPr>
        <w:t>.3. La respuesta de esta pregunta debe ser consistente con las respuestas de las preguntas 1, 2, 4, 5, 6, 7, 13 y 20.</w:t>
      </w:r>
    </w:p>
    <w:p w14:paraId="3AE77BBD" w14:textId="570D68A5" w:rsidR="00CA698E" w:rsidRPr="00E11F5A" w:rsidRDefault="00CA698E">
      <w:pPr>
        <w:spacing w:before="0" w:after="0" w:line="240" w:lineRule="auto"/>
        <w:jc w:val="left"/>
        <w:rPr>
          <w:rFonts w:ascii="Montserrat Light" w:hAnsi="Montserrat Light"/>
          <w:szCs w:val="22"/>
          <w:lang w:val="es-ES_tradnl"/>
        </w:rPr>
      </w:pPr>
      <w:r w:rsidRPr="00E11F5A">
        <w:rPr>
          <w:rFonts w:ascii="Montserrat Light" w:hAnsi="Montserrat Light"/>
          <w:szCs w:val="22"/>
          <w:lang w:val="es-ES_tradnl"/>
        </w:rPr>
        <w:br w:type="page"/>
      </w:r>
    </w:p>
    <w:p w14:paraId="5D17EEC8" w14:textId="33609E04" w:rsidR="009062BF" w:rsidRPr="001A716D" w:rsidRDefault="009062BF" w:rsidP="00D13387">
      <w:pPr>
        <w:pStyle w:val="Ttulo1"/>
        <w:rPr>
          <w:rFonts w:ascii="Montserrat" w:hAnsi="Montserrat"/>
        </w:rPr>
      </w:pPr>
      <w:r w:rsidRPr="001A716D">
        <w:rPr>
          <w:rFonts w:ascii="Montserrat" w:hAnsi="Montserrat"/>
        </w:rPr>
        <w:lastRenderedPageBreak/>
        <w:t>Análisis de Fortalezas, Oportunidades, Debilidades, Amenazas y Recomendaciones</w:t>
      </w:r>
    </w:p>
    <w:p w14:paraId="2CACDB88" w14:textId="566E4042" w:rsidR="009062BF" w:rsidRPr="00E11F5A" w:rsidRDefault="009062BF" w:rsidP="002734DC">
      <w:pPr>
        <w:rPr>
          <w:rFonts w:ascii="Montserrat Light" w:eastAsia="Times" w:hAnsi="Montserrat Light"/>
          <w:szCs w:val="22"/>
          <w:lang w:val="es-ES_tradnl"/>
        </w:rPr>
      </w:pPr>
      <w:bookmarkStart w:id="25" w:name="_Hlk68793437"/>
      <w:r w:rsidRPr="00E11F5A">
        <w:rPr>
          <w:rFonts w:ascii="Montserrat Light" w:eastAsia="Times" w:hAnsi="Montserrat Light"/>
          <w:szCs w:val="22"/>
          <w:lang w:val="es-ES_tradnl"/>
        </w:rPr>
        <w:t xml:space="preserve">Se debe integrar en la tabla </w:t>
      </w:r>
      <w:r w:rsidRPr="00E11F5A">
        <w:rPr>
          <w:rFonts w:ascii="Montserrat Light" w:eastAsia="Times" w:hAnsi="Montserrat Light"/>
          <w:i/>
          <w:szCs w:val="22"/>
          <w:lang w:val="es-ES_tradnl"/>
        </w:rPr>
        <w:t>“</w:t>
      </w:r>
      <w:r w:rsidRPr="00E11F5A">
        <w:rPr>
          <w:rFonts w:ascii="Montserrat Light" w:eastAsia="Times" w:hAnsi="Montserrat Light"/>
          <w:i/>
          <w:iCs/>
          <w:szCs w:val="22"/>
          <w:lang w:val="es-ES_tradnl"/>
        </w:rPr>
        <w:t xml:space="preserve">Principales Fortalezas, Oportunidades, Debilidades, Amenazas y Recomendaciones” </w:t>
      </w:r>
      <w:r w:rsidRPr="00E11F5A">
        <w:rPr>
          <w:rFonts w:ascii="Montserrat Light" w:eastAsia="Times" w:hAnsi="Montserrat Light"/>
          <w:szCs w:val="22"/>
          <w:lang w:val="es-ES_tradnl"/>
        </w:rPr>
        <w:t>presente en esta sección, las fortalezas, oportunidades, debilidades y amenazas, especificadas por cada tema de la evaluación. En dicha tabla se debe incluir máximo 5 fortalezas y/</w:t>
      </w:r>
      <w:r w:rsidR="00C1457C" w:rsidRPr="00E11F5A">
        <w:rPr>
          <w:rFonts w:ascii="Montserrat Light" w:eastAsia="Times" w:hAnsi="Montserrat Light"/>
          <w:szCs w:val="22"/>
          <w:lang w:val="es-ES_tradnl"/>
        </w:rPr>
        <w:t>u</w:t>
      </w:r>
      <w:r w:rsidRPr="00E11F5A">
        <w:rPr>
          <w:rFonts w:ascii="Montserrat Light" w:eastAsia="Times" w:hAnsi="Montserrat Light"/>
          <w:szCs w:val="22"/>
          <w:lang w:val="es-ES_tradnl"/>
        </w:rPr>
        <w:t xml:space="preserve"> oportunidades, 5 debilidades y/o amenazas, y 5 recomendaciones por tema de la evaluación.</w:t>
      </w:r>
    </w:p>
    <w:bookmarkEnd w:id="25"/>
    <w:p w14:paraId="76B159D6" w14:textId="77777777" w:rsidR="009062BF" w:rsidRPr="00E11F5A" w:rsidRDefault="009062BF" w:rsidP="002734DC">
      <w:pPr>
        <w:rPr>
          <w:rFonts w:ascii="Montserrat Light" w:eastAsia="Times" w:hAnsi="Montserrat Light"/>
          <w:szCs w:val="22"/>
          <w:lang w:val="es-ES_tradnl"/>
        </w:rPr>
      </w:pPr>
      <w:r w:rsidRPr="00E11F5A">
        <w:rPr>
          <w:rFonts w:ascii="Montserrat Light" w:eastAsia="Times" w:hAnsi="Montserrat Light"/>
          <w:szCs w:val="22"/>
          <w:lang w:val="es-ES_tradnl"/>
        </w:rPr>
        <w:t>El formato la tabla, donde se debe responder, es el siguiente:</w:t>
      </w:r>
    </w:p>
    <w:p w14:paraId="6D3BDCC1" w14:textId="49F1A003" w:rsidR="009062BF" w:rsidRPr="00E11F5A" w:rsidRDefault="009062BF" w:rsidP="002734DC">
      <w:pPr>
        <w:rPr>
          <w:rFonts w:ascii="Montserrat Light" w:eastAsia="Times" w:hAnsi="Montserrat Light"/>
          <w:iCs/>
          <w:szCs w:val="22"/>
          <w:lang w:val="es-ES_tradnl"/>
        </w:rPr>
      </w:pPr>
      <w:r w:rsidRPr="00E11F5A">
        <w:rPr>
          <w:rFonts w:ascii="Montserrat Light" w:hAnsi="Montserrat Light"/>
          <w:iCs/>
          <w:szCs w:val="22"/>
          <w:lang w:val="es-ES_tradnl"/>
        </w:rPr>
        <w:t>Tabla 1. “Principales Fortalezas, Oportunidades, Debilidades, Amenazas y Recomendaciones</w:t>
      </w:r>
      <w:r w:rsidRPr="00E11F5A">
        <w:rPr>
          <w:rFonts w:ascii="Montserrat Light" w:eastAsia="Times" w:hAnsi="Montserrat Light"/>
          <w:iCs/>
          <w:szCs w:val="22"/>
          <w:lang w:val="es-ES_tradnl"/>
        </w:rPr>
        <w:t>”</w:t>
      </w:r>
    </w:p>
    <w:tbl>
      <w:tblPr>
        <w:tblW w:w="4938" w:type="pct"/>
        <w:jc w:val="center"/>
        <w:tblLayout w:type="fixed"/>
        <w:tblCellMar>
          <w:top w:w="57" w:type="dxa"/>
          <w:left w:w="70" w:type="dxa"/>
          <w:right w:w="70" w:type="dxa"/>
        </w:tblCellMar>
        <w:tblLook w:val="0000" w:firstRow="0" w:lastRow="0" w:firstColumn="0" w:lastColumn="0" w:noHBand="0" w:noVBand="0"/>
      </w:tblPr>
      <w:tblGrid>
        <w:gridCol w:w="1980"/>
        <w:gridCol w:w="3117"/>
        <w:gridCol w:w="1420"/>
        <w:gridCol w:w="2761"/>
      </w:tblGrid>
      <w:tr w:rsidR="009062BF" w:rsidRPr="00E11F5A" w14:paraId="7F8FAE78" w14:textId="77777777" w:rsidTr="001A716D">
        <w:trPr>
          <w:trHeight w:val="567"/>
          <w:tblHeader/>
          <w:jc w:val="center"/>
        </w:trPr>
        <w:tc>
          <w:tcPr>
            <w:tcW w:w="1067" w:type="pct"/>
            <w:tcBorders>
              <w:top w:val="single" w:sz="4" w:space="0" w:color="auto"/>
              <w:left w:val="single" w:sz="4" w:space="0" w:color="auto"/>
              <w:bottom w:val="single" w:sz="4" w:space="0" w:color="auto"/>
              <w:right w:val="single" w:sz="4" w:space="0" w:color="auto"/>
            </w:tcBorders>
            <w:shd w:val="clear" w:color="auto" w:fill="44546A"/>
            <w:noWrap/>
            <w:vAlign w:val="center"/>
          </w:tcPr>
          <w:p w14:paraId="2C90D22C" w14:textId="77777777" w:rsidR="009062BF" w:rsidRPr="00E11F5A" w:rsidRDefault="009062BF" w:rsidP="00D13387">
            <w:pPr>
              <w:spacing w:before="0" w:after="0" w:line="240" w:lineRule="auto"/>
              <w:jc w:val="center"/>
              <w:rPr>
                <w:rFonts w:ascii="Montserrat Light" w:hAnsi="Montserrat Light"/>
                <w:bCs/>
                <w:color w:val="FFFFFF"/>
                <w:sz w:val="20"/>
                <w:lang w:val="es-ES_tradnl"/>
              </w:rPr>
            </w:pPr>
            <w:r w:rsidRPr="00E11F5A">
              <w:rPr>
                <w:rFonts w:ascii="Montserrat Light" w:hAnsi="Montserrat Light"/>
                <w:bCs/>
                <w:color w:val="FFFFFF"/>
                <w:sz w:val="20"/>
                <w:lang w:val="es-ES_tradnl"/>
              </w:rPr>
              <w:t>Apartado de la evaluación:</w:t>
            </w:r>
          </w:p>
        </w:tc>
        <w:tc>
          <w:tcPr>
            <w:tcW w:w="1680" w:type="pct"/>
            <w:tcBorders>
              <w:top w:val="single" w:sz="4" w:space="0" w:color="auto"/>
              <w:left w:val="nil"/>
              <w:bottom w:val="single" w:sz="4" w:space="0" w:color="auto"/>
              <w:right w:val="single" w:sz="4" w:space="0" w:color="auto"/>
            </w:tcBorders>
            <w:shd w:val="clear" w:color="auto" w:fill="44546A"/>
            <w:noWrap/>
            <w:vAlign w:val="center"/>
          </w:tcPr>
          <w:p w14:paraId="4ADBB7C7" w14:textId="559468CF" w:rsidR="009062BF" w:rsidRPr="00E11F5A" w:rsidRDefault="009062BF" w:rsidP="00D13387">
            <w:pPr>
              <w:spacing w:before="0" w:after="0" w:line="240" w:lineRule="auto"/>
              <w:jc w:val="center"/>
              <w:rPr>
                <w:rFonts w:ascii="Montserrat Light" w:hAnsi="Montserrat Light"/>
                <w:bCs/>
                <w:color w:val="FFFFFF"/>
                <w:sz w:val="20"/>
                <w:lang w:val="es-ES_tradnl"/>
              </w:rPr>
            </w:pPr>
            <w:r w:rsidRPr="00E11F5A">
              <w:rPr>
                <w:rFonts w:ascii="Montserrat Light" w:hAnsi="Montserrat Light"/>
                <w:bCs/>
                <w:color w:val="FFFFFF"/>
                <w:sz w:val="20"/>
                <w:lang w:val="es-ES_tradnl"/>
              </w:rPr>
              <w:t>Fortaleza y oportunidad/debilidad</w:t>
            </w:r>
          </w:p>
          <w:p w14:paraId="6A26264E" w14:textId="77777777" w:rsidR="009062BF" w:rsidRPr="00E11F5A" w:rsidRDefault="009062BF" w:rsidP="00D13387">
            <w:pPr>
              <w:spacing w:before="0" w:after="0" w:line="240" w:lineRule="auto"/>
              <w:jc w:val="center"/>
              <w:rPr>
                <w:rFonts w:ascii="Montserrat Light" w:hAnsi="Montserrat Light"/>
                <w:bCs/>
                <w:color w:val="FFFFFF"/>
                <w:sz w:val="20"/>
                <w:lang w:val="es-ES_tradnl"/>
              </w:rPr>
            </w:pPr>
            <w:r w:rsidRPr="00E11F5A">
              <w:rPr>
                <w:rFonts w:ascii="Montserrat Light" w:hAnsi="Montserrat Light"/>
                <w:bCs/>
                <w:color w:val="FFFFFF"/>
                <w:sz w:val="20"/>
                <w:lang w:val="es-ES_tradnl"/>
              </w:rPr>
              <w:t>o amenaza</w:t>
            </w:r>
          </w:p>
        </w:tc>
        <w:tc>
          <w:tcPr>
            <w:tcW w:w="765" w:type="pct"/>
            <w:tcBorders>
              <w:top w:val="single" w:sz="4" w:space="0" w:color="auto"/>
              <w:left w:val="nil"/>
              <w:bottom w:val="single" w:sz="4" w:space="0" w:color="auto"/>
              <w:right w:val="single" w:sz="4" w:space="0" w:color="auto"/>
            </w:tcBorders>
            <w:shd w:val="clear" w:color="auto" w:fill="44546A"/>
            <w:noWrap/>
            <w:vAlign w:val="center"/>
          </w:tcPr>
          <w:p w14:paraId="54987672" w14:textId="77777777" w:rsidR="009062BF" w:rsidRPr="00E11F5A" w:rsidRDefault="009062BF" w:rsidP="00D13387">
            <w:pPr>
              <w:spacing w:before="0" w:after="0" w:line="240" w:lineRule="auto"/>
              <w:jc w:val="center"/>
              <w:rPr>
                <w:rFonts w:ascii="Montserrat Light" w:hAnsi="Montserrat Light"/>
                <w:bCs/>
                <w:color w:val="FFFFFF"/>
                <w:sz w:val="20"/>
                <w:lang w:val="es-ES_tradnl"/>
              </w:rPr>
            </w:pPr>
            <w:r w:rsidRPr="00E11F5A">
              <w:rPr>
                <w:rFonts w:ascii="Montserrat Light" w:hAnsi="Montserrat Light"/>
                <w:bCs/>
                <w:color w:val="FFFFFF"/>
                <w:sz w:val="20"/>
                <w:lang w:val="es-ES_tradnl"/>
              </w:rPr>
              <w:t>Referencia</w:t>
            </w:r>
          </w:p>
          <w:p w14:paraId="7804D3C5" w14:textId="77777777" w:rsidR="009062BF" w:rsidRPr="00E11F5A" w:rsidRDefault="009062BF" w:rsidP="00D13387">
            <w:pPr>
              <w:spacing w:before="0" w:after="0" w:line="240" w:lineRule="auto"/>
              <w:jc w:val="center"/>
              <w:rPr>
                <w:rFonts w:ascii="Montserrat Light" w:hAnsi="Montserrat Light"/>
                <w:bCs/>
                <w:color w:val="FFFFFF"/>
                <w:sz w:val="20"/>
                <w:lang w:val="es-ES_tradnl"/>
              </w:rPr>
            </w:pPr>
            <w:r w:rsidRPr="00E11F5A">
              <w:rPr>
                <w:rFonts w:ascii="Montserrat Light" w:hAnsi="Montserrat Light"/>
                <w:bCs/>
                <w:color w:val="FFFFFF"/>
                <w:sz w:val="20"/>
                <w:lang w:val="es-ES_tradnl"/>
              </w:rPr>
              <w:t>(pregunta)</w:t>
            </w:r>
          </w:p>
        </w:tc>
        <w:tc>
          <w:tcPr>
            <w:tcW w:w="1488" w:type="pct"/>
            <w:tcBorders>
              <w:top w:val="single" w:sz="4" w:space="0" w:color="auto"/>
              <w:left w:val="nil"/>
              <w:bottom w:val="single" w:sz="4" w:space="0" w:color="auto"/>
              <w:right w:val="single" w:sz="4" w:space="0" w:color="auto"/>
            </w:tcBorders>
            <w:shd w:val="clear" w:color="auto" w:fill="44546A"/>
            <w:noWrap/>
            <w:vAlign w:val="center"/>
          </w:tcPr>
          <w:p w14:paraId="6C3D1D08" w14:textId="39859F3F" w:rsidR="009062BF" w:rsidRPr="00E11F5A" w:rsidRDefault="009062BF" w:rsidP="00D13387">
            <w:pPr>
              <w:spacing w:before="0" w:after="0" w:line="240" w:lineRule="auto"/>
              <w:jc w:val="center"/>
              <w:rPr>
                <w:rFonts w:ascii="Montserrat Light" w:hAnsi="Montserrat Light"/>
                <w:bCs/>
                <w:color w:val="FFFFFF"/>
                <w:sz w:val="20"/>
                <w:lang w:val="es-ES_tradnl"/>
              </w:rPr>
            </w:pPr>
            <w:r w:rsidRPr="00E11F5A">
              <w:rPr>
                <w:rFonts w:ascii="Montserrat Light" w:hAnsi="Montserrat Light"/>
                <w:bCs/>
                <w:color w:val="FFFFFF"/>
                <w:sz w:val="20"/>
                <w:lang w:val="es-ES_tradnl"/>
              </w:rPr>
              <w:t>Recomendación</w:t>
            </w:r>
          </w:p>
        </w:tc>
      </w:tr>
      <w:tr w:rsidR="009062BF" w:rsidRPr="00E11F5A" w14:paraId="1A6782B5" w14:textId="77777777" w:rsidTr="00F97148">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6252775" w14:textId="3D3517B2" w:rsidR="009062BF" w:rsidRPr="00E11F5A" w:rsidRDefault="009062BF" w:rsidP="00D13387">
            <w:pPr>
              <w:spacing w:before="0" w:after="0" w:line="240" w:lineRule="auto"/>
              <w:rPr>
                <w:rFonts w:ascii="Montserrat Light" w:hAnsi="Montserrat Light"/>
                <w:sz w:val="20"/>
                <w:lang w:val="es-ES_tradnl"/>
              </w:rPr>
            </w:pPr>
            <w:r w:rsidRPr="00E11F5A">
              <w:rPr>
                <w:rFonts w:ascii="Montserrat Light" w:hAnsi="Montserrat Light"/>
                <w:sz w:val="20"/>
                <w:lang w:val="es-ES_tradnl"/>
              </w:rPr>
              <w:t xml:space="preserve">Fortaleza </w:t>
            </w:r>
          </w:p>
        </w:tc>
      </w:tr>
      <w:tr w:rsidR="009062BF" w:rsidRPr="00E11F5A" w14:paraId="1C1D52C3"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469FC07B" w14:textId="77777777" w:rsidR="00F97148" w:rsidRPr="00E11F5A" w:rsidRDefault="00F65178" w:rsidP="00D13387">
            <w:pPr>
              <w:spacing w:before="0" w:after="0" w:line="240" w:lineRule="auto"/>
              <w:rPr>
                <w:rFonts w:ascii="Montserrat Light" w:hAnsi="Montserrat Light"/>
                <w:sz w:val="20"/>
                <w:lang w:val="es-ES_tradnl"/>
              </w:rPr>
            </w:pPr>
            <w:r w:rsidRPr="00E11F5A">
              <w:rPr>
                <w:rFonts w:ascii="Montserrat Light" w:hAnsi="Montserrat Light"/>
                <w:sz w:val="20"/>
                <w:lang w:val="es-ES_tradnl"/>
              </w:rPr>
              <w:t xml:space="preserve">Ejemplo: </w:t>
            </w:r>
          </w:p>
          <w:p w14:paraId="100E0D02" w14:textId="7233B0DC" w:rsidR="009062BF" w:rsidRPr="00E11F5A" w:rsidRDefault="002409AA" w:rsidP="00D13387">
            <w:pPr>
              <w:spacing w:before="0" w:after="0" w:line="240" w:lineRule="auto"/>
              <w:rPr>
                <w:rFonts w:ascii="Montserrat Light" w:hAnsi="Montserrat Light"/>
                <w:sz w:val="20"/>
                <w:lang w:val="es-ES_tradnl"/>
              </w:rPr>
            </w:pPr>
            <w:r w:rsidRPr="00E11F5A">
              <w:rPr>
                <w:rFonts w:ascii="Montserrat Light" w:hAnsi="Montserrat Light"/>
                <w:sz w:val="20"/>
                <w:lang w:val="es-ES_tradnl"/>
              </w:rPr>
              <w:t>Justificación de la creació</w:t>
            </w:r>
            <w:r w:rsidR="00903126" w:rsidRPr="00E11F5A">
              <w:rPr>
                <w:rFonts w:ascii="Montserrat Light" w:hAnsi="Montserrat Light"/>
                <w:sz w:val="20"/>
                <w:lang w:val="es-ES_tradnl"/>
              </w:rPr>
              <w:t xml:space="preserve">n y del diseño </w:t>
            </w:r>
            <w:r w:rsidR="000C100B">
              <w:rPr>
                <w:rFonts w:ascii="Montserrat Light" w:hAnsi="Montserrat Light"/>
                <w:sz w:val="20"/>
                <w:lang w:val="es-ES_tradnl"/>
              </w:rPr>
              <w:t>de los programas</w:t>
            </w:r>
          </w:p>
        </w:tc>
        <w:tc>
          <w:tcPr>
            <w:tcW w:w="1680" w:type="pct"/>
            <w:tcBorders>
              <w:top w:val="single" w:sz="4" w:space="0" w:color="auto"/>
              <w:left w:val="nil"/>
              <w:bottom w:val="single" w:sz="4" w:space="0" w:color="auto"/>
              <w:right w:val="single" w:sz="4" w:space="0" w:color="auto"/>
            </w:tcBorders>
            <w:shd w:val="clear" w:color="auto" w:fill="FFFFFF"/>
            <w:vAlign w:val="center"/>
          </w:tcPr>
          <w:p w14:paraId="0615C27F" w14:textId="77777777" w:rsidR="009062BF" w:rsidRPr="00E11F5A" w:rsidRDefault="009062BF" w:rsidP="00D13387">
            <w:pPr>
              <w:spacing w:before="0" w:after="0" w:line="240" w:lineRule="auto"/>
              <w:rPr>
                <w:rFonts w:ascii="Montserrat Light" w:hAnsi="Montserrat Light"/>
                <w:sz w:val="20"/>
                <w:lang w:val="es-ES_tradnl" w:eastAsia="es-MX"/>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0BD34188" w14:textId="77777777" w:rsidR="009062BF" w:rsidRPr="00E11F5A" w:rsidRDefault="009062BF" w:rsidP="00D13387">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4285A525" w14:textId="77777777" w:rsidR="009062BF" w:rsidRPr="00E11F5A" w:rsidRDefault="009062BF" w:rsidP="00D13387">
            <w:pPr>
              <w:spacing w:before="0" w:after="0" w:line="240" w:lineRule="auto"/>
              <w:rPr>
                <w:rFonts w:ascii="Montserrat Light" w:hAnsi="Montserrat Light"/>
                <w:sz w:val="20"/>
                <w:lang w:val="es-ES_tradnl"/>
              </w:rPr>
            </w:pPr>
          </w:p>
        </w:tc>
      </w:tr>
      <w:tr w:rsidR="00F97148" w:rsidRPr="00E11F5A" w14:paraId="2F660DF8"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1EB4AAC1" w14:textId="77777777" w:rsidR="00F97148" w:rsidRPr="00E11F5A" w:rsidRDefault="00F97148" w:rsidP="00D13387">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14076E41" w14:textId="77777777" w:rsidR="00F97148" w:rsidRPr="00E11F5A" w:rsidRDefault="00F97148" w:rsidP="00D13387">
            <w:pPr>
              <w:spacing w:before="0" w:after="0" w:line="240" w:lineRule="auto"/>
              <w:rPr>
                <w:rFonts w:ascii="Montserrat Light" w:hAnsi="Montserrat Light"/>
                <w:sz w:val="20"/>
                <w:lang w:val="es-ES_tradnl" w:eastAsia="es-MX"/>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7C1D79AB" w14:textId="77777777" w:rsidR="00F97148" w:rsidRPr="00E11F5A" w:rsidRDefault="00F97148" w:rsidP="00D13387">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11D18EF5" w14:textId="77777777" w:rsidR="00F97148" w:rsidRPr="00E11F5A" w:rsidRDefault="00F97148" w:rsidP="00D13387">
            <w:pPr>
              <w:spacing w:before="0" w:after="0" w:line="240" w:lineRule="auto"/>
              <w:rPr>
                <w:rFonts w:ascii="Montserrat Light" w:hAnsi="Montserrat Light"/>
                <w:sz w:val="20"/>
                <w:lang w:val="es-ES_tradnl"/>
              </w:rPr>
            </w:pPr>
          </w:p>
        </w:tc>
      </w:tr>
      <w:tr w:rsidR="00F97148" w:rsidRPr="00E11F5A" w14:paraId="08FE6CD6"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22D9B10E" w14:textId="77777777" w:rsidR="00F97148" w:rsidRPr="00E11F5A" w:rsidRDefault="00F97148" w:rsidP="00D13387">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146A1A17" w14:textId="77777777" w:rsidR="00F97148" w:rsidRPr="00E11F5A" w:rsidRDefault="00F97148" w:rsidP="00D13387">
            <w:pPr>
              <w:spacing w:before="0" w:after="0" w:line="240" w:lineRule="auto"/>
              <w:rPr>
                <w:rFonts w:ascii="Montserrat Light" w:hAnsi="Montserrat Light"/>
                <w:sz w:val="20"/>
                <w:lang w:val="es-ES_tradnl" w:eastAsia="es-MX"/>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45779A14" w14:textId="77777777" w:rsidR="00F97148" w:rsidRPr="00E11F5A" w:rsidRDefault="00F97148" w:rsidP="00D13387">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185ED42C" w14:textId="77777777" w:rsidR="00F97148" w:rsidRPr="00E11F5A" w:rsidRDefault="00F97148" w:rsidP="00D13387">
            <w:pPr>
              <w:spacing w:before="0" w:after="0" w:line="240" w:lineRule="auto"/>
              <w:rPr>
                <w:rFonts w:ascii="Montserrat Light" w:hAnsi="Montserrat Light"/>
                <w:sz w:val="20"/>
                <w:lang w:val="es-ES_tradnl"/>
              </w:rPr>
            </w:pPr>
          </w:p>
        </w:tc>
      </w:tr>
      <w:tr w:rsidR="009062BF" w:rsidRPr="00E11F5A" w14:paraId="1A5B028C" w14:textId="77777777" w:rsidTr="00F97148">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BFCBFE8" w14:textId="13069D4E" w:rsidR="009062BF" w:rsidRPr="00E11F5A" w:rsidRDefault="00F97148" w:rsidP="00D13387">
            <w:pPr>
              <w:spacing w:before="0" w:after="0" w:line="240" w:lineRule="auto"/>
              <w:rPr>
                <w:rFonts w:ascii="Montserrat Light" w:hAnsi="Montserrat Light"/>
                <w:sz w:val="20"/>
                <w:lang w:val="es-ES_tradnl"/>
              </w:rPr>
            </w:pPr>
            <w:r w:rsidRPr="00E11F5A">
              <w:rPr>
                <w:rFonts w:ascii="Montserrat Light" w:hAnsi="Montserrat Light"/>
                <w:sz w:val="20"/>
                <w:lang w:val="es-ES_tradnl"/>
              </w:rPr>
              <w:t>Oportunidad</w:t>
            </w:r>
          </w:p>
        </w:tc>
      </w:tr>
      <w:tr w:rsidR="009062BF" w:rsidRPr="00E11F5A" w14:paraId="1A17B9EE"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307D717A" w14:textId="77777777" w:rsidR="009062BF" w:rsidRPr="00E11F5A" w:rsidRDefault="009062BF" w:rsidP="00D13387">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57772D23" w14:textId="77777777" w:rsidR="009062BF" w:rsidRPr="00E11F5A" w:rsidRDefault="009062BF" w:rsidP="00D13387">
            <w:pPr>
              <w:spacing w:before="0" w:after="0" w:line="240" w:lineRule="auto"/>
              <w:rPr>
                <w:rFonts w:ascii="Montserrat Light" w:hAnsi="Montserrat Light"/>
                <w:sz w:val="20"/>
                <w:lang w:val="es-ES_tradnl"/>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120B6D10" w14:textId="77777777" w:rsidR="009062BF" w:rsidRPr="00E11F5A" w:rsidRDefault="009062BF" w:rsidP="00D13387">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5B63AE04" w14:textId="77777777" w:rsidR="009062BF" w:rsidRPr="00E11F5A" w:rsidRDefault="009062BF" w:rsidP="00D13387">
            <w:pPr>
              <w:spacing w:before="0" w:after="0" w:line="240" w:lineRule="auto"/>
              <w:rPr>
                <w:rFonts w:ascii="Montserrat Light" w:hAnsi="Montserrat Light"/>
                <w:sz w:val="20"/>
                <w:lang w:val="es-ES_tradnl"/>
              </w:rPr>
            </w:pPr>
          </w:p>
        </w:tc>
      </w:tr>
      <w:tr w:rsidR="00F97148" w:rsidRPr="00E11F5A" w14:paraId="429C4BA7"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47F0A092" w14:textId="77777777" w:rsidR="00F97148" w:rsidRPr="00E11F5A" w:rsidRDefault="00F97148" w:rsidP="00D13387">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754CE750" w14:textId="77777777" w:rsidR="00F97148" w:rsidRPr="00E11F5A" w:rsidRDefault="00F97148" w:rsidP="00D13387">
            <w:pPr>
              <w:spacing w:before="0" w:after="0" w:line="240" w:lineRule="auto"/>
              <w:rPr>
                <w:rFonts w:ascii="Montserrat Light" w:hAnsi="Montserrat Light"/>
                <w:sz w:val="20"/>
                <w:lang w:val="es-ES_tradnl"/>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2252E5F2" w14:textId="77777777" w:rsidR="00F97148" w:rsidRPr="00E11F5A" w:rsidRDefault="00F97148" w:rsidP="00D13387">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614C2E62" w14:textId="77777777" w:rsidR="00F97148" w:rsidRPr="00E11F5A" w:rsidRDefault="00F97148" w:rsidP="00D13387">
            <w:pPr>
              <w:spacing w:before="0" w:after="0" w:line="240" w:lineRule="auto"/>
              <w:rPr>
                <w:rFonts w:ascii="Montserrat Light" w:hAnsi="Montserrat Light"/>
                <w:sz w:val="20"/>
                <w:lang w:val="es-ES_tradnl"/>
              </w:rPr>
            </w:pPr>
          </w:p>
        </w:tc>
      </w:tr>
      <w:tr w:rsidR="00F97148" w:rsidRPr="00E11F5A" w14:paraId="0BC09508"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313C1295" w14:textId="77777777" w:rsidR="00F97148" w:rsidRPr="00E11F5A" w:rsidRDefault="00F97148" w:rsidP="00D13387">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68A1ACBA" w14:textId="77777777" w:rsidR="00F97148" w:rsidRPr="00E11F5A" w:rsidRDefault="00F97148" w:rsidP="00D13387">
            <w:pPr>
              <w:spacing w:before="0" w:after="0" w:line="240" w:lineRule="auto"/>
              <w:rPr>
                <w:rFonts w:ascii="Montserrat Light" w:hAnsi="Montserrat Light"/>
                <w:sz w:val="20"/>
                <w:lang w:val="es-ES_tradnl"/>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1D6C4A2B" w14:textId="77777777" w:rsidR="00F97148" w:rsidRPr="00E11F5A" w:rsidRDefault="00F97148" w:rsidP="00D13387">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5E660AFE" w14:textId="77777777" w:rsidR="00F97148" w:rsidRPr="00E11F5A" w:rsidRDefault="00F97148" w:rsidP="00D13387">
            <w:pPr>
              <w:spacing w:before="0" w:after="0" w:line="240" w:lineRule="auto"/>
              <w:rPr>
                <w:rFonts w:ascii="Montserrat Light" w:hAnsi="Montserrat Light"/>
                <w:sz w:val="20"/>
                <w:lang w:val="es-ES_tradnl"/>
              </w:rPr>
            </w:pPr>
          </w:p>
        </w:tc>
      </w:tr>
      <w:tr w:rsidR="00F97148" w:rsidRPr="00E11F5A" w14:paraId="42B5589F" w14:textId="77777777" w:rsidTr="00F97148">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67146CA" w14:textId="5F808B21" w:rsidR="00F97148" w:rsidRPr="00E11F5A" w:rsidRDefault="00F97148" w:rsidP="00E11F5A">
            <w:pPr>
              <w:spacing w:before="0" w:after="0" w:line="240" w:lineRule="auto"/>
              <w:rPr>
                <w:rFonts w:ascii="Montserrat Light" w:hAnsi="Montserrat Light"/>
                <w:sz w:val="20"/>
                <w:lang w:val="es-ES_tradnl"/>
              </w:rPr>
            </w:pPr>
            <w:r w:rsidRPr="00E11F5A">
              <w:rPr>
                <w:rFonts w:ascii="Montserrat Light" w:hAnsi="Montserrat Light"/>
                <w:sz w:val="20"/>
                <w:lang w:val="es-ES_tradnl"/>
              </w:rPr>
              <w:t>Debilidad</w:t>
            </w:r>
          </w:p>
        </w:tc>
      </w:tr>
      <w:tr w:rsidR="00F97148" w:rsidRPr="00E11F5A" w14:paraId="60781674"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4215B02A" w14:textId="616665A6" w:rsidR="00F97148" w:rsidRPr="00E11F5A" w:rsidRDefault="00F97148" w:rsidP="00E11F5A">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55142462" w14:textId="77777777" w:rsidR="00F97148" w:rsidRPr="00E11F5A" w:rsidRDefault="00F97148" w:rsidP="00E11F5A">
            <w:pPr>
              <w:spacing w:before="0" w:after="0" w:line="240" w:lineRule="auto"/>
              <w:rPr>
                <w:rFonts w:ascii="Montserrat Light" w:hAnsi="Montserrat Light"/>
                <w:sz w:val="20"/>
                <w:lang w:val="es-ES_tradnl" w:eastAsia="es-MX"/>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00C49760" w14:textId="77777777" w:rsidR="00F97148" w:rsidRPr="00E11F5A" w:rsidRDefault="00F97148" w:rsidP="00E11F5A">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10EFF434" w14:textId="77777777" w:rsidR="00F97148" w:rsidRPr="00E11F5A" w:rsidRDefault="00F97148" w:rsidP="00E11F5A">
            <w:pPr>
              <w:spacing w:before="0" w:after="0" w:line="240" w:lineRule="auto"/>
              <w:rPr>
                <w:rFonts w:ascii="Montserrat Light" w:hAnsi="Montserrat Light"/>
                <w:sz w:val="20"/>
                <w:lang w:val="es-ES_tradnl"/>
              </w:rPr>
            </w:pPr>
          </w:p>
        </w:tc>
      </w:tr>
      <w:tr w:rsidR="00F97148" w:rsidRPr="00E11F5A" w14:paraId="3FD55EEE"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A0241E2" w14:textId="77777777" w:rsidR="00F97148" w:rsidRPr="00E11F5A" w:rsidRDefault="00F97148" w:rsidP="00E11F5A">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43A66640" w14:textId="77777777" w:rsidR="00F97148" w:rsidRPr="00E11F5A" w:rsidRDefault="00F97148" w:rsidP="00E11F5A">
            <w:pPr>
              <w:spacing w:before="0" w:after="0" w:line="240" w:lineRule="auto"/>
              <w:rPr>
                <w:rFonts w:ascii="Montserrat Light" w:hAnsi="Montserrat Light"/>
                <w:sz w:val="20"/>
                <w:lang w:val="es-ES_tradnl" w:eastAsia="es-MX"/>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61AD757F" w14:textId="77777777" w:rsidR="00F97148" w:rsidRPr="00E11F5A" w:rsidRDefault="00F97148" w:rsidP="00E11F5A">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56817794" w14:textId="77777777" w:rsidR="00F97148" w:rsidRPr="00E11F5A" w:rsidRDefault="00F97148" w:rsidP="00E11F5A">
            <w:pPr>
              <w:spacing w:before="0" w:after="0" w:line="240" w:lineRule="auto"/>
              <w:rPr>
                <w:rFonts w:ascii="Montserrat Light" w:hAnsi="Montserrat Light"/>
                <w:sz w:val="20"/>
                <w:lang w:val="es-ES_tradnl"/>
              </w:rPr>
            </w:pPr>
          </w:p>
        </w:tc>
      </w:tr>
      <w:tr w:rsidR="00F97148" w:rsidRPr="00E11F5A" w14:paraId="085686E7"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auto"/>
            <w:vAlign w:val="center"/>
          </w:tcPr>
          <w:p w14:paraId="77A79518" w14:textId="77777777" w:rsidR="00F97148" w:rsidRPr="00E11F5A" w:rsidRDefault="00F97148" w:rsidP="00E11F5A">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730FA23E" w14:textId="77777777" w:rsidR="00F97148" w:rsidRPr="00E11F5A" w:rsidRDefault="00F97148" w:rsidP="00E11F5A">
            <w:pPr>
              <w:spacing w:before="0" w:after="0" w:line="240" w:lineRule="auto"/>
              <w:rPr>
                <w:rFonts w:ascii="Montserrat Light" w:hAnsi="Montserrat Light"/>
                <w:sz w:val="20"/>
                <w:lang w:val="es-ES_tradnl" w:eastAsia="es-MX"/>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39D00D59" w14:textId="77777777" w:rsidR="00F97148" w:rsidRPr="00E11F5A" w:rsidRDefault="00F97148" w:rsidP="00E11F5A">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7D9CEDAA" w14:textId="77777777" w:rsidR="00F97148" w:rsidRPr="00E11F5A" w:rsidRDefault="00F97148" w:rsidP="00E11F5A">
            <w:pPr>
              <w:spacing w:before="0" w:after="0" w:line="240" w:lineRule="auto"/>
              <w:rPr>
                <w:rFonts w:ascii="Montserrat Light" w:hAnsi="Montserrat Light"/>
                <w:sz w:val="20"/>
                <w:lang w:val="es-ES_tradnl"/>
              </w:rPr>
            </w:pPr>
          </w:p>
        </w:tc>
      </w:tr>
      <w:tr w:rsidR="00F97148" w:rsidRPr="00E11F5A" w14:paraId="2047DD97" w14:textId="77777777" w:rsidTr="00F97148">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1AC015" w14:textId="30568A64" w:rsidR="00F97148" w:rsidRPr="00E11F5A" w:rsidRDefault="00F97148" w:rsidP="00E11F5A">
            <w:pPr>
              <w:spacing w:before="0" w:after="0" w:line="240" w:lineRule="auto"/>
              <w:rPr>
                <w:rFonts w:ascii="Montserrat Light" w:hAnsi="Montserrat Light"/>
                <w:sz w:val="20"/>
                <w:lang w:val="es-ES_tradnl"/>
              </w:rPr>
            </w:pPr>
            <w:r w:rsidRPr="00E11F5A">
              <w:rPr>
                <w:rFonts w:ascii="Montserrat Light" w:hAnsi="Montserrat Light"/>
                <w:sz w:val="20"/>
                <w:lang w:val="es-ES_tradnl"/>
              </w:rPr>
              <w:t>Amenaza</w:t>
            </w:r>
          </w:p>
        </w:tc>
      </w:tr>
      <w:tr w:rsidR="00F97148" w:rsidRPr="00E11F5A" w14:paraId="3E9547E6"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000CBC48" w14:textId="77777777" w:rsidR="00F97148" w:rsidRPr="00E11F5A" w:rsidRDefault="00F97148" w:rsidP="00E11F5A">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039FC225" w14:textId="77777777" w:rsidR="00F97148" w:rsidRPr="00E11F5A" w:rsidRDefault="00F97148" w:rsidP="00E11F5A">
            <w:pPr>
              <w:spacing w:before="0" w:after="0" w:line="240" w:lineRule="auto"/>
              <w:rPr>
                <w:rFonts w:ascii="Montserrat Light" w:hAnsi="Montserrat Light"/>
                <w:sz w:val="20"/>
                <w:lang w:val="es-ES_tradnl"/>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22E7AA76" w14:textId="77777777" w:rsidR="00F97148" w:rsidRPr="00E11F5A" w:rsidRDefault="00F97148" w:rsidP="00E11F5A">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2C8327A9" w14:textId="77777777" w:rsidR="00F97148" w:rsidRPr="00E11F5A" w:rsidRDefault="00F97148" w:rsidP="00E11F5A">
            <w:pPr>
              <w:spacing w:before="0" w:after="0" w:line="240" w:lineRule="auto"/>
              <w:rPr>
                <w:rFonts w:ascii="Montserrat Light" w:hAnsi="Montserrat Light"/>
                <w:sz w:val="20"/>
                <w:lang w:val="es-ES_tradnl"/>
              </w:rPr>
            </w:pPr>
          </w:p>
        </w:tc>
      </w:tr>
      <w:tr w:rsidR="00F97148" w:rsidRPr="00E11F5A" w14:paraId="766424FC"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7FF423A8" w14:textId="77777777" w:rsidR="00F97148" w:rsidRPr="00E11F5A" w:rsidRDefault="00F97148" w:rsidP="00E11F5A">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5408F3D1" w14:textId="77777777" w:rsidR="00F97148" w:rsidRPr="00E11F5A" w:rsidRDefault="00F97148" w:rsidP="00E11F5A">
            <w:pPr>
              <w:spacing w:before="0" w:after="0" w:line="240" w:lineRule="auto"/>
              <w:rPr>
                <w:rFonts w:ascii="Montserrat Light" w:hAnsi="Montserrat Light"/>
                <w:sz w:val="20"/>
                <w:lang w:val="es-ES_tradnl"/>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767E88A4" w14:textId="77777777" w:rsidR="00F97148" w:rsidRPr="00E11F5A" w:rsidRDefault="00F97148" w:rsidP="00E11F5A">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6F4CF51C" w14:textId="77777777" w:rsidR="00F97148" w:rsidRPr="00E11F5A" w:rsidRDefault="00F97148" w:rsidP="00E11F5A">
            <w:pPr>
              <w:spacing w:before="0" w:after="0" w:line="240" w:lineRule="auto"/>
              <w:rPr>
                <w:rFonts w:ascii="Montserrat Light" w:hAnsi="Montserrat Light"/>
                <w:sz w:val="20"/>
                <w:lang w:val="es-ES_tradnl"/>
              </w:rPr>
            </w:pPr>
          </w:p>
        </w:tc>
      </w:tr>
      <w:tr w:rsidR="00F97148" w:rsidRPr="00E11F5A" w14:paraId="049B684F" w14:textId="77777777" w:rsidTr="001A716D">
        <w:trPr>
          <w:trHeight w:val="340"/>
          <w:jc w:val="center"/>
        </w:trPr>
        <w:tc>
          <w:tcPr>
            <w:tcW w:w="1067" w:type="pct"/>
            <w:tcBorders>
              <w:top w:val="single" w:sz="4" w:space="0" w:color="auto"/>
              <w:left w:val="single" w:sz="4" w:space="0" w:color="auto"/>
              <w:bottom w:val="single" w:sz="4" w:space="0" w:color="auto"/>
              <w:right w:val="single" w:sz="4" w:space="0" w:color="auto"/>
            </w:tcBorders>
            <w:shd w:val="clear" w:color="auto" w:fill="FFFFFF"/>
            <w:vAlign w:val="center"/>
          </w:tcPr>
          <w:p w14:paraId="7AEBD473" w14:textId="77777777" w:rsidR="00F97148" w:rsidRPr="00E11F5A" w:rsidRDefault="00F97148" w:rsidP="00E11F5A">
            <w:pPr>
              <w:spacing w:before="0" w:after="0" w:line="240" w:lineRule="auto"/>
              <w:rPr>
                <w:rFonts w:ascii="Montserrat Light" w:hAnsi="Montserrat Light"/>
                <w:sz w:val="20"/>
                <w:lang w:val="es-ES_tradnl"/>
              </w:rPr>
            </w:pPr>
          </w:p>
        </w:tc>
        <w:tc>
          <w:tcPr>
            <w:tcW w:w="1680" w:type="pct"/>
            <w:tcBorders>
              <w:top w:val="single" w:sz="4" w:space="0" w:color="auto"/>
              <w:left w:val="nil"/>
              <w:bottom w:val="single" w:sz="4" w:space="0" w:color="auto"/>
              <w:right w:val="single" w:sz="4" w:space="0" w:color="auto"/>
            </w:tcBorders>
            <w:shd w:val="clear" w:color="auto" w:fill="FFFFFF"/>
            <w:vAlign w:val="center"/>
          </w:tcPr>
          <w:p w14:paraId="44423830" w14:textId="77777777" w:rsidR="00F97148" w:rsidRPr="00E11F5A" w:rsidRDefault="00F97148" w:rsidP="00E11F5A">
            <w:pPr>
              <w:spacing w:before="0" w:after="0" w:line="240" w:lineRule="auto"/>
              <w:rPr>
                <w:rFonts w:ascii="Montserrat Light" w:hAnsi="Montserrat Light"/>
                <w:sz w:val="20"/>
                <w:lang w:val="es-ES_tradnl"/>
              </w:rPr>
            </w:pPr>
          </w:p>
        </w:tc>
        <w:tc>
          <w:tcPr>
            <w:tcW w:w="765" w:type="pct"/>
            <w:tcBorders>
              <w:top w:val="single" w:sz="4" w:space="0" w:color="auto"/>
              <w:left w:val="nil"/>
              <w:bottom w:val="single" w:sz="4" w:space="0" w:color="auto"/>
              <w:right w:val="single" w:sz="4" w:space="0" w:color="auto"/>
            </w:tcBorders>
            <w:shd w:val="clear" w:color="auto" w:fill="FFFFFF"/>
            <w:vAlign w:val="center"/>
          </w:tcPr>
          <w:p w14:paraId="3B725F61" w14:textId="77777777" w:rsidR="00F97148" w:rsidRPr="00E11F5A" w:rsidRDefault="00F97148" w:rsidP="00E11F5A">
            <w:pPr>
              <w:spacing w:before="0" w:after="0" w:line="240" w:lineRule="auto"/>
              <w:rPr>
                <w:rFonts w:ascii="Montserrat Light" w:hAnsi="Montserrat Light"/>
                <w:sz w:val="20"/>
                <w:lang w:val="es-ES_tradnl"/>
              </w:rPr>
            </w:pPr>
          </w:p>
        </w:tc>
        <w:tc>
          <w:tcPr>
            <w:tcW w:w="1488" w:type="pct"/>
            <w:tcBorders>
              <w:top w:val="single" w:sz="4" w:space="0" w:color="auto"/>
              <w:left w:val="nil"/>
              <w:bottom w:val="single" w:sz="4" w:space="0" w:color="auto"/>
              <w:right w:val="single" w:sz="4" w:space="0" w:color="auto"/>
            </w:tcBorders>
            <w:shd w:val="clear" w:color="auto" w:fill="FFFFFF"/>
            <w:vAlign w:val="center"/>
          </w:tcPr>
          <w:p w14:paraId="2DC1F331" w14:textId="77777777" w:rsidR="00F97148" w:rsidRPr="00E11F5A" w:rsidRDefault="00F97148" w:rsidP="00E11F5A">
            <w:pPr>
              <w:spacing w:before="0" w:after="0" w:line="240" w:lineRule="auto"/>
              <w:rPr>
                <w:rFonts w:ascii="Montserrat Light" w:hAnsi="Montserrat Light"/>
                <w:sz w:val="20"/>
                <w:lang w:val="es-ES_tradnl"/>
              </w:rPr>
            </w:pPr>
          </w:p>
        </w:tc>
      </w:tr>
    </w:tbl>
    <w:p w14:paraId="1B449736" w14:textId="4C4BE47E" w:rsidR="009062BF" w:rsidRPr="00E11F5A" w:rsidRDefault="009062BF" w:rsidP="002734DC">
      <w:pPr>
        <w:rPr>
          <w:rFonts w:ascii="Montserrat Light" w:hAnsi="Montserrat Light"/>
          <w:i/>
          <w:iCs/>
          <w:sz w:val="18"/>
          <w:szCs w:val="22"/>
          <w:lang w:val="es-ES_tradnl"/>
        </w:rPr>
      </w:pPr>
      <w:r w:rsidRPr="00E11F5A">
        <w:rPr>
          <w:rFonts w:ascii="Montserrat Light" w:hAnsi="Montserrat Light"/>
          <w:i/>
          <w:iCs/>
          <w:sz w:val="18"/>
          <w:szCs w:val="22"/>
          <w:lang w:val="es-ES_tradnl"/>
        </w:rPr>
        <w:t xml:space="preserve">Nota: Se debe realizar una tabla por cada uno de los </w:t>
      </w:r>
      <w:r w:rsidR="00F97148" w:rsidRPr="00E11F5A">
        <w:rPr>
          <w:rFonts w:ascii="Montserrat Light" w:hAnsi="Montserrat Light"/>
          <w:i/>
          <w:iCs/>
          <w:sz w:val="18"/>
          <w:szCs w:val="22"/>
          <w:lang w:val="es-ES_tradnl"/>
        </w:rPr>
        <w:t>Programas Presupuestarios incluidos</w:t>
      </w:r>
      <w:r w:rsidRPr="00E11F5A">
        <w:rPr>
          <w:rFonts w:ascii="Montserrat Light" w:hAnsi="Montserrat Light"/>
          <w:i/>
          <w:iCs/>
          <w:sz w:val="18"/>
          <w:szCs w:val="22"/>
          <w:lang w:val="es-ES_tradnl"/>
        </w:rPr>
        <w:t xml:space="preserve"> </w:t>
      </w:r>
      <w:r w:rsidR="00F97148" w:rsidRPr="00E11F5A">
        <w:rPr>
          <w:rFonts w:ascii="Montserrat Light" w:hAnsi="Montserrat Light"/>
          <w:i/>
          <w:iCs/>
          <w:sz w:val="18"/>
          <w:szCs w:val="22"/>
          <w:lang w:val="es-ES_tradnl"/>
        </w:rPr>
        <w:t>en</w:t>
      </w:r>
      <w:r w:rsidRPr="00E11F5A">
        <w:rPr>
          <w:rFonts w:ascii="Montserrat Light" w:hAnsi="Montserrat Light"/>
          <w:i/>
          <w:iCs/>
          <w:sz w:val="18"/>
          <w:szCs w:val="22"/>
          <w:lang w:val="es-ES_tradnl"/>
        </w:rPr>
        <w:t xml:space="preserve"> la Evaluación.</w:t>
      </w:r>
    </w:p>
    <w:p w14:paraId="3DE4AF14" w14:textId="4928AC9F" w:rsidR="009062BF" w:rsidRPr="001A716D" w:rsidRDefault="009062BF" w:rsidP="002734DC">
      <w:pPr>
        <w:rPr>
          <w:rFonts w:ascii="Montserrat" w:eastAsia="Times" w:hAnsi="Montserrat"/>
          <w:b/>
          <w:sz w:val="28"/>
          <w:szCs w:val="20"/>
          <w:lang w:val="es-ES_tradnl" w:eastAsia="es-ES"/>
        </w:rPr>
      </w:pPr>
      <w:r w:rsidRPr="001A716D">
        <w:rPr>
          <w:rFonts w:ascii="Montserrat" w:eastAsia="Times" w:hAnsi="Montserrat"/>
          <w:b/>
          <w:sz w:val="28"/>
          <w:szCs w:val="20"/>
          <w:lang w:val="es-ES_tradnl" w:eastAsia="es-ES"/>
        </w:rPr>
        <w:lastRenderedPageBreak/>
        <w:t>Conclusiones</w:t>
      </w:r>
    </w:p>
    <w:p w14:paraId="4A3EC8AB" w14:textId="77777777" w:rsidR="009062BF" w:rsidRPr="00E11F5A" w:rsidRDefault="009062BF" w:rsidP="72E0F4A6">
      <w:pPr>
        <w:rPr>
          <w:rFonts w:ascii="Montserrat Light" w:eastAsia="Times" w:hAnsi="Montserrat Light"/>
          <w:lang w:val="es-ES"/>
        </w:rPr>
      </w:pPr>
      <w:r w:rsidRPr="72E0F4A6">
        <w:rPr>
          <w:rFonts w:ascii="Montserrat Light" w:eastAsia="Times" w:hAnsi="Montserrat Light"/>
          <w:lang w:val="es-ES"/>
        </w:rPr>
        <w:t>Las conclusiones deben ser precisas y fundamentarse en el análisis y la evaluación realizada en cada una de sus secciones. La extensión máxima es de dos cuartillas.</w:t>
      </w:r>
    </w:p>
    <w:p w14:paraId="0244D7D8" w14:textId="6F7D67E4" w:rsidR="009062BF" w:rsidRPr="00E11F5A" w:rsidRDefault="009062BF" w:rsidP="002734DC">
      <w:pPr>
        <w:rPr>
          <w:rFonts w:ascii="Montserrat Light" w:eastAsia="Times" w:hAnsi="Montserrat Light"/>
          <w:szCs w:val="22"/>
          <w:lang w:val="es-ES_tradnl"/>
        </w:rPr>
      </w:pPr>
      <w:r w:rsidRPr="00E11F5A">
        <w:rPr>
          <w:rFonts w:ascii="Montserrat Light" w:eastAsia="Times" w:hAnsi="Montserrat Light"/>
          <w:szCs w:val="22"/>
          <w:lang w:val="es-ES_tradnl"/>
        </w:rPr>
        <w:t xml:space="preserve">Adicionalmente, se debe incluir </w:t>
      </w:r>
      <w:r w:rsidRPr="00E11F5A">
        <w:rPr>
          <w:rFonts w:ascii="Montserrat Light" w:eastAsia="Times" w:hAnsi="Montserrat Light"/>
          <w:i/>
          <w:szCs w:val="22"/>
          <w:lang w:val="es-ES_tradnl"/>
        </w:rPr>
        <w:t>la</w:t>
      </w:r>
      <w:r w:rsidRPr="00E11F5A">
        <w:rPr>
          <w:rFonts w:ascii="Montserrat Light" w:eastAsia="Times" w:hAnsi="Montserrat Light"/>
          <w:szCs w:val="22"/>
          <w:lang w:val="es-ES_tradnl"/>
        </w:rPr>
        <w:t xml:space="preserve"> Tabla</w:t>
      </w:r>
      <w:r w:rsidRPr="00E11F5A">
        <w:rPr>
          <w:rFonts w:ascii="Montserrat Light" w:eastAsia="Times" w:hAnsi="Montserrat Light"/>
          <w:i/>
          <w:szCs w:val="22"/>
          <w:lang w:val="es-ES_tradnl"/>
        </w:rPr>
        <w:t xml:space="preserve"> </w:t>
      </w:r>
      <w:r w:rsidRPr="00E11F5A">
        <w:rPr>
          <w:rFonts w:ascii="Montserrat Light" w:eastAsia="Times" w:hAnsi="Montserrat Light"/>
          <w:bCs/>
          <w:i/>
          <w:szCs w:val="22"/>
          <w:lang w:val="es-ES_tradnl"/>
        </w:rPr>
        <w:t xml:space="preserve">“Valoración Final del diseño </w:t>
      </w:r>
      <w:r w:rsidR="000C100B">
        <w:rPr>
          <w:rFonts w:ascii="Montserrat Light" w:eastAsia="Times" w:hAnsi="Montserrat Light"/>
          <w:bCs/>
          <w:i/>
          <w:szCs w:val="22"/>
          <w:lang w:val="es-ES_tradnl"/>
        </w:rPr>
        <w:t>de los programas</w:t>
      </w:r>
      <w:r w:rsidRPr="00E11F5A">
        <w:rPr>
          <w:rFonts w:ascii="Montserrat Light" w:eastAsia="Times" w:hAnsi="Montserrat Light"/>
          <w:bCs/>
          <w:i/>
          <w:szCs w:val="22"/>
          <w:lang w:val="es-ES_tradnl"/>
        </w:rPr>
        <w:t>”</w:t>
      </w:r>
      <w:r w:rsidRPr="00E11F5A">
        <w:rPr>
          <w:rFonts w:ascii="Montserrat Light" w:eastAsia="Times" w:hAnsi="Montserrat Light"/>
          <w:i/>
          <w:szCs w:val="22"/>
          <w:lang w:val="es-ES_tradnl"/>
        </w:rPr>
        <w:t xml:space="preserve"> </w:t>
      </w:r>
      <w:r w:rsidRPr="00E11F5A">
        <w:rPr>
          <w:rFonts w:ascii="Montserrat Light" w:eastAsia="Times" w:hAnsi="Montserrat Light"/>
          <w:szCs w:val="22"/>
          <w:lang w:val="es-ES_tradnl"/>
        </w:rPr>
        <w:t>con la información de cada tema. El formato de dicha tabla se presenta a continuación</w:t>
      </w:r>
      <w:r w:rsidRPr="00E11F5A">
        <w:rPr>
          <w:rFonts w:ascii="Montserrat Light" w:eastAsia="Times" w:hAnsi="Montserrat Light"/>
          <w:i/>
          <w:szCs w:val="22"/>
          <w:lang w:val="es-ES_tradnl"/>
        </w:rPr>
        <w:t xml:space="preserve">: </w:t>
      </w:r>
    </w:p>
    <w:p w14:paraId="26191AF7" w14:textId="702B0412" w:rsidR="009062BF" w:rsidRPr="00E11F5A" w:rsidRDefault="009062BF" w:rsidP="002734DC">
      <w:pPr>
        <w:rPr>
          <w:rFonts w:ascii="Montserrat Light" w:hAnsi="Montserrat Light"/>
          <w:iCs/>
          <w:lang w:val="es-ES_tradnl"/>
        </w:rPr>
      </w:pPr>
      <w:r w:rsidRPr="00E11F5A">
        <w:rPr>
          <w:rFonts w:ascii="Montserrat Light" w:hAnsi="Montserrat Light"/>
          <w:iCs/>
          <w:lang w:val="es-ES_tradnl"/>
        </w:rPr>
        <w:t xml:space="preserve">Tabla 2. “Valoración Final </w:t>
      </w:r>
      <w:r w:rsidR="000C100B">
        <w:rPr>
          <w:rFonts w:ascii="Montserrat Light" w:hAnsi="Montserrat Light"/>
          <w:iCs/>
          <w:lang w:val="es-ES_tradnl"/>
        </w:rPr>
        <w:t>de los programas</w:t>
      </w:r>
      <w:r w:rsidRPr="00E11F5A">
        <w:rPr>
          <w:rFonts w:ascii="Montserrat Light" w:hAnsi="Montserrat Light"/>
          <w:iCs/>
          <w:lang w:val="es-ES_tradnl"/>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1198"/>
        <w:gridCol w:w="5678"/>
      </w:tblGrid>
      <w:tr w:rsidR="00DA2DDC" w:rsidRPr="00E11F5A" w14:paraId="2ADE7225" w14:textId="77777777" w:rsidTr="00F870E2">
        <w:trPr>
          <w:trHeight w:val="510"/>
          <w:jc w:val="center"/>
        </w:trPr>
        <w:tc>
          <w:tcPr>
            <w:tcW w:w="1186" w:type="pct"/>
            <w:shd w:val="clear" w:color="auto" w:fill="808080" w:themeFill="background1" w:themeFillShade="80"/>
            <w:vAlign w:val="center"/>
          </w:tcPr>
          <w:p w14:paraId="2C2C30A1" w14:textId="77777777" w:rsidR="00DA2DDC" w:rsidRPr="00E11F5A" w:rsidRDefault="00DA2DDC" w:rsidP="004E61FD">
            <w:pPr>
              <w:spacing w:before="0" w:after="0" w:line="240" w:lineRule="auto"/>
              <w:jc w:val="center"/>
              <w:rPr>
                <w:rFonts w:ascii="Montserrat Light" w:eastAsia="Times" w:hAnsi="Montserrat Light"/>
                <w:bCs/>
                <w:color w:val="FFFFFF"/>
                <w:sz w:val="20"/>
                <w:szCs w:val="20"/>
                <w:lang w:val="es-ES_tradnl"/>
              </w:rPr>
            </w:pPr>
            <w:r w:rsidRPr="00E11F5A">
              <w:rPr>
                <w:rFonts w:ascii="Montserrat Light" w:eastAsia="Times" w:hAnsi="Montserrat Light"/>
                <w:bCs/>
                <w:color w:val="FFFFFF"/>
                <w:sz w:val="20"/>
                <w:szCs w:val="20"/>
                <w:lang w:val="es-ES_tradnl"/>
              </w:rPr>
              <w:t>Tema</w:t>
            </w:r>
          </w:p>
        </w:tc>
        <w:tc>
          <w:tcPr>
            <w:tcW w:w="547" w:type="pct"/>
            <w:shd w:val="clear" w:color="auto" w:fill="808080" w:themeFill="background1" w:themeFillShade="80"/>
            <w:vAlign w:val="center"/>
          </w:tcPr>
          <w:p w14:paraId="36525220" w14:textId="77777777" w:rsidR="00DA2DDC" w:rsidRPr="00E11F5A" w:rsidRDefault="00DA2DDC" w:rsidP="004E61FD">
            <w:pPr>
              <w:spacing w:before="0" w:after="0" w:line="240" w:lineRule="auto"/>
              <w:jc w:val="center"/>
              <w:rPr>
                <w:rFonts w:ascii="Montserrat Light" w:eastAsia="Times" w:hAnsi="Montserrat Light"/>
                <w:iCs/>
                <w:color w:val="FFFFFF"/>
                <w:sz w:val="20"/>
                <w:szCs w:val="20"/>
                <w:lang w:val="es-ES_tradnl"/>
              </w:rPr>
            </w:pPr>
            <w:r w:rsidRPr="00E11F5A">
              <w:rPr>
                <w:rFonts w:ascii="Montserrat Light" w:eastAsia="Times" w:hAnsi="Montserrat Light"/>
                <w:iCs/>
                <w:color w:val="FFFFFF"/>
                <w:sz w:val="20"/>
                <w:szCs w:val="20"/>
                <w:lang w:val="es-ES_tradnl"/>
              </w:rPr>
              <w:t>Nivel</w:t>
            </w:r>
          </w:p>
        </w:tc>
        <w:tc>
          <w:tcPr>
            <w:tcW w:w="3267" w:type="pct"/>
            <w:shd w:val="clear" w:color="auto" w:fill="808080" w:themeFill="background1" w:themeFillShade="80"/>
            <w:vAlign w:val="center"/>
          </w:tcPr>
          <w:p w14:paraId="0F2573F7" w14:textId="77777777" w:rsidR="00DA2DDC" w:rsidRPr="00E11F5A" w:rsidRDefault="00DA2DDC" w:rsidP="004E61FD">
            <w:pPr>
              <w:spacing w:before="0" w:after="0" w:line="240" w:lineRule="auto"/>
              <w:jc w:val="center"/>
              <w:rPr>
                <w:rFonts w:ascii="Montserrat Light" w:eastAsia="Times" w:hAnsi="Montserrat Light"/>
                <w:iCs/>
                <w:color w:val="FFFFFF"/>
                <w:sz w:val="20"/>
                <w:szCs w:val="20"/>
                <w:lang w:val="es-ES_tradnl"/>
              </w:rPr>
            </w:pPr>
            <w:r w:rsidRPr="00E11F5A">
              <w:rPr>
                <w:rFonts w:ascii="Montserrat Light" w:eastAsia="Times" w:hAnsi="Montserrat Light"/>
                <w:iCs/>
                <w:color w:val="FFFFFF"/>
                <w:sz w:val="20"/>
                <w:szCs w:val="20"/>
                <w:lang w:val="es-ES_tradnl"/>
              </w:rPr>
              <w:t>Justificación</w:t>
            </w:r>
          </w:p>
        </w:tc>
      </w:tr>
      <w:tr w:rsidR="004E5443" w:rsidRPr="00E11F5A" w14:paraId="52B9388F" w14:textId="77777777" w:rsidTr="00F870E2">
        <w:trPr>
          <w:trHeight w:val="850"/>
          <w:jc w:val="center"/>
        </w:trPr>
        <w:tc>
          <w:tcPr>
            <w:tcW w:w="1186" w:type="pct"/>
            <w:shd w:val="clear" w:color="auto" w:fill="auto"/>
            <w:vAlign w:val="center"/>
          </w:tcPr>
          <w:p w14:paraId="32CDBDC0" w14:textId="12EC4565"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 xml:space="preserve">Justificación de la creación y del diseño </w:t>
            </w:r>
            <w:r w:rsidR="000C100B">
              <w:rPr>
                <w:rFonts w:ascii="Montserrat Light" w:eastAsia="Times" w:hAnsi="Montserrat Light"/>
                <w:iCs/>
                <w:sz w:val="20"/>
                <w:szCs w:val="20"/>
                <w:lang w:val="es-ES_tradnl"/>
              </w:rPr>
              <w:t>de los programas</w:t>
            </w:r>
          </w:p>
        </w:tc>
        <w:tc>
          <w:tcPr>
            <w:tcW w:w="547" w:type="pct"/>
            <w:shd w:val="clear" w:color="auto" w:fill="auto"/>
            <w:vAlign w:val="center"/>
          </w:tcPr>
          <w:p w14:paraId="19F52D18"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c>
          <w:tcPr>
            <w:tcW w:w="3267" w:type="pct"/>
            <w:shd w:val="clear" w:color="auto" w:fill="auto"/>
            <w:vAlign w:val="center"/>
          </w:tcPr>
          <w:p w14:paraId="6DCFA9FD"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4E5443" w:rsidRPr="00E11F5A" w14:paraId="1E0DF6B7" w14:textId="77777777" w:rsidTr="00F870E2">
        <w:trPr>
          <w:trHeight w:val="850"/>
          <w:jc w:val="center"/>
        </w:trPr>
        <w:tc>
          <w:tcPr>
            <w:tcW w:w="1186" w:type="pct"/>
            <w:shd w:val="clear" w:color="auto" w:fill="auto"/>
            <w:vAlign w:val="center"/>
          </w:tcPr>
          <w:p w14:paraId="26BBA449" w14:textId="77777777"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 xml:space="preserve">Contribución a la meta y </w:t>
            </w:r>
            <w:r w:rsidR="006A417F" w:rsidRPr="00E11F5A">
              <w:rPr>
                <w:rFonts w:ascii="Montserrat Light" w:eastAsia="Times" w:hAnsi="Montserrat Light"/>
                <w:iCs/>
                <w:sz w:val="20"/>
                <w:szCs w:val="20"/>
                <w:lang w:val="es-ES_tradnl"/>
              </w:rPr>
              <w:t>objetivos</w:t>
            </w:r>
            <w:r w:rsidRPr="00E11F5A">
              <w:rPr>
                <w:rFonts w:ascii="Montserrat Light" w:eastAsia="Times" w:hAnsi="Montserrat Light"/>
                <w:iCs/>
                <w:sz w:val="20"/>
                <w:szCs w:val="20"/>
                <w:lang w:val="es-ES_tradnl"/>
              </w:rPr>
              <w:t xml:space="preserve"> nacionales</w:t>
            </w:r>
          </w:p>
        </w:tc>
        <w:tc>
          <w:tcPr>
            <w:tcW w:w="547" w:type="pct"/>
            <w:shd w:val="clear" w:color="auto" w:fill="auto"/>
            <w:vAlign w:val="center"/>
          </w:tcPr>
          <w:p w14:paraId="079A524D"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c>
          <w:tcPr>
            <w:tcW w:w="3267" w:type="pct"/>
            <w:shd w:val="clear" w:color="auto" w:fill="auto"/>
            <w:vAlign w:val="center"/>
          </w:tcPr>
          <w:p w14:paraId="4653F5EA"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4E5443" w:rsidRPr="00E11F5A" w14:paraId="4450265D" w14:textId="77777777" w:rsidTr="00F870E2">
        <w:trPr>
          <w:trHeight w:val="850"/>
          <w:jc w:val="center"/>
        </w:trPr>
        <w:tc>
          <w:tcPr>
            <w:tcW w:w="1186" w:type="pct"/>
            <w:shd w:val="clear" w:color="auto" w:fill="auto"/>
            <w:vAlign w:val="center"/>
          </w:tcPr>
          <w:p w14:paraId="18BE82C1" w14:textId="77777777"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Población potencial, objetivo y mecanismos de elegibilidad</w:t>
            </w:r>
          </w:p>
        </w:tc>
        <w:tc>
          <w:tcPr>
            <w:tcW w:w="547" w:type="pct"/>
            <w:shd w:val="clear" w:color="auto" w:fill="auto"/>
            <w:vAlign w:val="center"/>
          </w:tcPr>
          <w:p w14:paraId="5FAAE966"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c>
          <w:tcPr>
            <w:tcW w:w="3267" w:type="pct"/>
            <w:shd w:val="clear" w:color="auto" w:fill="auto"/>
            <w:vAlign w:val="center"/>
          </w:tcPr>
          <w:p w14:paraId="3AC8CC3D"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4E5443" w:rsidRPr="00E11F5A" w14:paraId="25DA5896" w14:textId="77777777" w:rsidTr="00F870E2">
        <w:trPr>
          <w:trHeight w:val="850"/>
          <w:jc w:val="center"/>
        </w:trPr>
        <w:tc>
          <w:tcPr>
            <w:tcW w:w="1186" w:type="pct"/>
            <w:shd w:val="clear" w:color="auto" w:fill="auto"/>
            <w:vAlign w:val="center"/>
          </w:tcPr>
          <w:p w14:paraId="51DC8E55" w14:textId="77777777"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Padrón de beneficiarios y mecanismos de atención</w:t>
            </w:r>
          </w:p>
        </w:tc>
        <w:tc>
          <w:tcPr>
            <w:tcW w:w="547" w:type="pct"/>
            <w:shd w:val="clear" w:color="auto" w:fill="auto"/>
            <w:vAlign w:val="center"/>
          </w:tcPr>
          <w:p w14:paraId="154D36D6"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c>
          <w:tcPr>
            <w:tcW w:w="3267" w:type="pct"/>
            <w:shd w:val="clear" w:color="auto" w:fill="auto"/>
            <w:vAlign w:val="center"/>
          </w:tcPr>
          <w:p w14:paraId="4E3D6F0E"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4E5443" w:rsidRPr="00E11F5A" w14:paraId="383B3B11" w14:textId="77777777" w:rsidTr="00F870E2">
        <w:trPr>
          <w:trHeight w:val="850"/>
          <w:jc w:val="center"/>
        </w:trPr>
        <w:tc>
          <w:tcPr>
            <w:tcW w:w="1186" w:type="pct"/>
            <w:shd w:val="clear" w:color="auto" w:fill="auto"/>
            <w:vAlign w:val="center"/>
          </w:tcPr>
          <w:p w14:paraId="44852691" w14:textId="77777777"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Matriz de Indicadores para Resultados</w:t>
            </w:r>
          </w:p>
        </w:tc>
        <w:tc>
          <w:tcPr>
            <w:tcW w:w="547" w:type="pct"/>
            <w:shd w:val="clear" w:color="auto" w:fill="auto"/>
            <w:vAlign w:val="center"/>
          </w:tcPr>
          <w:p w14:paraId="43256BBB"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c>
          <w:tcPr>
            <w:tcW w:w="3267" w:type="pct"/>
            <w:shd w:val="clear" w:color="auto" w:fill="auto"/>
            <w:vAlign w:val="center"/>
          </w:tcPr>
          <w:p w14:paraId="0DA2C3B9"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4E5443" w:rsidRPr="00E11F5A" w14:paraId="1C113A23" w14:textId="77777777" w:rsidTr="00F870E2">
        <w:trPr>
          <w:trHeight w:val="850"/>
          <w:jc w:val="center"/>
        </w:trPr>
        <w:tc>
          <w:tcPr>
            <w:tcW w:w="1186" w:type="pct"/>
            <w:shd w:val="clear" w:color="auto" w:fill="auto"/>
            <w:vAlign w:val="center"/>
          </w:tcPr>
          <w:p w14:paraId="5355D11E" w14:textId="77777777"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Presupuesto y rendición de cuentas</w:t>
            </w:r>
          </w:p>
        </w:tc>
        <w:tc>
          <w:tcPr>
            <w:tcW w:w="547" w:type="pct"/>
            <w:shd w:val="clear" w:color="auto" w:fill="auto"/>
            <w:vAlign w:val="center"/>
          </w:tcPr>
          <w:p w14:paraId="1E4452DA"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c>
          <w:tcPr>
            <w:tcW w:w="3267" w:type="pct"/>
            <w:shd w:val="clear" w:color="auto" w:fill="auto"/>
            <w:vAlign w:val="center"/>
          </w:tcPr>
          <w:p w14:paraId="3E2B3EB3"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4E5443" w:rsidRPr="00E11F5A" w14:paraId="1387C2BC" w14:textId="77777777" w:rsidTr="00F870E2">
        <w:trPr>
          <w:trHeight w:val="850"/>
          <w:jc w:val="center"/>
        </w:trPr>
        <w:tc>
          <w:tcPr>
            <w:tcW w:w="1186" w:type="pct"/>
            <w:shd w:val="clear" w:color="auto" w:fill="auto"/>
            <w:vAlign w:val="center"/>
          </w:tcPr>
          <w:p w14:paraId="5BF013C6" w14:textId="6F6A354F"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Complementariedades y coincidencias con otros programas federales</w:t>
            </w:r>
            <w:r w:rsidR="00E22F1E" w:rsidRPr="00E11F5A">
              <w:rPr>
                <w:rFonts w:ascii="Montserrat Light" w:eastAsia="Times" w:hAnsi="Montserrat Light"/>
                <w:iCs/>
                <w:sz w:val="20"/>
                <w:szCs w:val="20"/>
                <w:lang w:val="es-ES_tradnl"/>
              </w:rPr>
              <w:t xml:space="preserve"> y/o estatales</w:t>
            </w:r>
          </w:p>
        </w:tc>
        <w:tc>
          <w:tcPr>
            <w:tcW w:w="547" w:type="pct"/>
            <w:shd w:val="clear" w:color="auto" w:fill="auto"/>
            <w:vAlign w:val="center"/>
          </w:tcPr>
          <w:p w14:paraId="24338293" w14:textId="77777777" w:rsidR="004E5443" w:rsidRPr="00E11F5A" w:rsidRDefault="004E5443"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NA</w:t>
            </w:r>
          </w:p>
        </w:tc>
        <w:tc>
          <w:tcPr>
            <w:tcW w:w="3267" w:type="pct"/>
            <w:shd w:val="clear" w:color="auto" w:fill="auto"/>
            <w:vAlign w:val="center"/>
          </w:tcPr>
          <w:p w14:paraId="67250D9A" w14:textId="77777777" w:rsidR="004E5443" w:rsidRPr="00E11F5A" w:rsidRDefault="004E5443" w:rsidP="004E61FD">
            <w:pPr>
              <w:spacing w:before="0" w:after="0" w:line="240" w:lineRule="auto"/>
              <w:rPr>
                <w:rFonts w:ascii="Montserrat Light" w:eastAsia="Times" w:hAnsi="Montserrat Light"/>
                <w:iCs/>
                <w:sz w:val="20"/>
                <w:szCs w:val="20"/>
                <w:lang w:val="es-ES_tradnl"/>
              </w:rPr>
            </w:pPr>
          </w:p>
        </w:tc>
      </w:tr>
      <w:tr w:rsidR="00DA2DDC" w:rsidRPr="00E11F5A" w14:paraId="730A7530" w14:textId="77777777" w:rsidTr="00F870E2">
        <w:trPr>
          <w:trHeight w:val="1093"/>
          <w:jc w:val="center"/>
        </w:trPr>
        <w:tc>
          <w:tcPr>
            <w:tcW w:w="1186" w:type="pct"/>
            <w:shd w:val="clear" w:color="auto" w:fill="A6A6A6"/>
          </w:tcPr>
          <w:p w14:paraId="5B082EE8" w14:textId="77777777" w:rsidR="00DA2DDC" w:rsidRPr="00E11F5A" w:rsidRDefault="00DA2DDC"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 xml:space="preserve">Valoración final </w:t>
            </w:r>
          </w:p>
        </w:tc>
        <w:tc>
          <w:tcPr>
            <w:tcW w:w="547" w:type="pct"/>
            <w:shd w:val="clear" w:color="auto" w:fill="A6A6A6"/>
          </w:tcPr>
          <w:p w14:paraId="63FC6128" w14:textId="77777777" w:rsidR="00DA2DDC" w:rsidRPr="00E11F5A" w:rsidRDefault="00DA2DDC" w:rsidP="004E61FD">
            <w:pPr>
              <w:spacing w:before="0" w:after="0" w:line="240" w:lineRule="auto"/>
              <w:rPr>
                <w:rFonts w:ascii="Montserrat Light" w:eastAsia="Times" w:hAnsi="Montserrat Light"/>
                <w:iCs/>
                <w:sz w:val="20"/>
                <w:szCs w:val="20"/>
                <w:lang w:val="es-ES_tradnl"/>
              </w:rPr>
            </w:pPr>
            <w:r w:rsidRPr="00E11F5A">
              <w:rPr>
                <w:rFonts w:ascii="Montserrat Light" w:eastAsia="Times" w:hAnsi="Montserrat Light"/>
                <w:iCs/>
                <w:sz w:val="20"/>
                <w:szCs w:val="20"/>
                <w:lang w:val="es-ES_tradnl"/>
              </w:rPr>
              <w:t>Nivel promedio del total de temas</w:t>
            </w:r>
          </w:p>
        </w:tc>
        <w:tc>
          <w:tcPr>
            <w:tcW w:w="3267" w:type="pct"/>
            <w:shd w:val="clear" w:color="auto" w:fill="A6A6A6"/>
          </w:tcPr>
          <w:p w14:paraId="6428246E" w14:textId="77777777" w:rsidR="00DA2DDC" w:rsidRPr="00E11F5A" w:rsidRDefault="00DA2DDC" w:rsidP="004E61FD">
            <w:pPr>
              <w:spacing w:before="0" w:after="0" w:line="240" w:lineRule="auto"/>
              <w:rPr>
                <w:rFonts w:ascii="Montserrat Light" w:eastAsia="Times" w:hAnsi="Montserrat Light"/>
                <w:iCs/>
                <w:sz w:val="20"/>
                <w:szCs w:val="20"/>
                <w:lang w:val="es-ES_tradnl"/>
              </w:rPr>
            </w:pPr>
          </w:p>
        </w:tc>
      </w:tr>
    </w:tbl>
    <w:p w14:paraId="43DFD75D" w14:textId="77777777" w:rsidR="009062BF" w:rsidRPr="00E11F5A" w:rsidRDefault="009062BF" w:rsidP="002734DC">
      <w:pPr>
        <w:rPr>
          <w:rFonts w:ascii="Montserrat Light" w:hAnsi="Montserrat Light"/>
          <w:i/>
          <w:iCs/>
          <w:sz w:val="18"/>
          <w:szCs w:val="22"/>
          <w:lang w:val="es-ES_tradnl"/>
        </w:rPr>
      </w:pPr>
      <w:r w:rsidRPr="00E11F5A">
        <w:rPr>
          <w:rFonts w:ascii="Montserrat Light" w:hAnsi="Montserrat Light"/>
          <w:i/>
          <w:iCs/>
          <w:sz w:val="18"/>
          <w:szCs w:val="22"/>
          <w:lang w:val="es-ES_tradnl"/>
        </w:rPr>
        <w:t>Nivel= Nivel promedio por tema</w:t>
      </w:r>
    </w:p>
    <w:p w14:paraId="7D55D33D" w14:textId="480724E2" w:rsidR="009062BF" w:rsidRPr="00E11F5A" w:rsidRDefault="009062BF" w:rsidP="002734DC">
      <w:pPr>
        <w:rPr>
          <w:rFonts w:ascii="Montserrat Light" w:hAnsi="Montserrat Light"/>
          <w:i/>
          <w:iCs/>
          <w:sz w:val="18"/>
          <w:szCs w:val="22"/>
          <w:lang w:val="es-ES_tradnl"/>
        </w:rPr>
      </w:pPr>
      <w:r w:rsidRPr="00E11F5A">
        <w:rPr>
          <w:rFonts w:ascii="Montserrat Light" w:hAnsi="Montserrat Light"/>
          <w:i/>
          <w:iCs/>
          <w:sz w:val="18"/>
          <w:szCs w:val="22"/>
          <w:lang w:val="es-ES_tradnl"/>
        </w:rPr>
        <w:t>Justificación= Breve descripción de las causas que motivaron el nivel por tema o el nivel total (Máximo 100 caracteres por Módulo)</w:t>
      </w:r>
    </w:p>
    <w:p w14:paraId="1AA7E109" w14:textId="77777777" w:rsidR="00231830" w:rsidRPr="00E11F5A" w:rsidRDefault="00231830" w:rsidP="00231830">
      <w:pPr>
        <w:rPr>
          <w:rFonts w:ascii="Montserrat Light" w:hAnsi="Montserrat Light"/>
          <w:i/>
          <w:iCs/>
          <w:sz w:val="18"/>
          <w:szCs w:val="22"/>
          <w:lang w:val="es-ES_tradnl"/>
        </w:rPr>
      </w:pPr>
      <w:r w:rsidRPr="00E11F5A">
        <w:rPr>
          <w:rFonts w:ascii="Montserrat Light" w:hAnsi="Montserrat Light"/>
          <w:i/>
          <w:iCs/>
          <w:sz w:val="18"/>
          <w:szCs w:val="22"/>
          <w:lang w:val="es-ES_tradnl"/>
        </w:rPr>
        <w:t>Nota: Se debe realizar una tabla por cada uno de los Programas Presupuestarios incluidos en la Evaluación.</w:t>
      </w:r>
    </w:p>
    <w:p w14:paraId="6B9F3803" w14:textId="217B4C05" w:rsidR="009062BF" w:rsidRPr="001A716D" w:rsidRDefault="008E3585" w:rsidP="00231830">
      <w:pPr>
        <w:pStyle w:val="Ttulo1"/>
        <w:rPr>
          <w:rFonts w:ascii="Montserrat" w:hAnsi="Montserrat"/>
        </w:rPr>
      </w:pPr>
      <w:r w:rsidRPr="00E11F5A">
        <w:rPr>
          <w:rFonts w:ascii="Montserrat Light" w:hAnsi="Montserrat Light"/>
        </w:rPr>
        <w:br w:type="page"/>
      </w:r>
      <w:r w:rsidR="001A716D" w:rsidRPr="001A716D">
        <w:rPr>
          <w:rFonts w:ascii="Montserrat" w:hAnsi="Montserrat"/>
          <w:sz w:val="24"/>
        </w:rPr>
        <w:lastRenderedPageBreak/>
        <w:t>Anexo B. Ficha técnica con los datos generales de la instancia evaluadora y el costo de la evaluación</w:t>
      </w:r>
    </w:p>
    <w:p w14:paraId="4139FBA6" w14:textId="77777777" w:rsidR="009062BF" w:rsidRPr="00E11F5A" w:rsidRDefault="009062BF"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 xml:space="preserve">Finalmente, se debe llenar los siguientes incisos, los cuales forman parte de la Ficha Técnica que consiste principalmente en datos generales de la instancia evaluadora, así como el costo total de la evaluación. </w:t>
      </w:r>
    </w:p>
    <w:p w14:paraId="5918BA8E" w14:textId="023B9B59" w:rsidR="009062BF" w:rsidRPr="00E11F5A" w:rsidRDefault="009062BF" w:rsidP="002734DC">
      <w:pPr>
        <w:rPr>
          <w:rFonts w:ascii="Montserrat Light" w:eastAsia="Times" w:hAnsi="Montserrat Light"/>
          <w:iCs/>
          <w:szCs w:val="22"/>
          <w:lang w:val="es-ES_tradnl"/>
        </w:rPr>
      </w:pPr>
      <w:r w:rsidRPr="00E11F5A">
        <w:rPr>
          <w:rFonts w:ascii="Montserrat Light" w:eastAsia="Times" w:hAnsi="Montserrat Light"/>
          <w:iCs/>
          <w:szCs w:val="22"/>
          <w:lang w:val="es-ES_tradnl"/>
        </w:rPr>
        <w:t>Tabla 3.</w:t>
      </w:r>
      <w:r w:rsidR="00603860" w:rsidRPr="00E11F5A">
        <w:rPr>
          <w:rFonts w:ascii="Montserrat Light" w:eastAsia="Times" w:hAnsi="Montserrat Light"/>
          <w:iCs/>
          <w:szCs w:val="22"/>
          <w:lang w:val="es-ES_tradnl"/>
        </w:rPr>
        <w:t xml:space="preserve"> </w:t>
      </w:r>
      <w:r w:rsidRPr="00E11F5A">
        <w:rPr>
          <w:rFonts w:ascii="Montserrat Light" w:eastAsia="Times" w:hAnsi="Montserrat Light"/>
          <w:iCs/>
          <w:szCs w:val="22"/>
          <w:lang w:val="es-ES_tradnl"/>
        </w:rPr>
        <w:t>“Ficha Técnica con los datos generales de la instancia evaluadora y el costo de la evaluación”</w:t>
      </w:r>
    </w:p>
    <w:tbl>
      <w:tblPr>
        <w:tblStyle w:val="Tablaconcuadrcula"/>
        <w:tblW w:w="0" w:type="auto"/>
        <w:tblLook w:val="04A0" w:firstRow="1" w:lastRow="0" w:firstColumn="1" w:lastColumn="0" w:noHBand="0" w:noVBand="1"/>
      </w:tblPr>
      <w:tblGrid>
        <w:gridCol w:w="3823"/>
        <w:gridCol w:w="5571"/>
      </w:tblGrid>
      <w:tr w:rsidR="00E22F1E" w:rsidRPr="00E11F5A" w14:paraId="2BDF81B8" w14:textId="77777777" w:rsidTr="00E11F5A">
        <w:tc>
          <w:tcPr>
            <w:tcW w:w="3823" w:type="dxa"/>
          </w:tcPr>
          <w:p w14:paraId="700B991C"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Nombre de la instancia evaluadora</w:t>
            </w:r>
          </w:p>
        </w:tc>
        <w:tc>
          <w:tcPr>
            <w:tcW w:w="5571" w:type="dxa"/>
          </w:tcPr>
          <w:p w14:paraId="07FDBA44" w14:textId="77777777" w:rsidR="00E22F1E" w:rsidRPr="00E11F5A" w:rsidRDefault="00E22F1E" w:rsidP="00E11F5A">
            <w:pPr>
              <w:rPr>
                <w:rFonts w:ascii="Montserrat Light" w:hAnsi="Montserrat Light"/>
                <w:iCs/>
                <w:szCs w:val="22"/>
                <w:lang w:val="es-ES_tradnl"/>
              </w:rPr>
            </w:pPr>
          </w:p>
        </w:tc>
      </w:tr>
      <w:tr w:rsidR="00E22F1E" w:rsidRPr="00E11F5A" w14:paraId="51B0B9B9" w14:textId="77777777" w:rsidTr="00E11F5A">
        <w:tc>
          <w:tcPr>
            <w:tcW w:w="3823" w:type="dxa"/>
          </w:tcPr>
          <w:p w14:paraId="38804078"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Nombre del coordinador de la evaluación</w:t>
            </w:r>
          </w:p>
        </w:tc>
        <w:tc>
          <w:tcPr>
            <w:tcW w:w="5571" w:type="dxa"/>
          </w:tcPr>
          <w:p w14:paraId="2B360028" w14:textId="77777777" w:rsidR="00E22F1E" w:rsidRPr="00E11F5A" w:rsidRDefault="00E22F1E" w:rsidP="00E11F5A">
            <w:pPr>
              <w:rPr>
                <w:rFonts w:ascii="Montserrat Light" w:hAnsi="Montserrat Light"/>
                <w:iCs/>
                <w:szCs w:val="22"/>
                <w:lang w:val="es-ES_tradnl"/>
              </w:rPr>
            </w:pPr>
          </w:p>
        </w:tc>
      </w:tr>
      <w:tr w:rsidR="00E22F1E" w:rsidRPr="00E11F5A" w14:paraId="1D0C8A87" w14:textId="77777777" w:rsidTr="00E11F5A">
        <w:tc>
          <w:tcPr>
            <w:tcW w:w="3823" w:type="dxa"/>
          </w:tcPr>
          <w:p w14:paraId="03D1DB15"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Nombres de los principales colaboradores</w:t>
            </w:r>
          </w:p>
        </w:tc>
        <w:tc>
          <w:tcPr>
            <w:tcW w:w="5571" w:type="dxa"/>
          </w:tcPr>
          <w:p w14:paraId="24CE652F" w14:textId="77777777" w:rsidR="00E22F1E" w:rsidRPr="00E11F5A" w:rsidRDefault="00E22F1E" w:rsidP="00E11F5A">
            <w:pPr>
              <w:rPr>
                <w:rFonts w:ascii="Montserrat Light" w:hAnsi="Montserrat Light"/>
                <w:iCs/>
                <w:szCs w:val="22"/>
                <w:lang w:val="es-ES_tradnl"/>
              </w:rPr>
            </w:pPr>
          </w:p>
        </w:tc>
      </w:tr>
      <w:tr w:rsidR="00E22F1E" w:rsidRPr="00E11F5A" w14:paraId="4F195A59" w14:textId="77777777" w:rsidTr="00E11F5A">
        <w:tc>
          <w:tcPr>
            <w:tcW w:w="3823" w:type="dxa"/>
          </w:tcPr>
          <w:p w14:paraId="052B1757"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Nombre de la unidad administrativa responsable de dar seguimiento a la evaluación</w:t>
            </w:r>
          </w:p>
        </w:tc>
        <w:tc>
          <w:tcPr>
            <w:tcW w:w="5571" w:type="dxa"/>
          </w:tcPr>
          <w:p w14:paraId="612B2438" w14:textId="77777777" w:rsidR="00E22F1E" w:rsidRPr="00E11F5A" w:rsidRDefault="00E22F1E" w:rsidP="00E11F5A">
            <w:pPr>
              <w:rPr>
                <w:rFonts w:ascii="Montserrat Light" w:hAnsi="Montserrat Light"/>
                <w:iCs/>
                <w:szCs w:val="22"/>
                <w:lang w:val="es-ES_tradnl"/>
              </w:rPr>
            </w:pPr>
          </w:p>
        </w:tc>
      </w:tr>
      <w:tr w:rsidR="00E22F1E" w:rsidRPr="00E11F5A" w14:paraId="021BB4A0" w14:textId="77777777" w:rsidTr="00E11F5A">
        <w:tc>
          <w:tcPr>
            <w:tcW w:w="3823" w:type="dxa"/>
          </w:tcPr>
          <w:p w14:paraId="1AABF8A7"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Nombre del titular de la unidad administrativa responsable de dar seguimiento a la evaluación</w:t>
            </w:r>
          </w:p>
        </w:tc>
        <w:tc>
          <w:tcPr>
            <w:tcW w:w="5571" w:type="dxa"/>
          </w:tcPr>
          <w:p w14:paraId="526EDCDC" w14:textId="77777777" w:rsidR="00E22F1E" w:rsidRPr="00E11F5A" w:rsidRDefault="00E22F1E" w:rsidP="00E11F5A">
            <w:pPr>
              <w:rPr>
                <w:rFonts w:ascii="Montserrat Light" w:hAnsi="Montserrat Light"/>
                <w:iCs/>
                <w:szCs w:val="22"/>
                <w:lang w:val="es-ES_tradnl"/>
              </w:rPr>
            </w:pPr>
          </w:p>
        </w:tc>
      </w:tr>
      <w:tr w:rsidR="00E22F1E" w:rsidRPr="00E11F5A" w14:paraId="065326AE" w14:textId="77777777" w:rsidTr="00E11F5A">
        <w:tc>
          <w:tcPr>
            <w:tcW w:w="3823" w:type="dxa"/>
          </w:tcPr>
          <w:p w14:paraId="7BED0349"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Forma de contratación de la instancia evaluadora</w:t>
            </w:r>
          </w:p>
        </w:tc>
        <w:tc>
          <w:tcPr>
            <w:tcW w:w="5571" w:type="dxa"/>
          </w:tcPr>
          <w:p w14:paraId="4EA40B52" w14:textId="77777777" w:rsidR="00E22F1E" w:rsidRPr="00E11F5A" w:rsidRDefault="00E22F1E" w:rsidP="00E11F5A">
            <w:pPr>
              <w:rPr>
                <w:rFonts w:ascii="Montserrat Light" w:hAnsi="Montserrat Light"/>
                <w:iCs/>
                <w:szCs w:val="22"/>
                <w:lang w:val="es-ES_tradnl"/>
              </w:rPr>
            </w:pPr>
          </w:p>
        </w:tc>
      </w:tr>
      <w:tr w:rsidR="00E22F1E" w:rsidRPr="00E11F5A" w14:paraId="31A69BB2" w14:textId="77777777" w:rsidTr="00E11F5A">
        <w:tc>
          <w:tcPr>
            <w:tcW w:w="3823" w:type="dxa"/>
          </w:tcPr>
          <w:p w14:paraId="3EFF852D"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Costo total de la evaluación</w:t>
            </w:r>
          </w:p>
        </w:tc>
        <w:tc>
          <w:tcPr>
            <w:tcW w:w="5571" w:type="dxa"/>
          </w:tcPr>
          <w:p w14:paraId="6BA4F061" w14:textId="77777777" w:rsidR="00E22F1E" w:rsidRPr="00E11F5A" w:rsidRDefault="00E22F1E" w:rsidP="00E11F5A">
            <w:pPr>
              <w:rPr>
                <w:rFonts w:ascii="Montserrat Light" w:hAnsi="Montserrat Light"/>
                <w:iCs/>
                <w:szCs w:val="22"/>
                <w:lang w:val="es-ES_tradnl"/>
              </w:rPr>
            </w:pPr>
          </w:p>
        </w:tc>
      </w:tr>
      <w:tr w:rsidR="00E22F1E" w:rsidRPr="00E11F5A" w14:paraId="72A69616" w14:textId="77777777" w:rsidTr="00E11F5A">
        <w:tc>
          <w:tcPr>
            <w:tcW w:w="3823" w:type="dxa"/>
          </w:tcPr>
          <w:p w14:paraId="5FAFC937"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Fuente de financiamiento</w:t>
            </w:r>
          </w:p>
        </w:tc>
        <w:tc>
          <w:tcPr>
            <w:tcW w:w="5571" w:type="dxa"/>
          </w:tcPr>
          <w:p w14:paraId="75C71CBE" w14:textId="77777777" w:rsidR="00E22F1E" w:rsidRPr="00E11F5A" w:rsidRDefault="00E22F1E" w:rsidP="00E11F5A">
            <w:pPr>
              <w:rPr>
                <w:rFonts w:ascii="Montserrat Light" w:hAnsi="Montserrat Light"/>
                <w:iCs/>
                <w:szCs w:val="22"/>
                <w:lang w:val="es-ES_tradnl"/>
              </w:rPr>
            </w:pPr>
          </w:p>
        </w:tc>
      </w:tr>
      <w:tr w:rsidR="00E22F1E" w:rsidRPr="00E11F5A" w14:paraId="7F63C69B" w14:textId="77777777" w:rsidTr="00E11F5A">
        <w:tc>
          <w:tcPr>
            <w:tcW w:w="3823" w:type="dxa"/>
          </w:tcPr>
          <w:p w14:paraId="7BD8CDF0"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Fecha de inicio de la Evaluación</w:t>
            </w:r>
          </w:p>
        </w:tc>
        <w:tc>
          <w:tcPr>
            <w:tcW w:w="5571" w:type="dxa"/>
          </w:tcPr>
          <w:p w14:paraId="47616B72" w14:textId="77777777" w:rsidR="00E22F1E" w:rsidRPr="00E11F5A" w:rsidRDefault="00E22F1E" w:rsidP="00E11F5A">
            <w:pPr>
              <w:rPr>
                <w:rFonts w:ascii="Montserrat Light" w:hAnsi="Montserrat Light"/>
                <w:iCs/>
                <w:szCs w:val="22"/>
                <w:lang w:val="es-ES_tradnl"/>
              </w:rPr>
            </w:pPr>
          </w:p>
        </w:tc>
      </w:tr>
      <w:tr w:rsidR="00E22F1E" w:rsidRPr="00E11F5A" w14:paraId="076E1631" w14:textId="77777777" w:rsidTr="00E11F5A">
        <w:tc>
          <w:tcPr>
            <w:tcW w:w="3823" w:type="dxa"/>
          </w:tcPr>
          <w:p w14:paraId="31C7327A" w14:textId="77777777" w:rsidR="00E22F1E" w:rsidRPr="00E11F5A" w:rsidRDefault="00E22F1E" w:rsidP="00E11F5A">
            <w:pPr>
              <w:rPr>
                <w:rFonts w:ascii="Montserrat Light" w:hAnsi="Montserrat Light"/>
                <w:iCs/>
                <w:szCs w:val="22"/>
                <w:lang w:val="es-ES_tradnl"/>
              </w:rPr>
            </w:pPr>
            <w:r w:rsidRPr="00E11F5A">
              <w:rPr>
                <w:rFonts w:ascii="Montserrat Light" w:hAnsi="Montserrat Light"/>
                <w:iCs/>
                <w:szCs w:val="22"/>
                <w:lang w:val="es-ES_tradnl"/>
              </w:rPr>
              <w:t>Fecha programa para la conclusión de la evaluación</w:t>
            </w:r>
          </w:p>
        </w:tc>
        <w:tc>
          <w:tcPr>
            <w:tcW w:w="5571" w:type="dxa"/>
          </w:tcPr>
          <w:p w14:paraId="41E84A10" w14:textId="77777777" w:rsidR="00E22F1E" w:rsidRPr="00E11F5A" w:rsidRDefault="00E22F1E" w:rsidP="00E11F5A">
            <w:pPr>
              <w:rPr>
                <w:rFonts w:ascii="Montserrat Light" w:hAnsi="Montserrat Light"/>
                <w:iCs/>
                <w:szCs w:val="22"/>
                <w:lang w:val="es-ES_tradnl"/>
              </w:rPr>
            </w:pPr>
          </w:p>
        </w:tc>
      </w:tr>
    </w:tbl>
    <w:p w14:paraId="43C345C7" w14:textId="598E02DA" w:rsidR="00E22F1E" w:rsidRPr="00E11F5A" w:rsidRDefault="00E22F1E" w:rsidP="00E22F1E">
      <w:pPr>
        <w:tabs>
          <w:tab w:val="left" w:pos="977"/>
        </w:tabs>
        <w:rPr>
          <w:rFonts w:ascii="Montserrat Light" w:eastAsia="Times" w:hAnsi="Montserrat Light"/>
          <w:iCs/>
          <w:szCs w:val="22"/>
          <w:lang w:val="es-ES_tradnl"/>
        </w:rPr>
      </w:pPr>
    </w:p>
    <w:p w14:paraId="381055AA" w14:textId="65B326E2" w:rsidR="002A1F29" w:rsidRPr="00E11F5A" w:rsidRDefault="002A1F29" w:rsidP="00E22F1E">
      <w:pPr>
        <w:tabs>
          <w:tab w:val="left" w:pos="977"/>
        </w:tabs>
        <w:rPr>
          <w:rFonts w:ascii="Montserrat Light" w:eastAsia="Times" w:hAnsi="Montserrat Light"/>
          <w:iCs/>
          <w:szCs w:val="22"/>
          <w:lang w:val="es-ES_tradnl"/>
        </w:rPr>
      </w:pPr>
    </w:p>
    <w:p w14:paraId="49963FD4" w14:textId="3178A693" w:rsidR="002A1F29" w:rsidRPr="001A716D" w:rsidRDefault="001A716D" w:rsidP="002A1F29">
      <w:pPr>
        <w:rPr>
          <w:rFonts w:ascii="Montserrat" w:hAnsi="Montserrat"/>
          <w:b/>
          <w:sz w:val="24"/>
          <w:lang w:val="es-ES_tradnl"/>
        </w:rPr>
      </w:pPr>
      <w:r w:rsidRPr="001A716D">
        <w:rPr>
          <w:rFonts w:ascii="Montserrat" w:hAnsi="Montserrat"/>
          <w:b/>
          <w:sz w:val="24"/>
          <w:lang w:val="es-ES_tradnl"/>
        </w:rPr>
        <w:lastRenderedPageBreak/>
        <w:t xml:space="preserve">Anexo C. </w:t>
      </w:r>
      <w:bookmarkStart w:id="26" w:name="_Hlk198552552"/>
      <w:r w:rsidRPr="001A716D">
        <w:rPr>
          <w:rFonts w:ascii="Montserrat" w:hAnsi="Montserrat"/>
          <w:b/>
          <w:sz w:val="24"/>
          <w:lang w:val="es-ES_tradnl"/>
        </w:rPr>
        <w:t>Normas de edición para la presentación del informe final de resultados de la evaluación</w:t>
      </w:r>
      <w:bookmarkEnd w:id="26"/>
    </w:p>
    <w:tbl>
      <w:tblP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3"/>
        <w:gridCol w:w="4554"/>
      </w:tblGrid>
      <w:tr w:rsidR="002A1F29" w:rsidRPr="00E11F5A" w14:paraId="4CBF1256" w14:textId="77777777" w:rsidTr="72E0F4A6">
        <w:trPr>
          <w:trHeight w:val="280"/>
          <w:tblHeader/>
          <w:jc w:val="center"/>
        </w:trPr>
        <w:tc>
          <w:tcPr>
            <w:tcW w:w="9217" w:type="dxa"/>
            <w:gridSpan w:val="2"/>
            <w:shd w:val="clear" w:color="auto" w:fill="auto"/>
            <w:vAlign w:val="center"/>
          </w:tcPr>
          <w:p w14:paraId="241B775E" w14:textId="524BFE1E" w:rsidR="002A1F29" w:rsidRPr="00E11F5A" w:rsidRDefault="00B365C9" w:rsidP="00BB064D">
            <w:pPr>
              <w:spacing w:before="0" w:after="0" w:line="240" w:lineRule="auto"/>
              <w:jc w:val="center"/>
              <w:rPr>
                <w:rFonts w:ascii="Montserrat Light" w:hAnsi="Montserrat Light"/>
                <w:b/>
                <w:sz w:val="16"/>
                <w:szCs w:val="16"/>
                <w:lang w:val="es-ES_tradnl"/>
              </w:rPr>
            </w:pPr>
            <w:bookmarkStart w:id="27" w:name="_Hlk198552536"/>
            <w:r w:rsidRPr="00E11F5A">
              <w:rPr>
                <w:rFonts w:ascii="Montserrat Light" w:hAnsi="Montserrat Light"/>
                <w:b/>
                <w:sz w:val="16"/>
                <w:szCs w:val="16"/>
                <w:lang w:val="es-ES_tradnl"/>
              </w:rPr>
              <w:t xml:space="preserve">Normas de Edición para la integración del </w:t>
            </w:r>
            <w:r w:rsidR="002A1F29" w:rsidRPr="00E11F5A">
              <w:rPr>
                <w:rFonts w:ascii="Montserrat Light" w:hAnsi="Montserrat Light"/>
                <w:b/>
                <w:sz w:val="16"/>
                <w:szCs w:val="16"/>
                <w:lang w:val="es-ES_tradnl"/>
              </w:rPr>
              <w:t>Documento a final por entregar.</w:t>
            </w:r>
          </w:p>
        </w:tc>
      </w:tr>
      <w:tr w:rsidR="002A1F29" w:rsidRPr="00E11F5A" w14:paraId="1615EB7B" w14:textId="77777777" w:rsidTr="72E0F4A6">
        <w:trPr>
          <w:trHeight w:val="252"/>
          <w:jc w:val="center"/>
        </w:trPr>
        <w:tc>
          <w:tcPr>
            <w:tcW w:w="4663" w:type="dxa"/>
          </w:tcPr>
          <w:p w14:paraId="75D49810" w14:textId="347DA504" w:rsidR="00B365C9" w:rsidRPr="00E11F5A" w:rsidRDefault="00B365C9" w:rsidP="00B365C9">
            <w:pPr>
              <w:spacing w:before="0" w:after="0" w:line="240" w:lineRule="auto"/>
              <w:rPr>
                <w:rFonts w:ascii="Montserrat Light" w:hAnsi="Montserrat Light"/>
                <w:sz w:val="20"/>
                <w:szCs w:val="20"/>
                <w:lang w:val="es-MX"/>
              </w:rPr>
            </w:pPr>
            <w:r w:rsidRPr="00E11F5A">
              <w:rPr>
                <w:rFonts w:ascii="Montserrat Light" w:hAnsi="Montserrat Light"/>
                <w:b/>
                <w:sz w:val="16"/>
                <w:szCs w:val="16"/>
                <w:lang w:val="es-MX"/>
              </w:rPr>
              <w:t>La ver</w:t>
            </w:r>
            <w:r w:rsidR="00E67239" w:rsidRPr="00E11F5A">
              <w:rPr>
                <w:rFonts w:ascii="Montserrat Light" w:hAnsi="Montserrat Light"/>
                <w:b/>
                <w:sz w:val="16"/>
                <w:szCs w:val="16"/>
                <w:lang w:val="es-MX"/>
              </w:rPr>
              <w:t>s</w:t>
            </w:r>
            <w:r w:rsidRPr="00E11F5A">
              <w:rPr>
                <w:rFonts w:ascii="Montserrat Light" w:hAnsi="Montserrat Light"/>
                <w:b/>
                <w:sz w:val="16"/>
                <w:szCs w:val="16"/>
                <w:lang w:val="es-MX"/>
              </w:rPr>
              <w:t xml:space="preserve">ión impresa del informe final de la evaluación deberá ser entregado </w:t>
            </w:r>
            <w:r w:rsidR="005C5965" w:rsidRPr="00E11F5A">
              <w:rPr>
                <w:rFonts w:ascii="Montserrat Light" w:hAnsi="Montserrat Light"/>
                <w:b/>
                <w:sz w:val="16"/>
                <w:szCs w:val="16"/>
                <w:lang w:val="es-MX"/>
              </w:rPr>
              <w:t xml:space="preserve">de la siguiente forma: </w:t>
            </w:r>
            <w:r w:rsidRPr="00E11F5A">
              <w:rPr>
                <w:rFonts w:ascii="Montserrat Light" w:hAnsi="Montserrat Light"/>
                <w:sz w:val="20"/>
                <w:szCs w:val="20"/>
                <w:lang w:val="es-MX"/>
              </w:rPr>
              <w:t xml:space="preserve">Libros tamaño carta impresa a selección a color en </w:t>
            </w:r>
            <w:proofErr w:type="spellStart"/>
            <w:r w:rsidRPr="00E11F5A">
              <w:rPr>
                <w:rFonts w:ascii="Montserrat Light" w:hAnsi="Montserrat Light"/>
                <w:sz w:val="20"/>
                <w:szCs w:val="20"/>
                <w:lang w:val="es-MX"/>
              </w:rPr>
              <w:t>couche</w:t>
            </w:r>
            <w:proofErr w:type="spellEnd"/>
            <w:r w:rsidRPr="00E11F5A">
              <w:rPr>
                <w:rFonts w:ascii="Montserrat Light" w:hAnsi="Montserrat Light"/>
                <w:sz w:val="20"/>
                <w:szCs w:val="20"/>
                <w:lang w:val="es-MX"/>
              </w:rPr>
              <w:t xml:space="preserve"> mate de 135 </w:t>
            </w:r>
            <w:proofErr w:type="spellStart"/>
            <w:r w:rsidRPr="00E11F5A">
              <w:rPr>
                <w:rFonts w:ascii="Montserrat Light" w:hAnsi="Montserrat Light"/>
                <w:sz w:val="20"/>
                <w:szCs w:val="20"/>
                <w:lang w:val="es-MX"/>
              </w:rPr>
              <w:t>grs</w:t>
            </w:r>
            <w:proofErr w:type="spellEnd"/>
            <w:r w:rsidRPr="00E11F5A">
              <w:rPr>
                <w:rFonts w:ascii="Montserrat Light" w:hAnsi="Montserrat Light"/>
                <w:sz w:val="20"/>
                <w:szCs w:val="20"/>
                <w:lang w:val="es-MX"/>
              </w:rPr>
              <w:t>.</w:t>
            </w:r>
            <w:r w:rsidR="005C5965" w:rsidRPr="00E11F5A">
              <w:rPr>
                <w:rFonts w:ascii="Montserrat Light" w:hAnsi="Montserrat Light"/>
                <w:sz w:val="20"/>
                <w:szCs w:val="20"/>
                <w:lang w:val="es-MX"/>
              </w:rPr>
              <w:t xml:space="preserve">; Con portada en pasta dura a selección a color y laminado brillante terminado cosido y pegado o </w:t>
            </w:r>
            <w:proofErr w:type="spellStart"/>
            <w:r w:rsidR="005C5965" w:rsidRPr="00E11F5A">
              <w:rPr>
                <w:rFonts w:ascii="Montserrat Light" w:hAnsi="Montserrat Light"/>
                <w:sz w:val="20"/>
                <w:szCs w:val="20"/>
                <w:lang w:val="es-MX"/>
              </w:rPr>
              <w:t>t</w:t>
            </w:r>
            <w:r w:rsidRPr="00E11F5A">
              <w:rPr>
                <w:rFonts w:ascii="Montserrat Light" w:hAnsi="Montserrat Light"/>
                <w:sz w:val="20"/>
                <w:szCs w:val="20"/>
                <w:lang w:val="es-MX"/>
              </w:rPr>
              <w:t>erminido</w:t>
            </w:r>
            <w:proofErr w:type="spellEnd"/>
            <w:r w:rsidRPr="00E11F5A">
              <w:rPr>
                <w:rFonts w:ascii="Montserrat Light" w:hAnsi="Montserrat Light"/>
                <w:sz w:val="20"/>
                <w:szCs w:val="20"/>
                <w:lang w:val="es-MX"/>
              </w:rPr>
              <w:t xml:space="preserve"> en </w:t>
            </w:r>
            <w:proofErr w:type="spellStart"/>
            <w:r w:rsidRPr="00E11F5A">
              <w:rPr>
                <w:rFonts w:ascii="Montserrat Light" w:hAnsi="Montserrat Light"/>
                <w:sz w:val="20"/>
                <w:szCs w:val="20"/>
                <w:lang w:val="es-MX"/>
              </w:rPr>
              <w:t>hot-melt</w:t>
            </w:r>
            <w:proofErr w:type="spellEnd"/>
          </w:p>
          <w:p w14:paraId="182959FF" w14:textId="77777777" w:rsidR="00B365C9" w:rsidRPr="00E11F5A" w:rsidRDefault="00B365C9" w:rsidP="00BB064D">
            <w:pPr>
              <w:spacing w:before="0" w:after="0" w:line="240" w:lineRule="auto"/>
              <w:rPr>
                <w:rFonts w:ascii="Montserrat Light" w:hAnsi="Montserrat Light"/>
                <w:b/>
                <w:sz w:val="16"/>
                <w:szCs w:val="16"/>
                <w:lang w:val="es-MX"/>
              </w:rPr>
            </w:pPr>
          </w:p>
          <w:p w14:paraId="592F4821" w14:textId="4860A22F"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MÁRGENES:</w:t>
            </w:r>
          </w:p>
          <w:p w14:paraId="05EF007E"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Superior: 2.5 cm.</w:t>
            </w:r>
          </w:p>
          <w:p w14:paraId="3CF2A7D5"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Inferior: 2.5 cm.</w:t>
            </w:r>
          </w:p>
          <w:p w14:paraId="441D69D9"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Derecho: 2.5 cm.</w:t>
            </w:r>
          </w:p>
          <w:p w14:paraId="37729102"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Izquierdo: 2.5 cm.</w:t>
            </w:r>
          </w:p>
          <w:p w14:paraId="4131D823"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TÍTULO PARA CAPÍTULOS Y ENCABEZADOS DE SECCIÓN: 1.</w:t>
            </w:r>
          </w:p>
          <w:p w14:paraId="303D8B76"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14, negrita, mayúsculas, alineación centrada</w:t>
            </w:r>
          </w:p>
          <w:p w14:paraId="441BF20D"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w:t>
            </w:r>
          </w:p>
          <w:p w14:paraId="7F21C1CC"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6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30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4D14B096"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TÍTULO 1, SECCIONES DE PRIMER NIVEL: 1.1.</w:t>
            </w:r>
          </w:p>
          <w:p w14:paraId="2DC73F8A"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12, negrita, mayúsculas y minúsculas, alineación a la izquierda</w:t>
            </w:r>
          </w:p>
          <w:p w14:paraId="4FDD4AD4"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1.5</w:t>
            </w:r>
          </w:p>
          <w:p w14:paraId="778C7B9B"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24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12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636EEC48"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TÍTULO 2, SUBTÍTULOS DE SECCIÓN: 1.1.1.</w:t>
            </w:r>
          </w:p>
          <w:p w14:paraId="316B737A"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11, normal, mayúsculas, alineado a la izquierda</w:t>
            </w:r>
          </w:p>
          <w:p w14:paraId="0239E9B0"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1.4</w:t>
            </w:r>
          </w:p>
          <w:p w14:paraId="02C6BAAA"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18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12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1CF3C84E"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TÍTULO 3, APARTADO DE SUBTÍTULO: 1.1.1.1.</w:t>
            </w:r>
          </w:p>
          <w:p w14:paraId="4F5819D1"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10, cursiva, mayúsculas, alineado a la izquierda</w:t>
            </w:r>
          </w:p>
          <w:p w14:paraId="01E3560C"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1.3</w:t>
            </w:r>
          </w:p>
          <w:p w14:paraId="0968CC26"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12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6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146C93B8"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TÍTULO DE CUADRO Y GRÁFICO:</w:t>
            </w:r>
          </w:p>
          <w:p w14:paraId="246BB002"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9, negrita, alineado al centro y ajustado al ancho del cuadro o gráfico</w:t>
            </w:r>
          </w:p>
          <w:p w14:paraId="524C13D4"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w:t>
            </w:r>
          </w:p>
          <w:p w14:paraId="4BA19F11"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12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126038AE"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TEXTO DE CUADRO:</w:t>
            </w:r>
          </w:p>
          <w:p w14:paraId="106B1519"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8</w:t>
            </w:r>
          </w:p>
          <w:p w14:paraId="77152829"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Título de columna: negrita, centrado. Celdas: si es texto alineado a la izquierda; número va centrado</w:t>
            </w:r>
          </w:p>
          <w:p w14:paraId="01B2A310"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interlineado: 1. Espacio entre párrafos: Anterior 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06731F3C" w14:textId="3BCAE800" w:rsidR="002A1F29" w:rsidRPr="00E11F5A" w:rsidRDefault="002A1F29" w:rsidP="005C5965">
            <w:pPr>
              <w:pStyle w:val="Prrafodelista"/>
              <w:spacing w:before="0" w:after="0" w:line="240" w:lineRule="auto"/>
              <w:rPr>
                <w:rFonts w:ascii="Montserrat Light" w:hAnsi="Montserrat Light"/>
                <w:sz w:val="16"/>
                <w:szCs w:val="16"/>
              </w:rPr>
            </w:pPr>
          </w:p>
        </w:tc>
        <w:tc>
          <w:tcPr>
            <w:tcW w:w="4554" w:type="dxa"/>
          </w:tcPr>
          <w:p w14:paraId="72331B2B" w14:textId="77777777" w:rsidR="005C5965" w:rsidRPr="00E11F5A" w:rsidRDefault="005C5965"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LA FUENTE:</w:t>
            </w:r>
          </w:p>
          <w:p w14:paraId="2DA6324A" w14:textId="77777777" w:rsidR="005C5965" w:rsidRPr="00E11F5A" w:rsidRDefault="005C5965" w:rsidP="005C5965">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6, cursiva, justificado y márgenes ajustados al ancho del cuadro o gráfico</w:t>
            </w:r>
          </w:p>
          <w:p w14:paraId="5BE4097D" w14:textId="77777777" w:rsidR="005C5965" w:rsidRPr="00E11F5A" w:rsidRDefault="005C5965" w:rsidP="005C5965">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w:t>
            </w:r>
          </w:p>
          <w:p w14:paraId="6FF8F556" w14:textId="77777777" w:rsidR="005C5965" w:rsidRPr="00E11F5A" w:rsidRDefault="005C5965"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12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036D0FDE" w14:textId="4F544C1E" w:rsidR="005C5965" w:rsidRPr="00E11F5A" w:rsidRDefault="005C5965" w:rsidP="005C5965">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lang w:val="es-MX"/>
              </w:rPr>
              <w:t>Sangría francesa 1 cm.</w:t>
            </w:r>
          </w:p>
          <w:p w14:paraId="09820702" w14:textId="126D3A95"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CUERPO DEL INFORME O EVALUACIÓN:</w:t>
            </w:r>
          </w:p>
          <w:p w14:paraId="5C5392C5" w14:textId="77777777" w:rsidR="002A1F29" w:rsidRPr="00E11F5A" w:rsidRDefault="002A1F29" w:rsidP="00BB064D">
            <w:pPr>
              <w:pStyle w:val="Prrafodelista"/>
              <w:numPr>
                <w:ilvl w:val="0"/>
                <w:numId w:val="136"/>
              </w:numPr>
              <w:spacing w:before="0" w:after="0" w:line="240" w:lineRule="auto"/>
              <w:rPr>
                <w:rFonts w:ascii="Montserrat Light" w:hAnsi="Montserrat Light"/>
                <w:sz w:val="16"/>
                <w:szCs w:val="16"/>
              </w:rPr>
            </w:pPr>
            <w:r w:rsidRPr="00E11F5A">
              <w:rPr>
                <w:rFonts w:ascii="Montserrat Light" w:hAnsi="Montserrat Light"/>
                <w:sz w:val="16"/>
                <w:szCs w:val="16"/>
              </w:rPr>
              <w:t>Fuente: Arial 10, normal, justificado</w:t>
            </w:r>
          </w:p>
          <w:p w14:paraId="0D326E81" w14:textId="77777777" w:rsidR="002A1F29" w:rsidRPr="00E11F5A" w:rsidRDefault="002A1F29" w:rsidP="00BB064D">
            <w:pPr>
              <w:pStyle w:val="Prrafodelista"/>
              <w:numPr>
                <w:ilvl w:val="0"/>
                <w:numId w:val="136"/>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múltiple 1.2</w:t>
            </w:r>
          </w:p>
          <w:p w14:paraId="62C603A8" w14:textId="77777777" w:rsidR="002A1F29" w:rsidRPr="00E11F5A" w:rsidRDefault="002A1F29" w:rsidP="3A3C2BA8">
            <w:pPr>
              <w:pStyle w:val="Prrafodelista"/>
              <w:numPr>
                <w:ilvl w:val="0"/>
                <w:numId w:val="136"/>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8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8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61873818" w14:textId="77777777" w:rsidR="002A1F29" w:rsidRPr="00E11F5A" w:rsidRDefault="002A1F29" w:rsidP="00BB064D">
            <w:pPr>
              <w:pStyle w:val="Prrafodelista"/>
              <w:numPr>
                <w:ilvl w:val="0"/>
                <w:numId w:val="136"/>
              </w:numPr>
              <w:spacing w:before="0" w:after="0" w:line="240" w:lineRule="auto"/>
              <w:rPr>
                <w:rFonts w:ascii="Montserrat Light" w:hAnsi="Montserrat Light"/>
                <w:sz w:val="16"/>
                <w:szCs w:val="16"/>
              </w:rPr>
            </w:pPr>
            <w:r w:rsidRPr="00E11F5A">
              <w:rPr>
                <w:rFonts w:ascii="Montserrat Light" w:hAnsi="Montserrat Light"/>
                <w:sz w:val="16"/>
                <w:szCs w:val="16"/>
              </w:rPr>
              <w:t>Citas textuales entre comillas o en cursiva, no mezclar ambas.</w:t>
            </w:r>
          </w:p>
          <w:p w14:paraId="1B7FD86C" w14:textId="5A16DD6C" w:rsidR="002A1F29" w:rsidRPr="00E11F5A" w:rsidRDefault="002A1F29" w:rsidP="00BB064D">
            <w:pPr>
              <w:pStyle w:val="Prrafodelista"/>
              <w:numPr>
                <w:ilvl w:val="0"/>
                <w:numId w:val="136"/>
              </w:numPr>
              <w:spacing w:before="0" w:after="0" w:line="240" w:lineRule="auto"/>
              <w:rPr>
                <w:rFonts w:ascii="Montserrat Light" w:hAnsi="Montserrat Light"/>
                <w:sz w:val="16"/>
                <w:szCs w:val="16"/>
              </w:rPr>
            </w:pPr>
            <w:r w:rsidRPr="00E11F5A">
              <w:rPr>
                <w:rFonts w:ascii="Montserrat Light" w:hAnsi="Montserrat Light"/>
                <w:sz w:val="16"/>
                <w:szCs w:val="16"/>
              </w:rPr>
              <w:t xml:space="preserve">Los sustantivos (nombre </w:t>
            </w:r>
            <w:r w:rsidR="000C100B">
              <w:rPr>
                <w:rFonts w:ascii="Montserrat Light" w:hAnsi="Montserrat Light"/>
                <w:sz w:val="16"/>
                <w:szCs w:val="16"/>
              </w:rPr>
              <w:t>de los programas</w:t>
            </w:r>
            <w:r w:rsidRPr="00E11F5A">
              <w:rPr>
                <w:rFonts w:ascii="Montserrat Light" w:hAnsi="Montserrat Light"/>
                <w:sz w:val="16"/>
                <w:szCs w:val="16"/>
              </w:rPr>
              <w:t xml:space="preserve"> a evaluar o nombre del documento en específico) van en mayúscula la primera letra de cada palabra del nombre.</w:t>
            </w:r>
          </w:p>
          <w:p w14:paraId="129E69B3"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NÚMERO DE PÁGINA:</w:t>
            </w:r>
          </w:p>
          <w:p w14:paraId="6249AFEC" w14:textId="77777777" w:rsidR="002A1F29" w:rsidRPr="00E11F5A" w:rsidRDefault="002A1F29" w:rsidP="00BB064D">
            <w:pPr>
              <w:pStyle w:val="Prrafodelista"/>
              <w:numPr>
                <w:ilvl w:val="0"/>
                <w:numId w:val="138"/>
              </w:numPr>
              <w:spacing w:before="0" w:after="0" w:line="240" w:lineRule="auto"/>
              <w:rPr>
                <w:rFonts w:ascii="Montserrat Light" w:hAnsi="Montserrat Light"/>
                <w:sz w:val="16"/>
                <w:szCs w:val="16"/>
              </w:rPr>
            </w:pPr>
            <w:r w:rsidRPr="00E11F5A">
              <w:rPr>
                <w:rFonts w:ascii="Montserrat Light" w:hAnsi="Montserrat Light"/>
                <w:sz w:val="16"/>
                <w:szCs w:val="16"/>
              </w:rPr>
              <w:t>Fuente: Arial 8, normal, centrado</w:t>
            </w:r>
          </w:p>
          <w:p w14:paraId="3FEEDDE8"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VIÑETAS:</w:t>
            </w:r>
          </w:p>
          <w:p w14:paraId="49C3D9B5" w14:textId="77777777" w:rsidR="002A1F29" w:rsidRPr="00E11F5A" w:rsidRDefault="002A1F29" w:rsidP="00BB064D">
            <w:pPr>
              <w:pStyle w:val="Prrafodelista"/>
              <w:numPr>
                <w:ilvl w:val="0"/>
                <w:numId w:val="137"/>
              </w:numPr>
              <w:spacing w:before="0" w:after="0" w:line="240" w:lineRule="auto"/>
              <w:rPr>
                <w:rFonts w:ascii="Montserrat Light" w:hAnsi="Montserrat Light"/>
                <w:sz w:val="16"/>
                <w:szCs w:val="16"/>
              </w:rPr>
            </w:pPr>
            <w:r w:rsidRPr="00E11F5A">
              <w:rPr>
                <w:rFonts w:ascii="Montserrat Light" w:hAnsi="Montserrat Light"/>
                <w:sz w:val="16"/>
                <w:szCs w:val="16"/>
              </w:rPr>
              <w:t>Sangría Izquierda: 0.75 cm; Derecha: 0 cm</w:t>
            </w:r>
          </w:p>
          <w:p w14:paraId="7983D914" w14:textId="77777777" w:rsidR="002A1F29" w:rsidRPr="00E11F5A" w:rsidRDefault="002A1F29" w:rsidP="00BB064D">
            <w:pPr>
              <w:pStyle w:val="Prrafodelista"/>
              <w:numPr>
                <w:ilvl w:val="0"/>
                <w:numId w:val="137"/>
              </w:numPr>
              <w:spacing w:before="0" w:after="0" w:line="240" w:lineRule="auto"/>
              <w:rPr>
                <w:rFonts w:ascii="Montserrat Light" w:hAnsi="Montserrat Light"/>
                <w:sz w:val="16"/>
                <w:szCs w:val="16"/>
              </w:rPr>
            </w:pPr>
            <w:r w:rsidRPr="00E11F5A">
              <w:rPr>
                <w:rFonts w:ascii="Montserrat Light" w:hAnsi="Montserrat Light"/>
                <w:sz w:val="16"/>
                <w:szCs w:val="16"/>
              </w:rPr>
              <w:t>Sangría Francesa: 1 cm</w:t>
            </w:r>
          </w:p>
          <w:p w14:paraId="522BDCC9" w14:textId="77777777" w:rsidR="002A1F29" w:rsidRPr="00E11F5A" w:rsidRDefault="002A1F29" w:rsidP="00BB064D">
            <w:pPr>
              <w:pStyle w:val="Prrafodelista"/>
              <w:numPr>
                <w:ilvl w:val="0"/>
                <w:numId w:val="137"/>
              </w:numPr>
              <w:spacing w:before="0" w:after="0" w:line="240" w:lineRule="auto"/>
              <w:rPr>
                <w:rFonts w:ascii="Montserrat Light" w:hAnsi="Montserrat Light"/>
                <w:sz w:val="16"/>
                <w:szCs w:val="16"/>
              </w:rPr>
            </w:pPr>
            <w:r w:rsidRPr="00E11F5A">
              <w:rPr>
                <w:rFonts w:ascii="Montserrat Light" w:hAnsi="Montserrat Light"/>
                <w:sz w:val="16"/>
                <w:szCs w:val="16"/>
              </w:rPr>
              <w:t>Espacio de Interlineado: Sencillo</w:t>
            </w:r>
          </w:p>
          <w:p w14:paraId="77C1E30F" w14:textId="77777777" w:rsidR="002A1F29" w:rsidRPr="00E11F5A" w:rsidRDefault="002A1F29" w:rsidP="72E0F4A6">
            <w:pPr>
              <w:pStyle w:val="Prrafodelista"/>
              <w:numPr>
                <w:ilvl w:val="0"/>
                <w:numId w:val="137"/>
              </w:numPr>
              <w:spacing w:before="0" w:after="0" w:line="240" w:lineRule="auto"/>
              <w:rPr>
                <w:rFonts w:ascii="Montserrat Light" w:hAnsi="Montserrat Light"/>
                <w:sz w:val="16"/>
                <w:szCs w:val="16"/>
                <w:lang w:val="es-ES"/>
              </w:rPr>
            </w:pPr>
            <w:r w:rsidRPr="72E0F4A6">
              <w:rPr>
                <w:rFonts w:ascii="Montserrat Light" w:hAnsi="Montserrat Light"/>
                <w:sz w:val="16"/>
                <w:szCs w:val="16"/>
                <w:lang w:val="es-ES"/>
              </w:rPr>
              <w:t xml:space="preserve">Espacio entre párrafos: Anterior 6pto. Y Posterior 6 </w:t>
            </w:r>
            <w:proofErr w:type="spellStart"/>
            <w:r w:rsidRPr="72E0F4A6">
              <w:rPr>
                <w:rFonts w:ascii="Montserrat Light" w:hAnsi="Montserrat Light"/>
                <w:sz w:val="16"/>
                <w:szCs w:val="16"/>
                <w:lang w:val="es-ES"/>
              </w:rPr>
              <w:t>pto</w:t>
            </w:r>
            <w:proofErr w:type="spellEnd"/>
            <w:r w:rsidRPr="72E0F4A6">
              <w:rPr>
                <w:rFonts w:ascii="Montserrat Light" w:hAnsi="Montserrat Light"/>
                <w:sz w:val="16"/>
                <w:szCs w:val="16"/>
                <w:lang w:val="es-ES"/>
              </w:rPr>
              <w:t>.</w:t>
            </w:r>
          </w:p>
          <w:p w14:paraId="6430A0B2" w14:textId="77777777" w:rsidR="002A1F29" w:rsidRPr="00E11F5A" w:rsidRDefault="002A1F29" w:rsidP="00BB064D">
            <w:pPr>
              <w:pStyle w:val="Prrafodelista"/>
              <w:numPr>
                <w:ilvl w:val="0"/>
                <w:numId w:val="137"/>
              </w:numPr>
              <w:spacing w:before="0" w:after="0" w:line="240" w:lineRule="auto"/>
              <w:rPr>
                <w:rFonts w:ascii="Montserrat Light" w:hAnsi="Montserrat Light"/>
                <w:sz w:val="16"/>
                <w:szCs w:val="16"/>
              </w:rPr>
            </w:pPr>
            <w:r w:rsidRPr="00E11F5A">
              <w:rPr>
                <w:rFonts w:ascii="Montserrat Light" w:hAnsi="Montserrat Light"/>
                <w:sz w:val="16"/>
                <w:szCs w:val="16"/>
              </w:rPr>
              <w:t xml:space="preserve">El diseño de la viñeta a ocupar queda a criterio del ente evaluador. </w:t>
            </w:r>
          </w:p>
          <w:p w14:paraId="3891BC62" w14:textId="77777777" w:rsidR="002A1F29" w:rsidRPr="00E11F5A" w:rsidRDefault="002A1F29" w:rsidP="72E0F4A6">
            <w:pPr>
              <w:pStyle w:val="Prrafodelista"/>
              <w:numPr>
                <w:ilvl w:val="0"/>
                <w:numId w:val="137"/>
              </w:numPr>
              <w:spacing w:before="0" w:after="0" w:line="240" w:lineRule="auto"/>
              <w:rPr>
                <w:rFonts w:ascii="Montserrat Light" w:hAnsi="Montserrat Light"/>
                <w:sz w:val="16"/>
                <w:szCs w:val="16"/>
                <w:lang w:val="es-ES"/>
              </w:rPr>
            </w:pPr>
            <w:r w:rsidRPr="72E0F4A6">
              <w:rPr>
                <w:rFonts w:ascii="Montserrat Light" w:hAnsi="Montserrat Light"/>
                <w:sz w:val="16"/>
                <w:szCs w:val="16"/>
                <w:lang w:val="es-ES"/>
              </w:rPr>
              <w:t xml:space="preserve">Todas llevan al final </w:t>
            </w:r>
            <w:proofErr w:type="gramStart"/>
            <w:r w:rsidRPr="72E0F4A6">
              <w:rPr>
                <w:rFonts w:ascii="Montserrat Light" w:hAnsi="Montserrat Light"/>
                <w:sz w:val="16"/>
                <w:szCs w:val="16"/>
                <w:lang w:val="es-ES"/>
              </w:rPr>
              <w:t>“ ;</w:t>
            </w:r>
            <w:proofErr w:type="gramEnd"/>
            <w:r w:rsidRPr="72E0F4A6">
              <w:rPr>
                <w:rFonts w:ascii="Montserrat Light" w:hAnsi="Montserrat Light"/>
                <w:sz w:val="16"/>
                <w:szCs w:val="16"/>
                <w:lang w:val="es-ES"/>
              </w:rPr>
              <w:t xml:space="preserve"> ”</w:t>
            </w:r>
          </w:p>
          <w:p w14:paraId="49F4CEC6" w14:textId="77777777" w:rsidR="002A1F29" w:rsidRPr="00E11F5A" w:rsidRDefault="002A1F29" w:rsidP="72E0F4A6">
            <w:pPr>
              <w:pStyle w:val="Prrafodelista"/>
              <w:numPr>
                <w:ilvl w:val="0"/>
                <w:numId w:val="137"/>
              </w:numPr>
              <w:spacing w:before="0" w:after="0" w:line="240" w:lineRule="auto"/>
              <w:rPr>
                <w:rFonts w:ascii="Montserrat Light" w:hAnsi="Montserrat Light"/>
                <w:sz w:val="16"/>
                <w:szCs w:val="16"/>
                <w:lang w:val="es-ES"/>
              </w:rPr>
            </w:pPr>
            <w:r w:rsidRPr="72E0F4A6">
              <w:rPr>
                <w:rFonts w:ascii="Montserrat Light" w:hAnsi="Montserrat Light"/>
                <w:sz w:val="16"/>
                <w:szCs w:val="16"/>
                <w:lang w:val="es-ES"/>
              </w:rPr>
              <w:t xml:space="preserve">La penúltima lleva </w:t>
            </w:r>
            <w:proofErr w:type="gramStart"/>
            <w:r w:rsidRPr="72E0F4A6">
              <w:rPr>
                <w:rFonts w:ascii="Montserrat Light" w:hAnsi="Montserrat Light"/>
                <w:sz w:val="16"/>
                <w:szCs w:val="16"/>
                <w:lang w:val="es-ES"/>
              </w:rPr>
              <w:t>“ ,</w:t>
            </w:r>
            <w:proofErr w:type="gramEnd"/>
            <w:r w:rsidRPr="72E0F4A6">
              <w:rPr>
                <w:rFonts w:ascii="Montserrat Light" w:hAnsi="Montserrat Light"/>
                <w:sz w:val="16"/>
                <w:szCs w:val="16"/>
                <w:lang w:val="es-ES"/>
              </w:rPr>
              <w:t xml:space="preserve"> ” más “y” o “e”</w:t>
            </w:r>
          </w:p>
          <w:p w14:paraId="4FAD4D3B" w14:textId="77777777" w:rsidR="002A1F29" w:rsidRPr="00E11F5A" w:rsidRDefault="002A1F29" w:rsidP="72E0F4A6">
            <w:pPr>
              <w:pStyle w:val="Prrafodelista"/>
              <w:numPr>
                <w:ilvl w:val="0"/>
                <w:numId w:val="137"/>
              </w:numPr>
              <w:spacing w:before="0" w:after="0" w:line="240" w:lineRule="auto"/>
              <w:rPr>
                <w:rFonts w:ascii="Montserrat Light" w:hAnsi="Montserrat Light"/>
                <w:sz w:val="16"/>
                <w:szCs w:val="16"/>
                <w:lang w:val="es-ES"/>
              </w:rPr>
            </w:pPr>
            <w:r w:rsidRPr="72E0F4A6">
              <w:rPr>
                <w:rFonts w:ascii="Montserrat Light" w:hAnsi="Montserrat Light"/>
                <w:sz w:val="16"/>
                <w:szCs w:val="16"/>
                <w:lang w:val="es-ES"/>
              </w:rPr>
              <w:t xml:space="preserve">La última lleva </w:t>
            </w:r>
            <w:proofErr w:type="gramStart"/>
            <w:r w:rsidRPr="72E0F4A6">
              <w:rPr>
                <w:rFonts w:ascii="Montserrat Light" w:hAnsi="Montserrat Light"/>
                <w:sz w:val="16"/>
                <w:szCs w:val="16"/>
                <w:lang w:val="es-ES"/>
              </w:rPr>
              <w:t>“ .</w:t>
            </w:r>
            <w:proofErr w:type="gramEnd"/>
            <w:r w:rsidRPr="72E0F4A6">
              <w:rPr>
                <w:rFonts w:ascii="Montserrat Light" w:hAnsi="Montserrat Light"/>
                <w:sz w:val="16"/>
                <w:szCs w:val="16"/>
                <w:lang w:val="es-ES"/>
              </w:rPr>
              <w:t xml:space="preserve"> ”</w:t>
            </w:r>
          </w:p>
          <w:p w14:paraId="4678BF54"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EL ENCABEZADO DE LA PÁGINA:</w:t>
            </w:r>
          </w:p>
          <w:p w14:paraId="2150CCC3"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Sera nombre de la evaluación a realizar; acompañado en los laterales los Logotipos del ente a evaluar y Logotipo de la empresa evaluadora.</w:t>
            </w:r>
          </w:p>
          <w:p w14:paraId="33CC271D"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Fuente: Arial 8, normal, alineación centro</w:t>
            </w:r>
          </w:p>
          <w:p w14:paraId="3A0547F2" w14:textId="77777777" w:rsidR="002A1F29" w:rsidRPr="00E11F5A" w:rsidRDefault="002A1F29" w:rsidP="00BB064D">
            <w:pPr>
              <w:pStyle w:val="Prrafodelista"/>
              <w:numPr>
                <w:ilvl w:val="0"/>
                <w:numId w:val="140"/>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w:t>
            </w:r>
          </w:p>
          <w:p w14:paraId="77A5E288" w14:textId="77777777" w:rsidR="002A1F29" w:rsidRPr="00E11F5A" w:rsidRDefault="002A1F29" w:rsidP="3A3C2BA8">
            <w:pPr>
              <w:pStyle w:val="Prrafodelista"/>
              <w:numPr>
                <w:ilvl w:val="0"/>
                <w:numId w:val="140"/>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0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31F07085" w14:textId="77777777" w:rsidR="002A1F29" w:rsidRPr="00E11F5A" w:rsidRDefault="002A1F29" w:rsidP="005C5965">
            <w:pPr>
              <w:spacing w:after="0" w:line="240" w:lineRule="auto"/>
              <w:rPr>
                <w:rFonts w:ascii="Montserrat Light" w:hAnsi="Montserrat Light"/>
                <w:b/>
                <w:sz w:val="16"/>
                <w:szCs w:val="16"/>
                <w:lang w:val="es-ES_tradnl"/>
              </w:rPr>
            </w:pPr>
            <w:r w:rsidRPr="00E11F5A">
              <w:rPr>
                <w:rFonts w:ascii="Montserrat Light" w:hAnsi="Montserrat Light"/>
                <w:b/>
                <w:sz w:val="16"/>
                <w:szCs w:val="16"/>
                <w:lang w:val="es-ES_tradnl"/>
              </w:rPr>
              <w:t xml:space="preserve">INDICES (CONTENIDOS, CUADROS, GRÁFICOS Y GLOSARIO DE TÉRMINOS) </w:t>
            </w:r>
          </w:p>
          <w:p w14:paraId="7019748E" w14:textId="77777777" w:rsidR="002A1F29" w:rsidRPr="00E11F5A" w:rsidRDefault="002A1F29" w:rsidP="00BB064D">
            <w:pPr>
              <w:pStyle w:val="Prrafodelista"/>
              <w:numPr>
                <w:ilvl w:val="0"/>
                <w:numId w:val="139"/>
              </w:numPr>
              <w:spacing w:before="0" w:after="0" w:line="240" w:lineRule="auto"/>
              <w:rPr>
                <w:rFonts w:ascii="Montserrat Light" w:hAnsi="Montserrat Light"/>
                <w:sz w:val="16"/>
                <w:szCs w:val="16"/>
              </w:rPr>
            </w:pPr>
            <w:r w:rsidRPr="00E11F5A">
              <w:rPr>
                <w:rFonts w:ascii="Montserrat Light" w:hAnsi="Montserrat Light"/>
                <w:sz w:val="16"/>
                <w:szCs w:val="16"/>
              </w:rPr>
              <w:t>Fuente: Arial 11, normal, justificado</w:t>
            </w:r>
          </w:p>
          <w:p w14:paraId="1B996E6A" w14:textId="77777777" w:rsidR="002A1F29" w:rsidRPr="00E11F5A" w:rsidRDefault="002A1F29" w:rsidP="00BB064D">
            <w:pPr>
              <w:pStyle w:val="Prrafodelista"/>
              <w:numPr>
                <w:ilvl w:val="0"/>
                <w:numId w:val="139"/>
              </w:numPr>
              <w:spacing w:before="0" w:after="0" w:line="240" w:lineRule="auto"/>
              <w:rPr>
                <w:rFonts w:ascii="Montserrat Light" w:hAnsi="Montserrat Light"/>
                <w:sz w:val="16"/>
                <w:szCs w:val="16"/>
              </w:rPr>
            </w:pPr>
            <w:r w:rsidRPr="00E11F5A">
              <w:rPr>
                <w:rFonts w:ascii="Montserrat Light" w:hAnsi="Montserrat Light"/>
                <w:sz w:val="16"/>
                <w:szCs w:val="16"/>
              </w:rPr>
              <w:t>Espacio interlineado: 1.2</w:t>
            </w:r>
          </w:p>
          <w:p w14:paraId="682D91AD" w14:textId="77777777" w:rsidR="002A1F29" w:rsidRPr="00E11F5A" w:rsidRDefault="002A1F29" w:rsidP="3A3C2BA8">
            <w:pPr>
              <w:pStyle w:val="Prrafodelista"/>
              <w:numPr>
                <w:ilvl w:val="0"/>
                <w:numId w:val="139"/>
              </w:numPr>
              <w:spacing w:before="0" w:after="0" w:line="240" w:lineRule="auto"/>
              <w:rPr>
                <w:rFonts w:ascii="Montserrat Light" w:hAnsi="Montserrat Light"/>
                <w:sz w:val="16"/>
                <w:szCs w:val="16"/>
                <w:lang w:val="es-ES"/>
              </w:rPr>
            </w:pPr>
            <w:r w:rsidRPr="3A3C2BA8">
              <w:rPr>
                <w:rFonts w:ascii="Montserrat Light" w:hAnsi="Montserrat Light"/>
                <w:sz w:val="16"/>
                <w:szCs w:val="16"/>
                <w:lang w:val="es-ES"/>
              </w:rPr>
              <w:t xml:space="preserve">Espacio entre párrafos: Anterior 8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 xml:space="preserve">. y Posterior 8 </w:t>
            </w:r>
            <w:proofErr w:type="spellStart"/>
            <w:r w:rsidRPr="3A3C2BA8">
              <w:rPr>
                <w:rFonts w:ascii="Montserrat Light" w:hAnsi="Montserrat Light"/>
                <w:sz w:val="16"/>
                <w:szCs w:val="16"/>
                <w:lang w:val="es-ES"/>
              </w:rPr>
              <w:t>pto</w:t>
            </w:r>
            <w:proofErr w:type="spellEnd"/>
            <w:r w:rsidRPr="3A3C2BA8">
              <w:rPr>
                <w:rFonts w:ascii="Montserrat Light" w:hAnsi="Montserrat Light"/>
                <w:sz w:val="16"/>
                <w:szCs w:val="16"/>
                <w:lang w:val="es-ES"/>
              </w:rPr>
              <w:t>.</w:t>
            </w:r>
          </w:p>
          <w:p w14:paraId="373A8A64" w14:textId="77777777" w:rsidR="002A1F29" w:rsidRPr="00E11F5A" w:rsidRDefault="002A1F29" w:rsidP="00BB064D">
            <w:pPr>
              <w:pStyle w:val="Prrafodelista"/>
              <w:numPr>
                <w:ilvl w:val="0"/>
                <w:numId w:val="139"/>
              </w:numPr>
              <w:spacing w:before="0" w:after="0" w:line="240" w:lineRule="auto"/>
              <w:rPr>
                <w:rFonts w:ascii="Montserrat Light" w:hAnsi="Montserrat Light"/>
                <w:b/>
                <w:sz w:val="16"/>
                <w:szCs w:val="16"/>
              </w:rPr>
            </w:pPr>
            <w:r w:rsidRPr="00E11F5A">
              <w:rPr>
                <w:rFonts w:ascii="Montserrat Light" w:hAnsi="Montserrat Light"/>
                <w:b/>
                <w:sz w:val="16"/>
                <w:szCs w:val="16"/>
              </w:rPr>
              <w:t>1. MAYÚSCULA NEGRITA</w:t>
            </w:r>
          </w:p>
          <w:p w14:paraId="5BDBF16C" w14:textId="77777777" w:rsidR="002A1F29" w:rsidRPr="00E11F5A" w:rsidRDefault="002A1F29" w:rsidP="00BB064D">
            <w:pPr>
              <w:pStyle w:val="Prrafodelista"/>
              <w:numPr>
                <w:ilvl w:val="0"/>
                <w:numId w:val="139"/>
              </w:numPr>
              <w:spacing w:before="0" w:after="0" w:line="240" w:lineRule="auto"/>
              <w:rPr>
                <w:rFonts w:ascii="Montserrat Light" w:hAnsi="Montserrat Light"/>
                <w:b/>
                <w:sz w:val="16"/>
                <w:szCs w:val="16"/>
              </w:rPr>
            </w:pPr>
            <w:r w:rsidRPr="00E11F5A">
              <w:rPr>
                <w:rFonts w:ascii="Montserrat Light" w:hAnsi="Montserrat Light"/>
                <w:b/>
                <w:sz w:val="16"/>
                <w:szCs w:val="16"/>
              </w:rPr>
              <w:t>1.1 Minúscula negrita</w:t>
            </w:r>
          </w:p>
          <w:p w14:paraId="1FC9A6EF" w14:textId="77777777" w:rsidR="002A1F29" w:rsidRPr="00E11F5A" w:rsidRDefault="002A1F29" w:rsidP="00BB064D">
            <w:pPr>
              <w:pStyle w:val="Prrafodelista"/>
              <w:numPr>
                <w:ilvl w:val="0"/>
                <w:numId w:val="139"/>
              </w:numPr>
              <w:spacing w:before="0" w:after="0" w:line="240" w:lineRule="auto"/>
              <w:rPr>
                <w:rFonts w:ascii="Montserrat Light" w:hAnsi="Montserrat Light"/>
                <w:sz w:val="16"/>
                <w:szCs w:val="16"/>
              </w:rPr>
            </w:pPr>
            <w:r w:rsidRPr="00E11F5A">
              <w:rPr>
                <w:rFonts w:ascii="Montserrat Light" w:hAnsi="Montserrat Light"/>
                <w:sz w:val="16"/>
                <w:szCs w:val="16"/>
              </w:rPr>
              <w:t>1.1.1. MAYÚSCULA NORMAL</w:t>
            </w:r>
          </w:p>
        </w:tc>
      </w:tr>
      <w:bookmarkEnd w:id="27"/>
    </w:tbl>
    <w:p w14:paraId="66CB0849" w14:textId="003E9385" w:rsidR="008E3585" w:rsidRPr="001A716D" w:rsidRDefault="009062BF" w:rsidP="002734DC">
      <w:pPr>
        <w:rPr>
          <w:rFonts w:ascii="Montserrat" w:hAnsi="Montserrat"/>
          <w:b/>
          <w:lang w:val="es-ES_tradnl"/>
        </w:rPr>
      </w:pPr>
      <w:r w:rsidRPr="00E11F5A">
        <w:rPr>
          <w:rFonts w:ascii="Montserrat Light" w:hAnsi="Montserrat Light"/>
          <w:lang w:val="es-ES_tradnl"/>
        </w:rPr>
        <w:br w:type="page"/>
      </w:r>
      <w:r w:rsidR="001A716D" w:rsidRPr="001A716D">
        <w:rPr>
          <w:rFonts w:ascii="Montserrat" w:hAnsi="Montserrat"/>
          <w:b/>
          <w:sz w:val="24"/>
          <w:lang w:val="es-ES_tradnl"/>
        </w:rPr>
        <w:lastRenderedPageBreak/>
        <w:t xml:space="preserve">Anexo </w:t>
      </w:r>
      <w:r w:rsidR="001A716D">
        <w:rPr>
          <w:rFonts w:ascii="Montserrat" w:hAnsi="Montserrat"/>
          <w:b/>
          <w:sz w:val="24"/>
          <w:lang w:val="es-ES_tradnl"/>
        </w:rPr>
        <w:t>D</w:t>
      </w:r>
      <w:r w:rsidR="001A716D" w:rsidRPr="001A716D">
        <w:rPr>
          <w:rFonts w:ascii="Montserrat" w:hAnsi="Montserrat"/>
          <w:b/>
          <w:sz w:val="24"/>
          <w:lang w:val="es-ES_tradnl"/>
        </w:rPr>
        <w:t>. Formatos de anexos para el informe final de resultados de la evaluación</w:t>
      </w:r>
    </w:p>
    <w:p w14:paraId="4922388E" w14:textId="4741AFB7" w:rsidR="008E3585" w:rsidRPr="00E11F5A" w:rsidRDefault="008E3585" w:rsidP="002734DC">
      <w:pPr>
        <w:rPr>
          <w:rFonts w:ascii="Montserrat Light" w:hAnsi="Montserrat Light"/>
          <w:lang w:val="es-ES_tradnl"/>
        </w:rPr>
      </w:pPr>
      <w:r w:rsidRPr="00E11F5A">
        <w:rPr>
          <w:rFonts w:ascii="Montserrat Light" w:hAnsi="Montserrat Light"/>
          <w:lang w:val="es-ES_tradnl"/>
        </w:rPr>
        <w:t xml:space="preserve">Formato del Anexo 3 “Matriz de Indicadores para Resultados </w:t>
      </w:r>
      <w:r w:rsidR="000C100B">
        <w:rPr>
          <w:rFonts w:ascii="Montserrat Light" w:hAnsi="Montserrat Light"/>
          <w:lang w:val="es-ES_tradnl"/>
        </w:rPr>
        <w:t>de los programas</w:t>
      </w:r>
      <w:r w:rsidRPr="00E11F5A">
        <w:rPr>
          <w:rFonts w:ascii="Montserrat Light" w:hAnsi="Montserrat Light"/>
          <w:lang w:val="es-ES_tradnl"/>
        </w:rPr>
        <w:t>”</w:t>
      </w:r>
    </w:p>
    <w:tbl>
      <w:tblPr>
        <w:tblStyle w:val="Tablaconcuadrcula"/>
        <w:tblW w:w="0" w:type="auto"/>
        <w:tblLook w:val="04A0" w:firstRow="1" w:lastRow="0" w:firstColumn="1" w:lastColumn="0" w:noHBand="0" w:noVBand="1"/>
      </w:tblPr>
      <w:tblGrid>
        <w:gridCol w:w="2045"/>
        <w:gridCol w:w="1798"/>
        <w:gridCol w:w="1712"/>
        <w:gridCol w:w="1955"/>
        <w:gridCol w:w="1884"/>
      </w:tblGrid>
      <w:tr w:rsidR="00E22F1E" w:rsidRPr="00E11F5A" w14:paraId="307DCDFE" w14:textId="77777777" w:rsidTr="006D6C6D">
        <w:tc>
          <w:tcPr>
            <w:tcW w:w="2095" w:type="dxa"/>
            <w:shd w:val="clear" w:color="auto" w:fill="BFBFBF" w:themeFill="background1" w:themeFillShade="BF"/>
            <w:vAlign w:val="center"/>
          </w:tcPr>
          <w:p w14:paraId="21E9D720" w14:textId="77777777" w:rsidR="00E22F1E" w:rsidRPr="00E11F5A" w:rsidRDefault="00E22F1E" w:rsidP="006D6C6D">
            <w:pPr>
              <w:jc w:val="center"/>
              <w:rPr>
                <w:rFonts w:ascii="Montserrat Light" w:hAnsi="Montserrat Light"/>
                <w:lang w:val="es-ES_tradnl"/>
              </w:rPr>
            </w:pPr>
            <w:r w:rsidRPr="00E11F5A">
              <w:rPr>
                <w:rFonts w:ascii="Montserrat Light" w:hAnsi="Montserrat Light"/>
                <w:lang w:val="es-ES_tradnl"/>
              </w:rPr>
              <w:t>Nivel</w:t>
            </w:r>
          </w:p>
        </w:tc>
        <w:tc>
          <w:tcPr>
            <w:tcW w:w="1869" w:type="dxa"/>
            <w:shd w:val="clear" w:color="auto" w:fill="BFBFBF" w:themeFill="background1" w:themeFillShade="BF"/>
            <w:vAlign w:val="center"/>
          </w:tcPr>
          <w:p w14:paraId="22EEB0A8" w14:textId="77777777" w:rsidR="00E22F1E" w:rsidRPr="00E11F5A" w:rsidRDefault="00E22F1E" w:rsidP="006D6C6D">
            <w:pPr>
              <w:jc w:val="center"/>
              <w:rPr>
                <w:rFonts w:ascii="Montserrat Light" w:hAnsi="Montserrat Light"/>
                <w:lang w:val="es-ES_tradnl"/>
              </w:rPr>
            </w:pPr>
            <w:r w:rsidRPr="00E11F5A">
              <w:rPr>
                <w:rFonts w:ascii="Montserrat Light" w:hAnsi="Montserrat Light"/>
                <w:lang w:val="es-ES_tradnl"/>
              </w:rPr>
              <w:t>Resumen Narrativo</w:t>
            </w:r>
          </w:p>
        </w:tc>
        <w:tc>
          <w:tcPr>
            <w:tcW w:w="1741" w:type="dxa"/>
            <w:shd w:val="clear" w:color="auto" w:fill="BFBFBF" w:themeFill="background1" w:themeFillShade="BF"/>
            <w:vAlign w:val="center"/>
          </w:tcPr>
          <w:p w14:paraId="39FBE231" w14:textId="77777777" w:rsidR="00E22F1E" w:rsidRPr="00E11F5A" w:rsidRDefault="00E22F1E" w:rsidP="006D6C6D">
            <w:pPr>
              <w:jc w:val="center"/>
              <w:rPr>
                <w:rFonts w:ascii="Montserrat Light" w:hAnsi="Montserrat Light"/>
                <w:lang w:val="es-ES_tradnl"/>
              </w:rPr>
            </w:pPr>
            <w:r w:rsidRPr="00E11F5A">
              <w:rPr>
                <w:rFonts w:ascii="Montserrat Light" w:hAnsi="Montserrat Light"/>
                <w:lang w:val="es-ES_tradnl"/>
              </w:rPr>
              <w:t>Indicadores</w:t>
            </w:r>
          </w:p>
        </w:tc>
        <w:tc>
          <w:tcPr>
            <w:tcW w:w="2018" w:type="dxa"/>
            <w:shd w:val="clear" w:color="auto" w:fill="BFBFBF" w:themeFill="background1" w:themeFillShade="BF"/>
            <w:vAlign w:val="center"/>
          </w:tcPr>
          <w:p w14:paraId="0F213E61" w14:textId="77777777" w:rsidR="00E22F1E" w:rsidRPr="00E11F5A" w:rsidRDefault="00E22F1E" w:rsidP="006D6C6D">
            <w:pPr>
              <w:jc w:val="center"/>
              <w:rPr>
                <w:rFonts w:ascii="Montserrat Light" w:hAnsi="Montserrat Light"/>
                <w:lang w:val="es-ES_tradnl"/>
              </w:rPr>
            </w:pPr>
            <w:r w:rsidRPr="00E11F5A">
              <w:rPr>
                <w:rFonts w:ascii="Montserrat Light" w:hAnsi="Montserrat Light"/>
                <w:lang w:val="es-ES_tradnl"/>
              </w:rPr>
              <w:t>Medios de Verificación</w:t>
            </w:r>
          </w:p>
        </w:tc>
        <w:tc>
          <w:tcPr>
            <w:tcW w:w="1955" w:type="dxa"/>
            <w:shd w:val="clear" w:color="auto" w:fill="BFBFBF" w:themeFill="background1" w:themeFillShade="BF"/>
            <w:vAlign w:val="center"/>
          </w:tcPr>
          <w:p w14:paraId="0962DB25" w14:textId="77777777" w:rsidR="00E22F1E" w:rsidRPr="00E11F5A" w:rsidRDefault="00E22F1E" w:rsidP="006D6C6D">
            <w:pPr>
              <w:jc w:val="center"/>
              <w:rPr>
                <w:rFonts w:ascii="Montserrat Light" w:hAnsi="Montserrat Light"/>
                <w:lang w:val="es-ES_tradnl"/>
              </w:rPr>
            </w:pPr>
            <w:r w:rsidRPr="00E11F5A">
              <w:rPr>
                <w:rFonts w:ascii="Montserrat Light" w:hAnsi="Montserrat Light"/>
                <w:lang w:val="es-ES_tradnl"/>
              </w:rPr>
              <w:t>Supuestos</w:t>
            </w:r>
          </w:p>
        </w:tc>
      </w:tr>
      <w:tr w:rsidR="00E22F1E" w:rsidRPr="00E11F5A" w14:paraId="47DD3E3D" w14:textId="77777777" w:rsidTr="00E11F5A">
        <w:tc>
          <w:tcPr>
            <w:tcW w:w="2095" w:type="dxa"/>
          </w:tcPr>
          <w:p w14:paraId="655461E9"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Fin</w:t>
            </w:r>
          </w:p>
        </w:tc>
        <w:tc>
          <w:tcPr>
            <w:tcW w:w="1869" w:type="dxa"/>
          </w:tcPr>
          <w:p w14:paraId="713D2346" w14:textId="77777777" w:rsidR="00E22F1E" w:rsidRPr="00E11F5A" w:rsidRDefault="00E22F1E" w:rsidP="00E11F5A">
            <w:pPr>
              <w:rPr>
                <w:rFonts w:ascii="Montserrat Light" w:hAnsi="Montserrat Light"/>
                <w:lang w:val="es-ES_tradnl"/>
              </w:rPr>
            </w:pPr>
          </w:p>
        </w:tc>
        <w:tc>
          <w:tcPr>
            <w:tcW w:w="1741" w:type="dxa"/>
          </w:tcPr>
          <w:p w14:paraId="517F2964" w14:textId="77777777" w:rsidR="00E22F1E" w:rsidRPr="00E11F5A" w:rsidRDefault="00E22F1E" w:rsidP="00E11F5A">
            <w:pPr>
              <w:rPr>
                <w:rFonts w:ascii="Montserrat Light" w:hAnsi="Montserrat Light"/>
                <w:lang w:val="es-ES_tradnl"/>
              </w:rPr>
            </w:pPr>
          </w:p>
        </w:tc>
        <w:tc>
          <w:tcPr>
            <w:tcW w:w="2018" w:type="dxa"/>
          </w:tcPr>
          <w:p w14:paraId="1663D000" w14:textId="77777777" w:rsidR="00E22F1E" w:rsidRPr="00E11F5A" w:rsidRDefault="00E22F1E" w:rsidP="00E11F5A">
            <w:pPr>
              <w:rPr>
                <w:rFonts w:ascii="Montserrat Light" w:hAnsi="Montserrat Light"/>
                <w:lang w:val="es-ES_tradnl"/>
              </w:rPr>
            </w:pPr>
          </w:p>
        </w:tc>
        <w:tc>
          <w:tcPr>
            <w:tcW w:w="1955" w:type="dxa"/>
          </w:tcPr>
          <w:p w14:paraId="0E2F4E58" w14:textId="77777777" w:rsidR="00E22F1E" w:rsidRPr="00E11F5A" w:rsidRDefault="00E22F1E" w:rsidP="00E11F5A">
            <w:pPr>
              <w:rPr>
                <w:rFonts w:ascii="Montserrat Light" w:hAnsi="Montserrat Light"/>
                <w:lang w:val="es-ES_tradnl"/>
              </w:rPr>
            </w:pPr>
          </w:p>
        </w:tc>
      </w:tr>
      <w:tr w:rsidR="00E22F1E" w:rsidRPr="00E11F5A" w14:paraId="64844E43" w14:textId="77777777" w:rsidTr="00E11F5A">
        <w:tc>
          <w:tcPr>
            <w:tcW w:w="2095" w:type="dxa"/>
          </w:tcPr>
          <w:p w14:paraId="0DA993D0"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Propósito</w:t>
            </w:r>
          </w:p>
        </w:tc>
        <w:tc>
          <w:tcPr>
            <w:tcW w:w="1869" w:type="dxa"/>
          </w:tcPr>
          <w:p w14:paraId="3D984A62" w14:textId="77777777" w:rsidR="00E22F1E" w:rsidRPr="00E11F5A" w:rsidRDefault="00E22F1E" w:rsidP="00E11F5A">
            <w:pPr>
              <w:rPr>
                <w:rFonts w:ascii="Montserrat Light" w:hAnsi="Montserrat Light"/>
                <w:lang w:val="es-ES_tradnl"/>
              </w:rPr>
            </w:pPr>
          </w:p>
        </w:tc>
        <w:tc>
          <w:tcPr>
            <w:tcW w:w="1741" w:type="dxa"/>
          </w:tcPr>
          <w:p w14:paraId="166A77CE" w14:textId="77777777" w:rsidR="00E22F1E" w:rsidRPr="00E11F5A" w:rsidRDefault="00E22F1E" w:rsidP="00E11F5A">
            <w:pPr>
              <w:rPr>
                <w:rFonts w:ascii="Montserrat Light" w:hAnsi="Montserrat Light"/>
                <w:lang w:val="es-ES_tradnl"/>
              </w:rPr>
            </w:pPr>
          </w:p>
        </w:tc>
        <w:tc>
          <w:tcPr>
            <w:tcW w:w="2018" w:type="dxa"/>
          </w:tcPr>
          <w:p w14:paraId="0D82EA63" w14:textId="77777777" w:rsidR="00E22F1E" w:rsidRPr="00E11F5A" w:rsidRDefault="00E22F1E" w:rsidP="00E11F5A">
            <w:pPr>
              <w:rPr>
                <w:rFonts w:ascii="Montserrat Light" w:hAnsi="Montserrat Light"/>
                <w:lang w:val="es-ES_tradnl"/>
              </w:rPr>
            </w:pPr>
          </w:p>
        </w:tc>
        <w:tc>
          <w:tcPr>
            <w:tcW w:w="1955" w:type="dxa"/>
          </w:tcPr>
          <w:p w14:paraId="7266958E" w14:textId="77777777" w:rsidR="00E22F1E" w:rsidRPr="00E11F5A" w:rsidRDefault="00E22F1E" w:rsidP="00E11F5A">
            <w:pPr>
              <w:rPr>
                <w:rFonts w:ascii="Montserrat Light" w:hAnsi="Montserrat Light"/>
                <w:lang w:val="es-ES_tradnl"/>
              </w:rPr>
            </w:pPr>
          </w:p>
        </w:tc>
      </w:tr>
      <w:tr w:rsidR="00E22F1E" w:rsidRPr="00E11F5A" w14:paraId="1091AFF2" w14:textId="77777777" w:rsidTr="00E11F5A">
        <w:tc>
          <w:tcPr>
            <w:tcW w:w="2095" w:type="dxa"/>
          </w:tcPr>
          <w:p w14:paraId="42BB4CE9"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Componente 1</w:t>
            </w:r>
          </w:p>
        </w:tc>
        <w:tc>
          <w:tcPr>
            <w:tcW w:w="1869" w:type="dxa"/>
          </w:tcPr>
          <w:p w14:paraId="2682680E" w14:textId="77777777" w:rsidR="00E22F1E" w:rsidRPr="00E11F5A" w:rsidRDefault="00E22F1E" w:rsidP="00E11F5A">
            <w:pPr>
              <w:rPr>
                <w:rFonts w:ascii="Montserrat Light" w:hAnsi="Montserrat Light"/>
                <w:lang w:val="es-ES_tradnl"/>
              </w:rPr>
            </w:pPr>
          </w:p>
        </w:tc>
        <w:tc>
          <w:tcPr>
            <w:tcW w:w="1741" w:type="dxa"/>
          </w:tcPr>
          <w:p w14:paraId="73DE99A7" w14:textId="77777777" w:rsidR="00E22F1E" w:rsidRPr="00E11F5A" w:rsidRDefault="00E22F1E" w:rsidP="00E11F5A">
            <w:pPr>
              <w:rPr>
                <w:rFonts w:ascii="Montserrat Light" w:hAnsi="Montserrat Light"/>
                <w:lang w:val="es-ES_tradnl"/>
              </w:rPr>
            </w:pPr>
          </w:p>
        </w:tc>
        <w:tc>
          <w:tcPr>
            <w:tcW w:w="2018" w:type="dxa"/>
          </w:tcPr>
          <w:p w14:paraId="3DB9A131" w14:textId="77777777" w:rsidR="00E22F1E" w:rsidRPr="00E11F5A" w:rsidRDefault="00E22F1E" w:rsidP="00E11F5A">
            <w:pPr>
              <w:rPr>
                <w:rFonts w:ascii="Montserrat Light" w:hAnsi="Montserrat Light"/>
                <w:lang w:val="es-ES_tradnl"/>
              </w:rPr>
            </w:pPr>
          </w:p>
        </w:tc>
        <w:tc>
          <w:tcPr>
            <w:tcW w:w="1955" w:type="dxa"/>
          </w:tcPr>
          <w:p w14:paraId="1569A2A7" w14:textId="77777777" w:rsidR="00E22F1E" w:rsidRPr="00E11F5A" w:rsidRDefault="00E22F1E" w:rsidP="00E11F5A">
            <w:pPr>
              <w:rPr>
                <w:rFonts w:ascii="Montserrat Light" w:hAnsi="Montserrat Light"/>
                <w:lang w:val="es-ES_tradnl"/>
              </w:rPr>
            </w:pPr>
          </w:p>
        </w:tc>
      </w:tr>
      <w:tr w:rsidR="00E22F1E" w:rsidRPr="00E11F5A" w14:paraId="64B4202A" w14:textId="77777777" w:rsidTr="00E11F5A">
        <w:tc>
          <w:tcPr>
            <w:tcW w:w="2095" w:type="dxa"/>
          </w:tcPr>
          <w:p w14:paraId="40179122"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Componente 2</w:t>
            </w:r>
          </w:p>
        </w:tc>
        <w:tc>
          <w:tcPr>
            <w:tcW w:w="1869" w:type="dxa"/>
          </w:tcPr>
          <w:p w14:paraId="6327A45C" w14:textId="77777777" w:rsidR="00E22F1E" w:rsidRPr="00E11F5A" w:rsidRDefault="00E22F1E" w:rsidP="00E11F5A">
            <w:pPr>
              <w:rPr>
                <w:rFonts w:ascii="Montserrat Light" w:hAnsi="Montserrat Light"/>
                <w:lang w:val="es-ES_tradnl"/>
              </w:rPr>
            </w:pPr>
          </w:p>
        </w:tc>
        <w:tc>
          <w:tcPr>
            <w:tcW w:w="1741" w:type="dxa"/>
          </w:tcPr>
          <w:p w14:paraId="02D9438E" w14:textId="77777777" w:rsidR="00E22F1E" w:rsidRPr="00E11F5A" w:rsidRDefault="00E22F1E" w:rsidP="00E11F5A">
            <w:pPr>
              <w:rPr>
                <w:rFonts w:ascii="Montserrat Light" w:hAnsi="Montserrat Light"/>
                <w:lang w:val="es-ES_tradnl"/>
              </w:rPr>
            </w:pPr>
          </w:p>
        </w:tc>
        <w:tc>
          <w:tcPr>
            <w:tcW w:w="2018" w:type="dxa"/>
          </w:tcPr>
          <w:p w14:paraId="640141CD" w14:textId="77777777" w:rsidR="00E22F1E" w:rsidRPr="00E11F5A" w:rsidRDefault="00E22F1E" w:rsidP="00E11F5A">
            <w:pPr>
              <w:rPr>
                <w:rFonts w:ascii="Montserrat Light" w:hAnsi="Montserrat Light"/>
                <w:lang w:val="es-ES_tradnl"/>
              </w:rPr>
            </w:pPr>
          </w:p>
        </w:tc>
        <w:tc>
          <w:tcPr>
            <w:tcW w:w="1955" w:type="dxa"/>
          </w:tcPr>
          <w:p w14:paraId="1F463D8D" w14:textId="77777777" w:rsidR="00E22F1E" w:rsidRPr="00E11F5A" w:rsidRDefault="00E22F1E" w:rsidP="00E11F5A">
            <w:pPr>
              <w:rPr>
                <w:rFonts w:ascii="Montserrat Light" w:hAnsi="Montserrat Light"/>
                <w:lang w:val="es-ES_tradnl"/>
              </w:rPr>
            </w:pPr>
          </w:p>
        </w:tc>
      </w:tr>
      <w:tr w:rsidR="00E22F1E" w:rsidRPr="00E11F5A" w14:paraId="5E1CD5FB" w14:textId="77777777" w:rsidTr="00E11F5A">
        <w:tc>
          <w:tcPr>
            <w:tcW w:w="2095" w:type="dxa"/>
          </w:tcPr>
          <w:p w14:paraId="6D42D235"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Actividad 1.1.</w:t>
            </w:r>
          </w:p>
        </w:tc>
        <w:tc>
          <w:tcPr>
            <w:tcW w:w="1869" w:type="dxa"/>
          </w:tcPr>
          <w:p w14:paraId="37872B1F" w14:textId="77777777" w:rsidR="00E22F1E" w:rsidRPr="00E11F5A" w:rsidRDefault="00E22F1E" w:rsidP="00E11F5A">
            <w:pPr>
              <w:rPr>
                <w:rFonts w:ascii="Montserrat Light" w:hAnsi="Montserrat Light"/>
                <w:lang w:val="es-ES_tradnl"/>
              </w:rPr>
            </w:pPr>
          </w:p>
        </w:tc>
        <w:tc>
          <w:tcPr>
            <w:tcW w:w="1741" w:type="dxa"/>
          </w:tcPr>
          <w:p w14:paraId="578E2571" w14:textId="77777777" w:rsidR="00E22F1E" w:rsidRPr="00E11F5A" w:rsidRDefault="00E22F1E" w:rsidP="00E11F5A">
            <w:pPr>
              <w:rPr>
                <w:rFonts w:ascii="Montserrat Light" w:hAnsi="Montserrat Light"/>
                <w:lang w:val="es-ES_tradnl"/>
              </w:rPr>
            </w:pPr>
          </w:p>
        </w:tc>
        <w:tc>
          <w:tcPr>
            <w:tcW w:w="2018" w:type="dxa"/>
          </w:tcPr>
          <w:p w14:paraId="033F5072" w14:textId="77777777" w:rsidR="00E22F1E" w:rsidRPr="00E11F5A" w:rsidRDefault="00E22F1E" w:rsidP="00E11F5A">
            <w:pPr>
              <w:rPr>
                <w:rFonts w:ascii="Montserrat Light" w:hAnsi="Montserrat Light"/>
                <w:lang w:val="es-ES_tradnl"/>
              </w:rPr>
            </w:pPr>
          </w:p>
        </w:tc>
        <w:tc>
          <w:tcPr>
            <w:tcW w:w="1955" w:type="dxa"/>
          </w:tcPr>
          <w:p w14:paraId="2EFDEA93" w14:textId="77777777" w:rsidR="00E22F1E" w:rsidRPr="00E11F5A" w:rsidRDefault="00E22F1E" w:rsidP="00E11F5A">
            <w:pPr>
              <w:rPr>
                <w:rFonts w:ascii="Montserrat Light" w:hAnsi="Montserrat Light"/>
                <w:lang w:val="es-ES_tradnl"/>
              </w:rPr>
            </w:pPr>
          </w:p>
        </w:tc>
      </w:tr>
      <w:tr w:rsidR="00E22F1E" w:rsidRPr="00E11F5A" w14:paraId="05C6FA3E" w14:textId="77777777" w:rsidTr="00E11F5A">
        <w:tc>
          <w:tcPr>
            <w:tcW w:w="2095" w:type="dxa"/>
          </w:tcPr>
          <w:p w14:paraId="1349E118"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Actividad 1.2.</w:t>
            </w:r>
          </w:p>
        </w:tc>
        <w:tc>
          <w:tcPr>
            <w:tcW w:w="1869" w:type="dxa"/>
          </w:tcPr>
          <w:p w14:paraId="144D0035" w14:textId="77777777" w:rsidR="00E22F1E" w:rsidRPr="00E11F5A" w:rsidRDefault="00E22F1E" w:rsidP="00E11F5A">
            <w:pPr>
              <w:rPr>
                <w:rFonts w:ascii="Montserrat Light" w:hAnsi="Montserrat Light"/>
                <w:lang w:val="es-ES_tradnl"/>
              </w:rPr>
            </w:pPr>
          </w:p>
        </w:tc>
        <w:tc>
          <w:tcPr>
            <w:tcW w:w="1741" w:type="dxa"/>
          </w:tcPr>
          <w:p w14:paraId="690DA45A" w14:textId="77777777" w:rsidR="00E22F1E" w:rsidRPr="00E11F5A" w:rsidRDefault="00E22F1E" w:rsidP="00E11F5A">
            <w:pPr>
              <w:rPr>
                <w:rFonts w:ascii="Montserrat Light" w:hAnsi="Montserrat Light"/>
                <w:lang w:val="es-ES_tradnl"/>
              </w:rPr>
            </w:pPr>
          </w:p>
        </w:tc>
        <w:tc>
          <w:tcPr>
            <w:tcW w:w="2018" w:type="dxa"/>
          </w:tcPr>
          <w:p w14:paraId="4B670C40" w14:textId="77777777" w:rsidR="00E22F1E" w:rsidRPr="00E11F5A" w:rsidRDefault="00E22F1E" w:rsidP="00E11F5A">
            <w:pPr>
              <w:rPr>
                <w:rFonts w:ascii="Montserrat Light" w:hAnsi="Montserrat Light"/>
                <w:lang w:val="es-ES_tradnl"/>
              </w:rPr>
            </w:pPr>
          </w:p>
        </w:tc>
        <w:tc>
          <w:tcPr>
            <w:tcW w:w="1955" w:type="dxa"/>
          </w:tcPr>
          <w:p w14:paraId="4B4DE13F" w14:textId="77777777" w:rsidR="00E22F1E" w:rsidRPr="00E11F5A" w:rsidRDefault="00E22F1E" w:rsidP="00E11F5A">
            <w:pPr>
              <w:rPr>
                <w:rFonts w:ascii="Montserrat Light" w:hAnsi="Montserrat Light"/>
                <w:lang w:val="es-ES_tradnl"/>
              </w:rPr>
            </w:pPr>
          </w:p>
        </w:tc>
      </w:tr>
      <w:tr w:rsidR="00E22F1E" w:rsidRPr="00E11F5A" w14:paraId="2394CD9C" w14:textId="77777777" w:rsidTr="00E11F5A">
        <w:tc>
          <w:tcPr>
            <w:tcW w:w="2095" w:type="dxa"/>
          </w:tcPr>
          <w:p w14:paraId="3D7AD385"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Actividad 2.1.</w:t>
            </w:r>
          </w:p>
        </w:tc>
        <w:tc>
          <w:tcPr>
            <w:tcW w:w="1869" w:type="dxa"/>
          </w:tcPr>
          <w:p w14:paraId="2C117B98" w14:textId="77777777" w:rsidR="00E22F1E" w:rsidRPr="00E11F5A" w:rsidRDefault="00E22F1E" w:rsidP="00E11F5A">
            <w:pPr>
              <w:rPr>
                <w:rFonts w:ascii="Montserrat Light" w:hAnsi="Montserrat Light"/>
                <w:lang w:val="es-ES_tradnl"/>
              </w:rPr>
            </w:pPr>
          </w:p>
        </w:tc>
        <w:tc>
          <w:tcPr>
            <w:tcW w:w="1741" w:type="dxa"/>
          </w:tcPr>
          <w:p w14:paraId="35BF4DBC" w14:textId="77777777" w:rsidR="00E22F1E" w:rsidRPr="00E11F5A" w:rsidRDefault="00E22F1E" w:rsidP="00E11F5A">
            <w:pPr>
              <w:rPr>
                <w:rFonts w:ascii="Montserrat Light" w:hAnsi="Montserrat Light"/>
                <w:lang w:val="es-ES_tradnl"/>
              </w:rPr>
            </w:pPr>
          </w:p>
        </w:tc>
        <w:tc>
          <w:tcPr>
            <w:tcW w:w="2018" w:type="dxa"/>
          </w:tcPr>
          <w:p w14:paraId="07160522" w14:textId="77777777" w:rsidR="00E22F1E" w:rsidRPr="00E11F5A" w:rsidRDefault="00E22F1E" w:rsidP="00E11F5A">
            <w:pPr>
              <w:rPr>
                <w:rFonts w:ascii="Montserrat Light" w:hAnsi="Montserrat Light"/>
                <w:lang w:val="es-ES_tradnl"/>
              </w:rPr>
            </w:pPr>
          </w:p>
        </w:tc>
        <w:tc>
          <w:tcPr>
            <w:tcW w:w="1955" w:type="dxa"/>
          </w:tcPr>
          <w:p w14:paraId="72CFA90A" w14:textId="77777777" w:rsidR="00E22F1E" w:rsidRPr="00E11F5A" w:rsidRDefault="00E22F1E" w:rsidP="00E11F5A">
            <w:pPr>
              <w:rPr>
                <w:rFonts w:ascii="Montserrat Light" w:hAnsi="Montserrat Light"/>
                <w:lang w:val="es-ES_tradnl"/>
              </w:rPr>
            </w:pPr>
          </w:p>
        </w:tc>
      </w:tr>
      <w:tr w:rsidR="00E22F1E" w:rsidRPr="00E11F5A" w14:paraId="47C493E9" w14:textId="77777777" w:rsidTr="00E11F5A">
        <w:tc>
          <w:tcPr>
            <w:tcW w:w="2095" w:type="dxa"/>
          </w:tcPr>
          <w:p w14:paraId="1EA09F95" w14:textId="77777777" w:rsidR="00E22F1E" w:rsidRPr="00E11F5A" w:rsidRDefault="00E22F1E" w:rsidP="00E11F5A">
            <w:pPr>
              <w:rPr>
                <w:rFonts w:ascii="Montserrat Light" w:hAnsi="Montserrat Light"/>
                <w:lang w:val="es-ES_tradnl"/>
              </w:rPr>
            </w:pPr>
            <w:r w:rsidRPr="00E11F5A">
              <w:rPr>
                <w:rFonts w:ascii="Montserrat Light" w:hAnsi="Montserrat Light"/>
                <w:lang w:val="es-ES_tradnl"/>
              </w:rPr>
              <w:t>Actividad 2.2.</w:t>
            </w:r>
          </w:p>
        </w:tc>
        <w:tc>
          <w:tcPr>
            <w:tcW w:w="1869" w:type="dxa"/>
          </w:tcPr>
          <w:p w14:paraId="1316DCAA" w14:textId="77777777" w:rsidR="00E22F1E" w:rsidRPr="00E11F5A" w:rsidRDefault="00E22F1E" w:rsidP="00E11F5A">
            <w:pPr>
              <w:rPr>
                <w:rFonts w:ascii="Montserrat Light" w:hAnsi="Montserrat Light"/>
                <w:lang w:val="es-ES_tradnl"/>
              </w:rPr>
            </w:pPr>
          </w:p>
        </w:tc>
        <w:tc>
          <w:tcPr>
            <w:tcW w:w="1741" w:type="dxa"/>
          </w:tcPr>
          <w:p w14:paraId="6F1C2ECF" w14:textId="77777777" w:rsidR="00E22F1E" w:rsidRPr="00E11F5A" w:rsidRDefault="00E22F1E" w:rsidP="00E11F5A">
            <w:pPr>
              <w:rPr>
                <w:rFonts w:ascii="Montserrat Light" w:hAnsi="Montserrat Light"/>
                <w:lang w:val="es-ES_tradnl"/>
              </w:rPr>
            </w:pPr>
          </w:p>
        </w:tc>
        <w:tc>
          <w:tcPr>
            <w:tcW w:w="2018" w:type="dxa"/>
          </w:tcPr>
          <w:p w14:paraId="273CBF3A" w14:textId="77777777" w:rsidR="00E22F1E" w:rsidRPr="00E11F5A" w:rsidRDefault="00E22F1E" w:rsidP="00E11F5A">
            <w:pPr>
              <w:rPr>
                <w:rFonts w:ascii="Montserrat Light" w:hAnsi="Montserrat Light"/>
                <w:lang w:val="es-ES_tradnl"/>
              </w:rPr>
            </w:pPr>
          </w:p>
        </w:tc>
        <w:tc>
          <w:tcPr>
            <w:tcW w:w="1955" w:type="dxa"/>
          </w:tcPr>
          <w:p w14:paraId="6080C9A4" w14:textId="77777777" w:rsidR="00E22F1E" w:rsidRPr="00E11F5A" w:rsidRDefault="00E22F1E" w:rsidP="00E11F5A">
            <w:pPr>
              <w:rPr>
                <w:rFonts w:ascii="Montserrat Light" w:hAnsi="Montserrat Light"/>
                <w:lang w:val="es-ES_tradnl"/>
              </w:rPr>
            </w:pPr>
          </w:p>
        </w:tc>
      </w:tr>
    </w:tbl>
    <w:p w14:paraId="205F4DAF" w14:textId="1168ECE2" w:rsidR="008E3585" w:rsidRPr="00E11F5A" w:rsidRDefault="008E3585" w:rsidP="002734DC">
      <w:pPr>
        <w:rPr>
          <w:rFonts w:ascii="Montserrat Light" w:eastAsia="Times" w:hAnsi="Montserrat Light"/>
          <w:iCs/>
          <w:szCs w:val="22"/>
          <w:lang w:val="es-ES_tradnl"/>
        </w:rPr>
      </w:pPr>
    </w:p>
    <w:p w14:paraId="015458F8" w14:textId="4A9F8DF9" w:rsidR="008E3585" w:rsidRPr="00E11F5A" w:rsidRDefault="008E3585" w:rsidP="002734DC">
      <w:pPr>
        <w:rPr>
          <w:rFonts w:ascii="Montserrat Light" w:eastAsia="Times" w:hAnsi="Montserrat Light"/>
          <w:iCs/>
          <w:szCs w:val="22"/>
          <w:lang w:val="es-ES_tradnl"/>
        </w:rPr>
      </w:pPr>
    </w:p>
    <w:p w14:paraId="12861DE3" w14:textId="77777777" w:rsidR="00E22F1E" w:rsidRPr="00E11F5A" w:rsidRDefault="00E22F1E" w:rsidP="00E22F1E">
      <w:pPr>
        <w:rPr>
          <w:rFonts w:ascii="Montserrat Light" w:hAnsi="Montserrat Light"/>
          <w:lang w:val="es-ES_tradnl"/>
        </w:rPr>
      </w:pPr>
    </w:p>
    <w:p w14:paraId="3E35588B" w14:textId="77777777" w:rsidR="00E22F1E" w:rsidRPr="00E11F5A" w:rsidRDefault="00E22F1E" w:rsidP="00E22F1E">
      <w:pPr>
        <w:spacing w:before="0" w:after="0" w:line="240" w:lineRule="auto"/>
        <w:jc w:val="left"/>
        <w:rPr>
          <w:rFonts w:ascii="Montserrat Light" w:hAnsi="Montserrat Light"/>
          <w:lang w:val="es-ES_tradnl"/>
        </w:rPr>
      </w:pPr>
      <w:r w:rsidRPr="00E11F5A">
        <w:rPr>
          <w:rFonts w:ascii="Montserrat Light" w:hAnsi="Montserrat Light"/>
          <w:lang w:val="es-ES_tradnl"/>
        </w:rPr>
        <w:br w:type="page"/>
      </w:r>
    </w:p>
    <w:p w14:paraId="4965052F" w14:textId="77777777" w:rsidR="00483A19" w:rsidRPr="00E11F5A" w:rsidRDefault="00483A19" w:rsidP="00483A19">
      <w:pPr>
        <w:rPr>
          <w:rFonts w:ascii="Montserrat Light" w:hAnsi="Montserrat Light"/>
          <w:lang w:val="es-ES_tradnl"/>
        </w:rPr>
      </w:pPr>
      <w:r w:rsidRPr="00E11F5A">
        <w:rPr>
          <w:rFonts w:ascii="Montserrat Light" w:hAnsi="Montserrat Light"/>
          <w:lang w:val="es-ES_tradnl"/>
        </w:rPr>
        <w:lastRenderedPageBreak/>
        <w:t>Formato del Anexo 4 “Indicadores”</w:t>
      </w:r>
    </w:p>
    <w:tbl>
      <w:tblPr>
        <w:tblStyle w:val="Tablaconcuadrcula"/>
        <w:tblW w:w="5000" w:type="pct"/>
        <w:tblLook w:val="04A0" w:firstRow="1" w:lastRow="0" w:firstColumn="1" w:lastColumn="0" w:noHBand="0" w:noVBand="1"/>
      </w:tblPr>
      <w:tblGrid>
        <w:gridCol w:w="1329"/>
        <w:gridCol w:w="627"/>
        <w:gridCol w:w="789"/>
        <w:gridCol w:w="216"/>
        <w:gridCol w:w="1240"/>
        <w:gridCol w:w="216"/>
        <w:gridCol w:w="1458"/>
        <w:gridCol w:w="600"/>
        <w:gridCol w:w="795"/>
        <w:gridCol w:w="2124"/>
      </w:tblGrid>
      <w:tr w:rsidR="00483A19" w:rsidRPr="00E11F5A" w14:paraId="559CBFAB" w14:textId="77777777" w:rsidTr="3A3C2BA8">
        <w:trPr>
          <w:trHeight w:val="397"/>
        </w:trPr>
        <w:tc>
          <w:tcPr>
            <w:tcW w:w="5000" w:type="pct"/>
            <w:gridSpan w:val="10"/>
            <w:shd w:val="clear" w:color="auto" w:fill="BFBFBF" w:themeFill="background1" w:themeFillShade="BF"/>
            <w:vAlign w:val="center"/>
          </w:tcPr>
          <w:p w14:paraId="4384B83C"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Formato de Documentación de Indicadores de los ML-MIR</w:t>
            </w:r>
          </w:p>
        </w:tc>
      </w:tr>
      <w:tr w:rsidR="00483A19" w:rsidRPr="00E11F5A" w14:paraId="23FF4F75" w14:textId="77777777" w:rsidTr="3A3C2BA8">
        <w:trPr>
          <w:trHeight w:val="397"/>
        </w:trPr>
        <w:tc>
          <w:tcPr>
            <w:tcW w:w="5000" w:type="pct"/>
            <w:gridSpan w:val="10"/>
            <w:vAlign w:val="center"/>
          </w:tcPr>
          <w:p w14:paraId="7971F635"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Datos de identificación del Indicador:</w:t>
            </w:r>
          </w:p>
        </w:tc>
      </w:tr>
      <w:tr w:rsidR="00483A19" w:rsidRPr="00E11F5A" w14:paraId="67F29AC6" w14:textId="77777777" w:rsidTr="3A3C2BA8">
        <w:trPr>
          <w:trHeight w:val="397"/>
        </w:trPr>
        <w:tc>
          <w:tcPr>
            <w:tcW w:w="1622" w:type="pct"/>
            <w:gridSpan w:val="3"/>
            <w:vAlign w:val="center"/>
          </w:tcPr>
          <w:p w14:paraId="14980D41"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Nombre del indicador</w:t>
            </w:r>
          </w:p>
        </w:tc>
        <w:tc>
          <w:tcPr>
            <w:tcW w:w="3378" w:type="pct"/>
            <w:gridSpan w:val="7"/>
            <w:vAlign w:val="center"/>
          </w:tcPr>
          <w:p w14:paraId="2841309C" w14:textId="77777777" w:rsidR="00483A19" w:rsidRPr="00E11F5A" w:rsidRDefault="00483A19" w:rsidP="00E11F5A">
            <w:pPr>
              <w:spacing w:before="0" w:after="0" w:line="240" w:lineRule="auto"/>
              <w:jc w:val="left"/>
              <w:rPr>
                <w:rFonts w:ascii="Montserrat Light" w:hAnsi="Montserrat Light"/>
                <w:lang w:val="es-ES_tradnl"/>
              </w:rPr>
            </w:pPr>
          </w:p>
        </w:tc>
      </w:tr>
      <w:tr w:rsidR="00483A19" w:rsidRPr="00E11F5A" w14:paraId="1268E1C0" w14:textId="77777777" w:rsidTr="3A3C2BA8">
        <w:trPr>
          <w:trHeight w:val="397"/>
        </w:trPr>
        <w:tc>
          <w:tcPr>
            <w:tcW w:w="1186" w:type="pct"/>
            <w:gridSpan w:val="2"/>
            <w:vAlign w:val="center"/>
          </w:tcPr>
          <w:p w14:paraId="6128906B"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Nivel de la MIR</w:t>
            </w:r>
          </w:p>
        </w:tc>
        <w:tc>
          <w:tcPr>
            <w:tcW w:w="1283" w:type="pct"/>
            <w:gridSpan w:val="4"/>
            <w:vAlign w:val="center"/>
          </w:tcPr>
          <w:p w14:paraId="6C3947B0" w14:textId="77777777" w:rsidR="00483A19" w:rsidRPr="00E11F5A" w:rsidRDefault="00483A19" w:rsidP="00E11F5A">
            <w:pPr>
              <w:spacing w:before="0" w:after="0" w:line="240" w:lineRule="auto"/>
              <w:jc w:val="left"/>
              <w:rPr>
                <w:rFonts w:ascii="Montserrat Light" w:hAnsi="Montserrat Light"/>
                <w:lang w:val="es-ES_tradnl"/>
              </w:rPr>
            </w:pPr>
          </w:p>
        </w:tc>
        <w:tc>
          <w:tcPr>
            <w:tcW w:w="1104" w:type="pct"/>
            <w:gridSpan w:val="2"/>
            <w:vAlign w:val="center"/>
          </w:tcPr>
          <w:p w14:paraId="6C801D93"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Ficha Técnica del Indicador</w:t>
            </w:r>
          </w:p>
        </w:tc>
        <w:tc>
          <w:tcPr>
            <w:tcW w:w="1427" w:type="pct"/>
            <w:gridSpan w:val="2"/>
            <w:vAlign w:val="center"/>
          </w:tcPr>
          <w:p w14:paraId="09FB8D50" w14:textId="77777777" w:rsidR="00483A19" w:rsidRPr="00E11F5A" w:rsidRDefault="00483A19" w:rsidP="00E11F5A">
            <w:pPr>
              <w:spacing w:before="0" w:after="0" w:line="240" w:lineRule="auto"/>
              <w:jc w:val="left"/>
              <w:rPr>
                <w:rFonts w:ascii="Montserrat Light" w:hAnsi="Montserrat Light"/>
                <w:lang w:val="es-ES_tradnl"/>
              </w:rPr>
            </w:pPr>
          </w:p>
        </w:tc>
      </w:tr>
      <w:tr w:rsidR="00483A19" w:rsidRPr="00E11F5A" w14:paraId="466B0635" w14:textId="77777777" w:rsidTr="3A3C2BA8">
        <w:trPr>
          <w:trHeight w:val="397"/>
        </w:trPr>
        <w:tc>
          <w:tcPr>
            <w:tcW w:w="1657" w:type="pct"/>
            <w:gridSpan w:val="4"/>
            <w:vAlign w:val="center"/>
          </w:tcPr>
          <w:p w14:paraId="5CA93241"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Ficha medio de verificación 1</w:t>
            </w:r>
          </w:p>
        </w:tc>
        <w:tc>
          <w:tcPr>
            <w:tcW w:w="3343" w:type="pct"/>
            <w:gridSpan w:val="6"/>
            <w:vAlign w:val="center"/>
          </w:tcPr>
          <w:p w14:paraId="61F9C798" w14:textId="77777777" w:rsidR="00483A19" w:rsidRPr="00E11F5A" w:rsidRDefault="00483A19" w:rsidP="00E11F5A">
            <w:pPr>
              <w:spacing w:before="0" w:after="0" w:line="240" w:lineRule="auto"/>
              <w:jc w:val="left"/>
              <w:rPr>
                <w:rFonts w:ascii="Montserrat Light" w:hAnsi="Montserrat Light"/>
                <w:lang w:val="es-ES_tradnl"/>
              </w:rPr>
            </w:pPr>
          </w:p>
        </w:tc>
      </w:tr>
      <w:tr w:rsidR="00483A19" w:rsidRPr="00E11F5A" w14:paraId="0215E6AA" w14:textId="77777777" w:rsidTr="3A3C2BA8">
        <w:trPr>
          <w:trHeight w:val="397"/>
        </w:trPr>
        <w:tc>
          <w:tcPr>
            <w:tcW w:w="1657" w:type="pct"/>
            <w:gridSpan w:val="4"/>
            <w:vAlign w:val="center"/>
          </w:tcPr>
          <w:p w14:paraId="12D9FFFD"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Ficha medio de verificación 2</w:t>
            </w:r>
          </w:p>
        </w:tc>
        <w:tc>
          <w:tcPr>
            <w:tcW w:w="3343" w:type="pct"/>
            <w:gridSpan w:val="6"/>
            <w:vAlign w:val="center"/>
          </w:tcPr>
          <w:p w14:paraId="503E537E" w14:textId="77777777" w:rsidR="00483A19" w:rsidRPr="00E11F5A" w:rsidRDefault="00483A19" w:rsidP="00E11F5A">
            <w:pPr>
              <w:spacing w:before="0" w:after="0" w:line="240" w:lineRule="auto"/>
              <w:jc w:val="left"/>
              <w:rPr>
                <w:rFonts w:ascii="Montserrat Light" w:hAnsi="Montserrat Light"/>
                <w:lang w:val="es-ES_tradnl"/>
              </w:rPr>
            </w:pPr>
          </w:p>
        </w:tc>
      </w:tr>
      <w:tr w:rsidR="00483A19" w:rsidRPr="00E11F5A" w14:paraId="4F25529E" w14:textId="77777777" w:rsidTr="3A3C2BA8">
        <w:trPr>
          <w:trHeight w:val="397"/>
        </w:trPr>
        <w:tc>
          <w:tcPr>
            <w:tcW w:w="1657" w:type="pct"/>
            <w:gridSpan w:val="4"/>
            <w:vAlign w:val="center"/>
          </w:tcPr>
          <w:p w14:paraId="1D3EABBA"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Ficha medio de verificación 3</w:t>
            </w:r>
          </w:p>
        </w:tc>
        <w:tc>
          <w:tcPr>
            <w:tcW w:w="3343" w:type="pct"/>
            <w:gridSpan w:val="6"/>
            <w:vAlign w:val="center"/>
          </w:tcPr>
          <w:p w14:paraId="084EB93F" w14:textId="77777777" w:rsidR="00483A19" w:rsidRPr="00E11F5A" w:rsidRDefault="00483A19" w:rsidP="00E11F5A">
            <w:pPr>
              <w:spacing w:before="0" w:after="0" w:line="240" w:lineRule="auto"/>
              <w:jc w:val="left"/>
              <w:rPr>
                <w:rFonts w:ascii="Montserrat Light" w:hAnsi="Montserrat Light"/>
                <w:lang w:val="es-ES_tradnl"/>
              </w:rPr>
            </w:pPr>
          </w:p>
        </w:tc>
      </w:tr>
      <w:tr w:rsidR="00483A19" w:rsidRPr="00E11F5A" w14:paraId="6A8B702A" w14:textId="77777777" w:rsidTr="3A3C2BA8">
        <w:trPr>
          <w:trHeight w:val="397"/>
        </w:trPr>
        <w:tc>
          <w:tcPr>
            <w:tcW w:w="1657" w:type="pct"/>
            <w:gridSpan w:val="4"/>
            <w:vAlign w:val="center"/>
          </w:tcPr>
          <w:p w14:paraId="65DF6218" w14:textId="77777777"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Ficha medio de verificación n</w:t>
            </w:r>
          </w:p>
        </w:tc>
        <w:tc>
          <w:tcPr>
            <w:tcW w:w="3343" w:type="pct"/>
            <w:gridSpan w:val="6"/>
            <w:vAlign w:val="center"/>
          </w:tcPr>
          <w:p w14:paraId="45C325BC" w14:textId="77777777" w:rsidR="00483A19" w:rsidRPr="00E11F5A" w:rsidRDefault="00483A19" w:rsidP="00E11F5A">
            <w:pPr>
              <w:spacing w:before="0" w:after="0" w:line="240" w:lineRule="auto"/>
              <w:jc w:val="left"/>
              <w:rPr>
                <w:rFonts w:ascii="Montserrat Light" w:hAnsi="Montserrat Light"/>
                <w:lang w:val="es-ES_tradnl"/>
              </w:rPr>
            </w:pPr>
          </w:p>
        </w:tc>
      </w:tr>
      <w:tr w:rsidR="00483A19" w:rsidRPr="00E11F5A" w14:paraId="76D27685" w14:textId="77777777" w:rsidTr="3A3C2BA8">
        <w:trPr>
          <w:trHeight w:val="397"/>
        </w:trPr>
        <w:tc>
          <w:tcPr>
            <w:tcW w:w="5000" w:type="pct"/>
            <w:gridSpan w:val="10"/>
            <w:vAlign w:val="center"/>
          </w:tcPr>
          <w:p w14:paraId="025AF76B"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Calificación de elementos básicos para la identificación del indicador (Si/No)</w:t>
            </w:r>
          </w:p>
        </w:tc>
      </w:tr>
      <w:tr w:rsidR="00483A19" w:rsidRPr="00E11F5A" w14:paraId="638F3EDC" w14:textId="77777777" w:rsidTr="3A3C2BA8">
        <w:trPr>
          <w:trHeight w:val="397"/>
        </w:trPr>
        <w:tc>
          <w:tcPr>
            <w:tcW w:w="840" w:type="pct"/>
            <w:vAlign w:val="center"/>
          </w:tcPr>
          <w:p w14:paraId="0319C46F"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Definición</w:t>
            </w:r>
          </w:p>
        </w:tc>
        <w:tc>
          <w:tcPr>
            <w:tcW w:w="782" w:type="pct"/>
            <w:gridSpan w:val="2"/>
            <w:vAlign w:val="center"/>
          </w:tcPr>
          <w:p w14:paraId="0E9180F6"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Unidad de Medida</w:t>
            </w:r>
          </w:p>
        </w:tc>
        <w:tc>
          <w:tcPr>
            <w:tcW w:w="785" w:type="pct"/>
            <w:gridSpan w:val="2"/>
            <w:vAlign w:val="center"/>
          </w:tcPr>
          <w:p w14:paraId="7F0D1E67"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Frecuencia de medición</w:t>
            </w:r>
          </w:p>
        </w:tc>
        <w:tc>
          <w:tcPr>
            <w:tcW w:w="830" w:type="pct"/>
            <w:gridSpan w:val="2"/>
            <w:vAlign w:val="center"/>
          </w:tcPr>
          <w:p w14:paraId="35545FBD"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Línea base</w:t>
            </w:r>
          </w:p>
        </w:tc>
        <w:tc>
          <w:tcPr>
            <w:tcW w:w="782" w:type="pct"/>
            <w:gridSpan w:val="2"/>
            <w:vAlign w:val="center"/>
          </w:tcPr>
          <w:p w14:paraId="00E99521"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Metas</w:t>
            </w:r>
          </w:p>
        </w:tc>
        <w:tc>
          <w:tcPr>
            <w:tcW w:w="981" w:type="pct"/>
            <w:vAlign w:val="center"/>
          </w:tcPr>
          <w:p w14:paraId="1C0AC0B2"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Comportamiento del Indicador</w:t>
            </w:r>
          </w:p>
        </w:tc>
      </w:tr>
      <w:tr w:rsidR="00483A19" w:rsidRPr="00E11F5A" w14:paraId="68BE454A" w14:textId="77777777" w:rsidTr="3A3C2BA8">
        <w:trPr>
          <w:trHeight w:val="397"/>
        </w:trPr>
        <w:tc>
          <w:tcPr>
            <w:tcW w:w="840" w:type="pct"/>
            <w:vAlign w:val="center"/>
          </w:tcPr>
          <w:p w14:paraId="096B6D3B"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794A306B" w14:textId="77777777" w:rsidR="00483A19" w:rsidRPr="00E11F5A" w:rsidRDefault="00483A19" w:rsidP="00E11F5A">
            <w:pPr>
              <w:spacing w:line="240" w:lineRule="auto"/>
              <w:jc w:val="left"/>
              <w:rPr>
                <w:rFonts w:ascii="Montserrat Light" w:hAnsi="Montserrat Light"/>
                <w:lang w:val="es-ES_tradnl"/>
              </w:rPr>
            </w:pPr>
          </w:p>
        </w:tc>
        <w:tc>
          <w:tcPr>
            <w:tcW w:w="785" w:type="pct"/>
            <w:gridSpan w:val="2"/>
            <w:vAlign w:val="center"/>
          </w:tcPr>
          <w:p w14:paraId="2E307DB8" w14:textId="77777777" w:rsidR="00483A19" w:rsidRPr="00E11F5A" w:rsidRDefault="00483A19" w:rsidP="00E11F5A">
            <w:pPr>
              <w:spacing w:line="240" w:lineRule="auto"/>
              <w:jc w:val="left"/>
              <w:rPr>
                <w:rFonts w:ascii="Montserrat Light" w:hAnsi="Montserrat Light"/>
                <w:lang w:val="es-ES_tradnl"/>
              </w:rPr>
            </w:pPr>
          </w:p>
        </w:tc>
        <w:tc>
          <w:tcPr>
            <w:tcW w:w="830" w:type="pct"/>
            <w:gridSpan w:val="2"/>
            <w:vAlign w:val="center"/>
          </w:tcPr>
          <w:p w14:paraId="1553D7A2"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4C8428E2" w14:textId="77777777" w:rsidR="00483A19" w:rsidRPr="00E11F5A" w:rsidRDefault="00483A19" w:rsidP="00E11F5A">
            <w:pPr>
              <w:spacing w:line="240" w:lineRule="auto"/>
              <w:jc w:val="left"/>
              <w:rPr>
                <w:rFonts w:ascii="Montserrat Light" w:hAnsi="Montserrat Light"/>
                <w:lang w:val="es-ES_tradnl"/>
              </w:rPr>
            </w:pPr>
          </w:p>
        </w:tc>
        <w:tc>
          <w:tcPr>
            <w:tcW w:w="981" w:type="pct"/>
            <w:vAlign w:val="center"/>
          </w:tcPr>
          <w:p w14:paraId="05214770" w14:textId="77777777" w:rsidR="00483A19" w:rsidRPr="00E11F5A" w:rsidRDefault="00483A19" w:rsidP="00E11F5A">
            <w:pPr>
              <w:spacing w:line="240" w:lineRule="auto"/>
              <w:jc w:val="left"/>
              <w:rPr>
                <w:rFonts w:ascii="Montserrat Light" w:hAnsi="Montserrat Light"/>
                <w:lang w:val="es-ES_tradnl"/>
              </w:rPr>
            </w:pPr>
          </w:p>
        </w:tc>
      </w:tr>
      <w:tr w:rsidR="00483A19" w:rsidRPr="00E11F5A" w14:paraId="23FCF6A5" w14:textId="77777777" w:rsidTr="3A3C2BA8">
        <w:trPr>
          <w:trHeight w:val="397"/>
        </w:trPr>
        <w:tc>
          <w:tcPr>
            <w:tcW w:w="840" w:type="pct"/>
            <w:vAlign w:val="center"/>
          </w:tcPr>
          <w:p w14:paraId="66750B29"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Ámbito</w:t>
            </w:r>
          </w:p>
        </w:tc>
        <w:tc>
          <w:tcPr>
            <w:tcW w:w="782" w:type="pct"/>
            <w:gridSpan w:val="2"/>
            <w:vAlign w:val="center"/>
          </w:tcPr>
          <w:p w14:paraId="333A1796"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Dimensión</w:t>
            </w:r>
          </w:p>
        </w:tc>
        <w:tc>
          <w:tcPr>
            <w:tcW w:w="785" w:type="pct"/>
            <w:gridSpan w:val="2"/>
            <w:vAlign w:val="center"/>
          </w:tcPr>
          <w:p w14:paraId="56A79A5A"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Método de calculo</w:t>
            </w:r>
          </w:p>
        </w:tc>
        <w:tc>
          <w:tcPr>
            <w:tcW w:w="830" w:type="pct"/>
            <w:gridSpan w:val="2"/>
            <w:vAlign w:val="center"/>
          </w:tcPr>
          <w:p w14:paraId="76D945C2"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Algoritmo</w:t>
            </w:r>
          </w:p>
        </w:tc>
        <w:tc>
          <w:tcPr>
            <w:tcW w:w="782" w:type="pct"/>
            <w:gridSpan w:val="2"/>
            <w:vAlign w:val="center"/>
          </w:tcPr>
          <w:p w14:paraId="0856263B"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Enfoque transversal</w:t>
            </w:r>
          </w:p>
        </w:tc>
        <w:tc>
          <w:tcPr>
            <w:tcW w:w="981" w:type="pct"/>
            <w:vAlign w:val="center"/>
          </w:tcPr>
          <w:p w14:paraId="6C05578F" w14:textId="77777777" w:rsidR="00483A19" w:rsidRPr="00E11F5A" w:rsidRDefault="00483A19" w:rsidP="00E11F5A">
            <w:pPr>
              <w:spacing w:line="240" w:lineRule="auto"/>
              <w:jc w:val="center"/>
              <w:rPr>
                <w:rFonts w:ascii="Montserrat Light" w:hAnsi="Montserrat Light"/>
                <w:lang w:val="es-ES_tradnl"/>
              </w:rPr>
            </w:pPr>
            <w:r w:rsidRPr="00E11F5A">
              <w:rPr>
                <w:rFonts w:ascii="Montserrat Light" w:hAnsi="Montserrat Light"/>
                <w:lang w:val="es-ES_tradnl"/>
              </w:rPr>
              <w:t>Desagregación geográfica</w:t>
            </w:r>
          </w:p>
        </w:tc>
      </w:tr>
      <w:tr w:rsidR="00483A19" w:rsidRPr="00E11F5A" w14:paraId="49E51E99" w14:textId="77777777" w:rsidTr="3A3C2BA8">
        <w:trPr>
          <w:trHeight w:val="397"/>
        </w:trPr>
        <w:tc>
          <w:tcPr>
            <w:tcW w:w="840" w:type="pct"/>
            <w:vAlign w:val="center"/>
          </w:tcPr>
          <w:p w14:paraId="3A8EEEC9"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186B5C81" w14:textId="77777777" w:rsidR="00483A19" w:rsidRPr="00E11F5A" w:rsidRDefault="00483A19" w:rsidP="00E11F5A">
            <w:pPr>
              <w:spacing w:line="240" w:lineRule="auto"/>
              <w:jc w:val="left"/>
              <w:rPr>
                <w:rFonts w:ascii="Montserrat Light" w:hAnsi="Montserrat Light"/>
                <w:lang w:val="es-ES_tradnl"/>
              </w:rPr>
            </w:pPr>
          </w:p>
        </w:tc>
        <w:tc>
          <w:tcPr>
            <w:tcW w:w="785" w:type="pct"/>
            <w:gridSpan w:val="2"/>
            <w:vAlign w:val="center"/>
          </w:tcPr>
          <w:p w14:paraId="69C87F47" w14:textId="77777777" w:rsidR="00483A19" w:rsidRPr="00E11F5A" w:rsidRDefault="00483A19" w:rsidP="00E11F5A">
            <w:pPr>
              <w:spacing w:line="240" w:lineRule="auto"/>
              <w:jc w:val="left"/>
              <w:rPr>
                <w:rFonts w:ascii="Montserrat Light" w:hAnsi="Montserrat Light"/>
                <w:lang w:val="es-ES_tradnl"/>
              </w:rPr>
            </w:pPr>
          </w:p>
        </w:tc>
        <w:tc>
          <w:tcPr>
            <w:tcW w:w="830" w:type="pct"/>
            <w:gridSpan w:val="2"/>
            <w:vAlign w:val="center"/>
          </w:tcPr>
          <w:p w14:paraId="4BC7AC65"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462D8438" w14:textId="77777777" w:rsidR="00483A19" w:rsidRPr="00E11F5A" w:rsidRDefault="00483A19" w:rsidP="00E11F5A">
            <w:pPr>
              <w:spacing w:line="240" w:lineRule="auto"/>
              <w:jc w:val="left"/>
              <w:rPr>
                <w:rFonts w:ascii="Montserrat Light" w:hAnsi="Montserrat Light"/>
                <w:lang w:val="es-ES_tradnl"/>
              </w:rPr>
            </w:pPr>
          </w:p>
        </w:tc>
        <w:tc>
          <w:tcPr>
            <w:tcW w:w="981" w:type="pct"/>
            <w:vAlign w:val="center"/>
          </w:tcPr>
          <w:p w14:paraId="5B3636E7" w14:textId="77777777" w:rsidR="00483A19" w:rsidRPr="00E11F5A" w:rsidRDefault="00483A19" w:rsidP="00E11F5A">
            <w:pPr>
              <w:spacing w:line="240" w:lineRule="auto"/>
              <w:jc w:val="left"/>
              <w:rPr>
                <w:rFonts w:ascii="Montserrat Light" w:hAnsi="Montserrat Light"/>
                <w:lang w:val="es-ES_tradnl"/>
              </w:rPr>
            </w:pPr>
          </w:p>
        </w:tc>
      </w:tr>
      <w:tr w:rsidR="00483A19" w:rsidRPr="00E11F5A" w14:paraId="55F5AB4B" w14:textId="77777777" w:rsidTr="3A3C2BA8">
        <w:trPr>
          <w:trHeight w:val="397"/>
        </w:trPr>
        <w:tc>
          <w:tcPr>
            <w:tcW w:w="5000" w:type="pct"/>
            <w:gridSpan w:val="10"/>
            <w:vAlign w:val="center"/>
          </w:tcPr>
          <w:p w14:paraId="75D3B5E3" w14:textId="77777777" w:rsidR="00483A19" w:rsidRPr="00E11F5A" w:rsidRDefault="00483A19" w:rsidP="00E11F5A">
            <w:pPr>
              <w:spacing w:before="0" w:after="0" w:line="240" w:lineRule="auto"/>
              <w:jc w:val="center"/>
              <w:rPr>
                <w:rFonts w:ascii="Montserrat Light" w:hAnsi="Montserrat Light"/>
                <w:lang w:val="es-ES_tradnl"/>
              </w:rPr>
            </w:pPr>
            <w:r w:rsidRPr="00E11F5A">
              <w:rPr>
                <w:rFonts w:ascii="Montserrat Light" w:hAnsi="Montserrat Light"/>
                <w:lang w:val="es-ES_tradnl"/>
              </w:rPr>
              <w:t>Calificación de los criterios CREMAA del Indicador (Si/No)</w:t>
            </w:r>
          </w:p>
        </w:tc>
      </w:tr>
      <w:tr w:rsidR="00483A19" w:rsidRPr="00E11F5A" w14:paraId="406C74DC" w14:textId="77777777" w:rsidTr="3A3C2BA8">
        <w:trPr>
          <w:trHeight w:val="397"/>
        </w:trPr>
        <w:tc>
          <w:tcPr>
            <w:tcW w:w="840" w:type="pct"/>
            <w:vAlign w:val="center"/>
          </w:tcPr>
          <w:p w14:paraId="4CB93064" w14:textId="77777777" w:rsidR="00483A19" w:rsidRPr="00E11F5A" w:rsidRDefault="00483A19" w:rsidP="00E11F5A">
            <w:pPr>
              <w:spacing w:before="0" w:after="0" w:line="240" w:lineRule="auto"/>
              <w:jc w:val="center"/>
              <w:rPr>
                <w:rFonts w:ascii="Montserrat Light" w:hAnsi="Montserrat Light"/>
                <w:lang w:val="es-ES_tradnl"/>
              </w:rPr>
            </w:pPr>
            <w:r w:rsidRPr="00E11F5A">
              <w:rPr>
                <w:rFonts w:ascii="Montserrat Light" w:hAnsi="Montserrat Light"/>
                <w:lang w:val="es-ES_tradnl"/>
              </w:rPr>
              <w:t>Claro</w:t>
            </w:r>
          </w:p>
        </w:tc>
        <w:tc>
          <w:tcPr>
            <w:tcW w:w="782" w:type="pct"/>
            <w:gridSpan w:val="2"/>
            <w:vAlign w:val="center"/>
          </w:tcPr>
          <w:p w14:paraId="7782457D" w14:textId="77777777" w:rsidR="00483A19" w:rsidRPr="00E11F5A" w:rsidRDefault="00483A19" w:rsidP="00E11F5A">
            <w:pPr>
              <w:spacing w:before="0" w:after="0" w:line="240" w:lineRule="auto"/>
              <w:jc w:val="center"/>
              <w:rPr>
                <w:rFonts w:ascii="Montserrat Light" w:hAnsi="Montserrat Light"/>
                <w:lang w:val="es-ES_tradnl"/>
              </w:rPr>
            </w:pPr>
            <w:r w:rsidRPr="00E11F5A">
              <w:rPr>
                <w:rFonts w:ascii="Montserrat Light" w:hAnsi="Montserrat Light"/>
                <w:lang w:val="es-ES_tradnl"/>
              </w:rPr>
              <w:t>Relevante</w:t>
            </w:r>
          </w:p>
        </w:tc>
        <w:tc>
          <w:tcPr>
            <w:tcW w:w="785" w:type="pct"/>
            <w:gridSpan w:val="2"/>
            <w:vAlign w:val="center"/>
          </w:tcPr>
          <w:p w14:paraId="5BB0D275" w14:textId="77777777" w:rsidR="00483A19" w:rsidRPr="00E11F5A" w:rsidRDefault="00483A19" w:rsidP="00E11F5A">
            <w:pPr>
              <w:spacing w:before="0" w:after="0" w:line="240" w:lineRule="auto"/>
              <w:jc w:val="center"/>
              <w:rPr>
                <w:rFonts w:ascii="Montserrat Light" w:hAnsi="Montserrat Light"/>
                <w:lang w:val="es-ES_tradnl"/>
              </w:rPr>
            </w:pPr>
            <w:r w:rsidRPr="00E11F5A">
              <w:rPr>
                <w:rFonts w:ascii="Montserrat Light" w:hAnsi="Montserrat Light"/>
                <w:lang w:val="es-ES_tradnl"/>
              </w:rPr>
              <w:t>Económico</w:t>
            </w:r>
          </w:p>
        </w:tc>
        <w:tc>
          <w:tcPr>
            <w:tcW w:w="830" w:type="pct"/>
            <w:gridSpan w:val="2"/>
            <w:vAlign w:val="center"/>
          </w:tcPr>
          <w:p w14:paraId="2986AAB2" w14:textId="77777777" w:rsidR="00483A19" w:rsidRPr="00E11F5A" w:rsidRDefault="00483A19" w:rsidP="3A3C2BA8">
            <w:pPr>
              <w:spacing w:before="0" w:after="0" w:line="240" w:lineRule="auto"/>
              <w:jc w:val="center"/>
              <w:rPr>
                <w:rFonts w:ascii="Montserrat Light" w:hAnsi="Montserrat Light"/>
                <w:lang w:val="es-ES"/>
              </w:rPr>
            </w:pPr>
            <w:proofErr w:type="spellStart"/>
            <w:r w:rsidRPr="3A3C2BA8">
              <w:rPr>
                <w:rFonts w:ascii="Montserrat Light" w:hAnsi="Montserrat Light"/>
                <w:lang w:val="es-ES"/>
              </w:rPr>
              <w:t>Monitoreable</w:t>
            </w:r>
            <w:proofErr w:type="spellEnd"/>
          </w:p>
        </w:tc>
        <w:tc>
          <w:tcPr>
            <w:tcW w:w="782" w:type="pct"/>
            <w:gridSpan w:val="2"/>
            <w:vAlign w:val="center"/>
          </w:tcPr>
          <w:p w14:paraId="2E4F407D" w14:textId="77777777" w:rsidR="00483A19" w:rsidRPr="00E11F5A" w:rsidRDefault="00483A19" w:rsidP="00E11F5A">
            <w:pPr>
              <w:spacing w:before="0" w:after="0" w:line="240" w:lineRule="auto"/>
              <w:jc w:val="center"/>
              <w:rPr>
                <w:rFonts w:ascii="Montserrat Light" w:hAnsi="Montserrat Light"/>
                <w:lang w:val="es-ES_tradnl"/>
              </w:rPr>
            </w:pPr>
            <w:r w:rsidRPr="00E11F5A">
              <w:rPr>
                <w:rFonts w:ascii="Montserrat Light" w:hAnsi="Montserrat Light"/>
                <w:lang w:val="es-ES_tradnl"/>
              </w:rPr>
              <w:t>Adecuado</w:t>
            </w:r>
          </w:p>
        </w:tc>
        <w:tc>
          <w:tcPr>
            <w:tcW w:w="981" w:type="pct"/>
            <w:vAlign w:val="center"/>
          </w:tcPr>
          <w:p w14:paraId="3169BC60" w14:textId="77777777" w:rsidR="00483A19" w:rsidRPr="00E11F5A" w:rsidRDefault="00483A19" w:rsidP="00E11F5A">
            <w:pPr>
              <w:spacing w:before="0" w:after="0" w:line="240" w:lineRule="auto"/>
              <w:jc w:val="center"/>
              <w:rPr>
                <w:rFonts w:ascii="Montserrat Light" w:hAnsi="Montserrat Light"/>
                <w:lang w:val="es-ES_tradnl"/>
              </w:rPr>
            </w:pPr>
            <w:r w:rsidRPr="00E11F5A">
              <w:rPr>
                <w:rFonts w:ascii="Montserrat Light" w:hAnsi="Montserrat Light"/>
                <w:lang w:val="es-ES_tradnl"/>
              </w:rPr>
              <w:t>Aportación Marginal</w:t>
            </w:r>
          </w:p>
        </w:tc>
      </w:tr>
      <w:tr w:rsidR="00483A19" w:rsidRPr="00E11F5A" w14:paraId="1B9A2D00" w14:textId="77777777" w:rsidTr="3A3C2BA8">
        <w:trPr>
          <w:trHeight w:val="397"/>
        </w:trPr>
        <w:tc>
          <w:tcPr>
            <w:tcW w:w="840" w:type="pct"/>
            <w:vAlign w:val="center"/>
          </w:tcPr>
          <w:p w14:paraId="1BCBE86D"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78A06287" w14:textId="77777777" w:rsidR="00483A19" w:rsidRPr="00E11F5A" w:rsidRDefault="00483A19" w:rsidP="00E11F5A">
            <w:pPr>
              <w:spacing w:line="240" w:lineRule="auto"/>
              <w:jc w:val="left"/>
              <w:rPr>
                <w:rFonts w:ascii="Montserrat Light" w:hAnsi="Montserrat Light"/>
                <w:lang w:val="es-ES_tradnl"/>
              </w:rPr>
            </w:pPr>
          </w:p>
        </w:tc>
        <w:tc>
          <w:tcPr>
            <w:tcW w:w="785" w:type="pct"/>
            <w:gridSpan w:val="2"/>
            <w:vAlign w:val="center"/>
          </w:tcPr>
          <w:p w14:paraId="3BF0D971" w14:textId="77777777" w:rsidR="00483A19" w:rsidRPr="00E11F5A" w:rsidRDefault="00483A19" w:rsidP="00E11F5A">
            <w:pPr>
              <w:spacing w:line="240" w:lineRule="auto"/>
              <w:jc w:val="left"/>
              <w:rPr>
                <w:rFonts w:ascii="Montserrat Light" w:hAnsi="Montserrat Light"/>
                <w:lang w:val="es-ES_tradnl"/>
              </w:rPr>
            </w:pPr>
          </w:p>
        </w:tc>
        <w:tc>
          <w:tcPr>
            <w:tcW w:w="830" w:type="pct"/>
            <w:gridSpan w:val="2"/>
            <w:vAlign w:val="center"/>
          </w:tcPr>
          <w:p w14:paraId="21D29C65"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27C68817" w14:textId="77777777" w:rsidR="00483A19" w:rsidRPr="00E11F5A" w:rsidRDefault="00483A19" w:rsidP="00E11F5A">
            <w:pPr>
              <w:spacing w:line="240" w:lineRule="auto"/>
              <w:jc w:val="left"/>
              <w:rPr>
                <w:rFonts w:ascii="Montserrat Light" w:hAnsi="Montserrat Light"/>
                <w:lang w:val="es-ES_tradnl"/>
              </w:rPr>
            </w:pPr>
          </w:p>
        </w:tc>
        <w:tc>
          <w:tcPr>
            <w:tcW w:w="981" w:type="pct"/>
            <w:vAlign w:val="center"/>
          </w:tcPr>
          <w:p w14:paraId="065F9314" w14:textId="77777777" w:rsidR="00483A19" w:rsidRPr="00E11F5A" w:rsidRDefault="00483A19" w:rsidP="00E11F5A">
            <w:pPr>
              <w:spacing w:line="240" w:lineRule="auto"/>
              <w:jc w:val="left"/>
              <w:rPr>
                <w:rFonts w:ascii="Montserrat Light" w:hAnsi="Montserrat Light"/>
                <w:lang w:val="es-ES_tradnl"/>
              </w:rPr>
            </w:pPr>
          </w:p>
        </w:tc>
      </w:tr>
      <w:tr w:rsidR="00483A19" w:rsidRPr="00E11F5A" w14:paraId="5342853B" w14:textId="77777777" w:rsidTr="3A3C2BA8">
        <w:trPr>
          <w:trHeight w:val="397"/>
        </w:trPr>
        <w:tc>
          <w:tcPr>
            <w:tcW w:w="840" w:type="pct"/>
            <w:vAlign w:val="center"/>
          </w:tcPr>
          <w:p w14:paraId="04BD1E76"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664656F4" w14:textId="77777777" w:rsidR="00483A19" w:rsidRPr="00E11F5A" w:rsidRDefault="00483A19" w:rsidP="00E11F5A">
            <w:pPr>
              <w:spacing w:line="240" w:lineRule="auto"/>
              <w:jc w:val="left"/>
              <w:rPr>
                <w:rFonts w:ascii="Montserrat Light" w:hAnsi="Montserrat Light"/>
                <w:lang w:val="es-ES_tradnl"/>
              </w:rPr>
            </w:pPr>
          </w:p>
        </w:tc>
        <w:tc>
          <w:tcPr>
            <w:tcW w:w="785" w:type="pct"/>
            <w:gridSpan w:val="2"/>
            <w:vAlign w:val="center"/>
          </w:tcPr>
          <w:p w14:paraId="3382B06C" w14:textId="77777777" w:rsidR="00483A19" w:rsidRPr="00E11F5A" w:rsidRDefault="00483A19" w:rsidP="00E11F5A">
            <w:pPr>
              <w:spacing w:line="240" w:lineRule="auto"/>
              <w:jc w:val="left"/>
              <w:rPr>
                <w:rFonts w:ascii="Montserrat Light" w:hAnsi="Montserrat Light"/>
                <w:lang w:val="es-ES_tradnl"/>
              </w:rPr>
            </w:pPr>
          </w:p>
        </w:tc>
        <w:tc>
          <w:tcPr>
            <w:tcW w:w="830" w:type="pct"/>
            <w:gridSpan w:val="2"/>
            <w:vAlign w:val="center"/>
          </w:tcPr>
          <w:p w14:paraId="37B6FAA6" w14:textId="77777777" w:rsidR="00483A19" w:rsidRPr="00E11F5A" w:rsidRDefault="00483A19" w:rsidP="00E11F5A">
            <w:pPr>
              <w:spacing w:line="240" w:lineRule="auto"/>
              <w:jc w:val="left"/>
              <w:rPr>
                <w:rFonts w:ascii="Montserrat Light" w:hAnsi="Montserrat Light"/>
                <w:lang w:val="es-ES_tradnl"/>
              </w:rPr>
            </w:pPr>
          </w:p>
        </w:tc>
        <w:tc>
          <w:tcPr>
            <w:tcW w:w="782" w:type="pct"/>
            <w:gridSpan w:val="2"/>
            <w:vAlign w:val="center"/>
          </w:tcPr>
          <w:p w14:paraId="01BA7CDD" w14:textId="77777777" w:rsidR="00483A19" w:rsidRPr="00E11F5A" w:rsidRDefault="00483A19" w:rsidP="00E11F5A">
            <w:pPr>
              <w:spacing w:line="240" w:lineRule="auto"/>
              <w:jc w:val="left"/>
              <w:rPr>
                <w:rFonts w:ascii="Montserrat Light" w:hAnsi="Montserrat Light"/>
                <w:lang w:val="es-ES_tradnl"/>
              </w:rPr>
            </w:pPr>
          </w:p>
        </w:tc>
        <w:tc>
          <w:tcPr>
            <w:tcW w:w="981" w:type="pct"/>
            <w:vAlign w:val="center"/>
          </w:tcPr>
          <w:p w14:paraId="6A54D37E" w14:textId="77777777" w:rsidR="00483A19" w:rsidRPr="00E11F5A" w:rsidRDefault="00483A19" w:rsidP="00E11F5A">
            <w:pPr>
              <w:spacing w:line="240" w:lineRule="auto"/>
              <w:jc w:val="left"/>
              <w:rPr>
                <w:rFonts w:ascii="Montserrat Light" w:hAnsi="Montserrat Light"/>
                <w:lang w:val="es-ES_tradnl"/>
              </w:rPr>
            </w:pPr>
          </w:p>
        </w:tc>
      </w:tr>
      <w:tr w:rsidR="00483A19" w:rsidRPr="00E11F5A" w14:paraId="2E7D392E" w14:textId="77777777" w:rsidTr="3A3C2BA8">
        <w:trPr>
          <w:trHeight w:val="397"/>
        </w:trPr>
        <w:tc>
          <w:tcPr>
            <w:tcW w:w="5000" w:type="pct"/>
            <w:gridSpan w:val="10"/>
            <w:vAlign w:val="center"/>
          </w:tcPr>
          <w:p w14:paraId="141CD69A" w14:textId="7BAE0FFB" w:rsidR="00483A19" w:rsidRPr="00E11F5A" w:rsidRDefault="00483A19" w:rsidP="00E11F5A">
            <w:pPr>
              <w:spacing w:before="0" w:after="0" w:line="240" w:lineRule="auto"/>
              <w:jc w:val="left"/>
              <w:rPr>
                <w:rFonts w:ascii="Montserrat Light" w:hAnsi="Montserrat Light"/>
                <w:lang w:val="es-ES_tradnl"/>
              </w:rPr>
            </w:pPr>
            <w:r w:rsidRPr="00E11F5A">
              <w:rPr>
                <w:rFonts w:ascii="Montserrat Light" w:hAnsi="Montserrat Light"/>
                <w:lang w:val="es-ES_tradnl"/>
              </w:rPr>
              <w:t>Comentarios generales para la mejora del indicador:</w:t>
            </w:r>
          </w:p>
          <w:p w14:paraId="31619169" w14:textId="77777777" w:rsidR="00483A19" w:rsidRPr="00E11F5A" w:rsidRDefault="00483A19" w:rsidP="00E11F5A">
            <w:pPr>
              <w:spacing w:before="0" w:after="0" w:line="240" w:lineRule="auto"/>
              <w:jc w:val="left"/>
              <w:rPr>
                <w:rFonts w:ascii="Montserrat Light" w:hAnsi="Montserrat Light"/>
                <w:lang w:val="es-ES_tradnl"/>
              </w:rPr>
            </w:pPr>
          </w:p>
          <w:p w14:paraId="07143D38" w14:textId="77777777" w:rsidR="00483A19" w:rsidRPr="00E11F5A" w:rsidRDefault="00483A19" w:rsidP="00E11F5A">
            <w:pPr>
              <w:spacing w:before="0" w:after="0" w:line="240" w:lineRule="auto"/>
              <w:jc w:val="left"/>
              <w:rPr>
                <w:rFonts w:ascii="Montserrat Light" w:hAnsi="Montserrat Light"/>
                <w:lang w:val="es-ES_tradnl"/>
              </w:rPr>
            </w:pPr>
          </w:p>
        </w:tc>
      </w:tr>
    </w:tbl>
    <w:p w14:paraId="7BDA1931" w14:textId="5FA81901" w:rsidR="009062BF" w:rsidRPr="001A716D" w:rsidRDefault="00483A19" w:rsidP="001A716D">
      <w:pPr>
        <w:ind w:left="426" w:hanging="426"/>
        <w:rPr>
          <w:rFonts w:ascii="Montserrat Light" w:hAnsi="Montserrat Light"/>
          <w:i/>
          <w:iCs/>
          <w:sz w:val="18"/>
          <w:szCs w:val="22"/>
          <w:lang w:val="es-ES_tradnl"/>
        </w:rPr>
      </w:pPr>
      <w:r w:rsidRPr="00E11F5A">
        <w:rPr>
          <w:rFonts w:ascii="Montserrat Light" w:hAnsi="Montserrat Light"/>
          <w:i/>
          <w:iCs/>
          <w:sz w:val="18"/>
          <w:szCs w:val="22"/>
          <w:lang w:val="es-ES_tradnl"/>
        </w:rPr>
        <w:t xml:space="preserve">Nota: Se debe realizar una tabla por cada uno de los indicadores de desempeño </w:t>
      </w:r>
      <w:r w:rsidR="001717FB" w:rsidRPr="00E11F5A">
        <w:rPr>
          <w:rFonts w:ascii="Montserrat Light" w:hAnsi="Montserrat Light"/>
          <w:i/>
          <w:iCs/>
          <w:sz w:val="18"/>
          <w:szCs w:val="22"/>
          <w:lang w:val="es-ES_tradnl"/>
        </w:rPr>
        <w:t xml:space="preserve">de la MIR </w:t>
      </w:r>
      <w:r w:rsidR="001E72CE">
        <w:rPr>
          <w:rFonts w:ascii="Montserrat Light" w:hAnsi="Montserrat Light"/>
          <w:i/>
          <w:iCs/>
          <w:sz w:val="18"/>
          <w:szCs w:val="22"/>
          <w:lang w:val="es-ES_tradnl"/>
        </w:rPr>
        <w:t>de los Programas Presupuestarios</w:t>
      </w:r>
      <w:r w:rsidRPr="00E11F5A">
        <w:rPr>
          <w:rFonts w:ascii="Montserrat Light" w:hAnsi="Montserrat Light"/>
          <w:i/>
          <w:iCs/>
          <w:sz w:val="18"/>
          <w:szCs w:val="22"/>
          <w:lang w:val="es-ES_tradnl"/>
        </w:rPr>
        <w:t xml:space="preserve"> incluido en la Evaluación.</w:t>
      </w:r>
    </w:p>
    <w:p w14:paraId="7905661B" w14:textId="1304A6F4" w:rsidR="009062BF" w:rsidRPr="00E11F5A" w:rsidRDefault="009062BF" w:rsidP="002734DC">
      <w:pPr>
        <w:rPr>
          <w:rFonts w:ascii="Montserrat Light" w:hAnsi="Montserrat Light"/>
          <w:noProof/>
          <w:lang w:val="es-ES_tradnl"/>
        </w:rPr>
      </w:pPr>
    </w:p>
    <w:p w14:paraId="4B4CFF93" w14:textId="7708F7C2" w:rsidR="001717FB" w:rsidRPr="00E11F5A" w:rsidRDefault="0029455A" w:rsidP="001717FB">
      <w:pPr>
        <w:rPr>
          <w:rFonts w:ascii="Montserrat Light" w:hAnsi="Montserrat Light"/>
          <w:lang w:val="es-ES_tradnl"/>
        </w:rPr>
      </w:pPr>
      <w:r w:rsidRPr="00E11F5A">
        <w:rPr>
          <w:rFonts w:ascii="Montserrat Light" w:hAnsi="Montserrat Light"/>
          <w:i/>
          <w:lang w:val="es-ES_tradnl"/>
        </w:rPr>
        <w:br w:type="page"/>
      </w:r>
      <w:r w:rsidR="001717FB" w:rsidRPr="00E11F5A">
        <w:rPr>
          <w:rFonts w:ascii="Montserrat Light" w:hAnsi="Montserrat Light"/>
          <w:lang w:val="es-ES_tradnl"/>
        </w:rPr>
        <w:lastRenderedPageBreak/>
        <w:t xml:space="preserve">Formato del Anexo 5 “Metas </w:t>
      </w:r>
      <w:r w:rsidR="000C100B">
        <w:rPr>
          <w:rFonts w:ascii="Montserrat Light" w:hAnsi="Montserrat Light"/>
          <w:lang w:val="es-ES_tradnl"/>
        </w:rPr>
        <w:t>de los programas</w:t>
      </w:r>
      <w:r w:rsidR="001717FB" w:rsidRPr="00E11F5A">
        <w:rPr>
          <w:rFonts w:ascii="Montserrat Light" w:hAnsi="Montserrat Light"/>
          <w:lang w:val="es-ES_trad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36"/>
        <w:gridCol w:w="6658"/>
      </w:tblGrid>
      <w:tr w:rsidR="001717FB" w:rsidRPr="00E11F5A" w14:paraId="022ABB53" w14:textId="77777777" w:rsidTr="00E11F5A">
        <w:trPr>
          <w:trHeight w:val="288"/>
        </w:trPr>
        <w:tc>
          <w:tcPr>
            <w:tcW w:w="1338" w:type="pct"/>
            <w:shd w:val="clear" w:color="auto" w:fill="auto"/>
            <w:noWrap/>
            <w:vAlign w:val="center"/>
            <w:hideMark/>
          </w:tcPr>
          <w:p w14:paraId="63F58883" w14:textId="77777777" w:rsidR="001717FB" w:rsidRPr="00E11F5A" w:rsidRDefault="001717FB" w:rsidP="00E11F5A">
            <w:pPr>
              <w:spacing w:before="0" w:after="0"/>
              <w:jc w:val="right"/>
              <w:rPr>
                <w:rFonts w:ascii="Montserrat Light" w:hAnsi="Montserrat Light" w:cs="Arial"/>
                <w:color w:val="000000"/>
                <w:sz w:val="20"/>
                <w:szCs w:val="20"/>
                <w:lang w:val="es-ES_tradnl" w:eastAsia="es-MX"/>
              </w:rPr>
            </w:pPr>
            <w:r w:rsidRPr="00E11F5A">
              <w:rPr>
                <w:rFonts w:ascii="Montserrat Light" w:hAnsi="Montserrat Light" w:cs="Arial"/>
                <w:color w:val="000000"/>
                <w:sz w:val="20"/>
                <w:szCs w:val="20"/>
                <w:lang w:val="es-ES_tradnl" w:eastAsia="es-MX"/>
              </w:rPr>
              <w:t>Programa presupuestario:</w:t>
            </w:r>
          </w:p>
        </w:tc>
        <w:tc>
          <w:tcPr>
            <w:tcW w:w="3662" w:type="pct"/>
          </w:tcPr>
          <w:p w14:paraId="5D82E8D2" w14:textId="77777777" w:rsidR="001717FB" w:rsidRPr="00E11F5A" w:rsidRDefault="001717FB" w:rsidP="00E11F5A">
            <w:pPr>
              <w:spacing w:before="0" w:after="0"/>
              <w:rPr>
                <w:rFonts w:ascii="Montserrat Light" w:hAnsi="Montserrat Light" w:cs="Arial"/>
                <w:color w:val="000000"/>
                <w:sz w:val="20"/>
                <w:szCs w:val="20"/>
                <w:lang w:val="es-ES_tradnl" w:eastAsia="es-MX"/>
              </w:rPr>
            </w:pPr>
          </w:p>
        </w:tc>
      </w:tr>
      <w:tr w:rsidR="001717FB" w:rsidRPr="00E11F5A" w14:paraId="73ADE712" w14:textId="77777777" w:rsidTr="00E11F5A">
        <w:trPr>
          <w:trHeight w:val="288"/>
        </w:trPr>
        <w:tc>
          <w:tcPr>
            <w:tcW w:w="1338" w:type="pct"/>
            <w:shd w:val="clear" w:color="auto" w:fill="auto"/>
            <w:noWrap/>
            <w:vAlign w:val="center"/>
            <w:hideMark/>
          </w:tcPr>
          <w:p w14:paraId="3C611C5F" w14:textId="77777777" w:rsidR="001717FB" w:rsidRPr="00E11F5A" w:rsidRDefault="001717FB" w:rsidP="00E11F5A">
            <w:pPr>
              <w:spacing w:before="0" w:after="0"/>
              <w:jc w:val="right"/>
              <w:rPr>
                <w:rFonts w:ascii="Montserrat Light" w:hAnsi="Montserrat Light" w:cs="Arial"/>
                <w:color w:val="000000"/>
                <w:sz w:val="20"/>
                <w:szCs w:val="20"/>
                <w:lang w:val="es-ES_tradnl" w:eastAsia="es-MX"/>
              </w:rPr>
            </w:pPr>
            <w:r w:rsidRPr="00E11F5A">
              <w:rPr>
                <w:rFonts w:ascii="Montserrat Light" w:hAnsi="Montserrat Light" w:cs="Arial"/>
                <w:color w:val="000000"/>
                <w:sz w:val="20"/>
                <w:szCs w:val="20"/>
                <w:lang w:val="es-ES_tradnl" w:eastAsia="es-MX"/>
              </w:rPr>
              <w:t>Modalidad:</w:t>
            </w:r>
          </w:p>
        </w:tc>
        <w:tc>
          <w:tcPr>
            <w:tcW w:w="3662" w:type="pct"/>
          </w:tcPr>
          <w:p w14:paraId="748A2B59" w14:textId="77777777" w:rsidR="001717FB" w:rsidRPr="00E11F5A" w:rsidRDefault="001717FB" w:rsidP="00E11F5A">
            <w:pPr>
              <w:spacing w:before="0" w:after="0"/>
              <w:rPr>
                <w:rFonts w:ascii="Montserrat Light" w:hAnsi="Montserrat Light" w:cs="Arial"/>
                <w:color w:val="000000"/>
                <w:sz w:val="20"/>
                <w:szCs w:val="20"/>
                <w:lang w:val="es-ES_tradnl" w:eastAsia="es-MX"/>
              </w:rPr>
            </w:pPr>
          </w:p>
        </w:tc>
      </w:tr>
      <w:tr w:rsidR="001717FB" w:rsidRPr="00E11F5A" w14:paraId="2C584BDF" w14:textId="77777777" w:rsidTr="00E11F5A">
        <w:trPr>
          <w:trHeight w:val="288"/>
        </w:trPr>
        <w:tc>
          <w:tcPr>
            <w:tcW w:w="1338" w:type="pct"/>
            <w:shd w:val="clear" w:color="auto" w:fill="auto"/>
            <w:noWrap/>
            <w:vAlign w:val="center"/>
            <w:hideMark/>
          </w:tcPr>
          <w:p w14:paraId="7186938C" w14:textId="77777777" w:rsidR="001717FB" w:rsidRPr="00E11F5A" w:rsidRDefault="001717FB" w:rsidP="00E11F5A">
            <w:pPr>
              <w:spacing w:before="0" w:after="0"/>
              <w:jc w:val="right"/>
              <w:rPr>
                <w:rFonts w:ascii="Montserrat Light" w:hAnsi="Montserrat Light" w:cs="Arial"/>
                <w:color w:val="000000"/>
                <w:sz w:val="20"/>
                <w:szCs w:val="20"/>
                <w:lang w:val="es-ES_tradnl" w:eastAsia="es-MX"/>
              </w:rPr>
            </w:pPr>
            <w:r w:rsidRPr="00E11F5A">
              <w:rPr>
                <w:rFonts w:ascii="Montserrat Light" w:hAnsi="Montserrat Light" w:cs="Arial"/>
                <w:color w:val="000000"/>
                <w:sz w:val="20"/>
                <w:szCs w:val="20"/>
                <w:lang w:val="es-ES_tradnl" w:eastAsia="es-MX"/>
              </w:rPr>
              <w:t>Dependencia/Entidad:</w:t>
            </w:r>
          </w:p>
        </w:tc>
        <w:tc>
          <w:tcPr>
            <w:tcW w:w="3662" w:type="pct"/>
          </w:tcPr>
          <w:p w14:paraId="52D7655C" w14:textId="77777777" w:rsidR="001717FB" w:rsidRPr="00E11F5A" w:rsidRDefault="001717FB" w:rsidP="00E11F5A">
            <w:pPr>
              <w:spacing w:before="0" w:after="0"/>
              <w:rPr>
                <w:rFonts w:ascii="Montserrat Light" w:hAnsi="Montserrat Light" w:cs="Arial"/>
                <w:color w:val="000000"/>
                <w:sz w:val="20"/>
                <w:szCs w:val="20"/>
                <w:lang w:val="es-ES_tradnl" w:eastAsia="es-MX"/>
              </w:rPr>
            </w:pPr>
          </w:p>
        </w:tc>
      </w:tr>
      <w:tr w:rsidR="001717FB" w:rsidRPr="00E11F5A" w14:paraId="5B912233" w14:textId="77777777" w:rsidTr="00E11F5A">
        <w:trPr>
          <w:trHeight w:val="288"/>
        </w:trPr>
        <w:tc>
          <w:tcPr>
            <w:tcW w:w="1338" w:type="pct"/>
            <w:shd w:val="clear" w:color="auto" w:fill="auto"/>
            <w:noWrap/>
            <w:vAlign w:val="center"/>
            <w:hideMark/>
          </w:tcPr>
          <w:p w14:paraId="52636E7F" w14:textId="77777777" w:rsidR="001717FB" w:rsidRPr="00E11F5A" w:rsidRDefault="001717FB" w:rsidP="00E11F5A">
            <w:pPr>
              <w:spacing w:before="0" w:after="0"/>
              <w:jc w:val="right"/>
              <w:rPr>
                <w:rFonts w:ascii="Montserrat Light" w:hAnsi="Montserrat Light" w:cs="Arial"/>
                <w:color w:val="000000"/>
                <w:sz w:val="20"/>
                <w:szCs w:val="20"/>
                <w:lang w:val="es-ES_tradnl" w:eastAsia="es-MX"/>
              </w:rPr>
            </w:pPr>
            <w:r w:rsidRPr="00E11F5A">
              <w:rPr>
                <w:rFonts w:ascii="Montserrat Light" w:hAnsi="Montserrat Light" w:cs="Arial"/>
                <w:color w:val="000000"/>
                <w:sz w:val="20"/>
                <w:szCs w:val="20"/>
                <w:lang w:val="es-ES_tradnl" w:eastAsia="es-MX"/>
              </w:rPr>
              <w:t>Unidad Responsable:</w:t>
            </w:r>
          </w:p>
        </w:tc>
        <w:tc>
          <w:tcPr>
            <w:tcW w:w="3662" w:type="pct"/>
          </w:tcPr>
          <w:p w14:paraId="4B92D8BA" w14:textId="77777777" w:rsidR="001717FB" w:rsidRPr="00E11F5A" w:rsidRDefault="001717FB" w:rsidP="00E11F5A">
            <w:pPr>
              <w:spacing w:before="0" w:after="0"/>
              <w:rPr>
                <w:rFonts w:ascii="Montserrat Light" w:hAnsi="Montserrat Light" w:cs="Arial"/>
                <w:color w:val="000000"/>
                <w:sz w:val="20"/>
                <w:szCs w:val="20"/>
                <w:lang w:val="es-ES_tradnl" w:eastAsia="es-MX"/>
              </w:rPr>
            </w:pPr>
          </w:p>
        </w:tc>
      </w:tr>
      <w:tr w:rsidR="001717FB" w:rsidRPr="00E11F5A" w14:paraId="16A4A17E" w14:textId="77777777" w:rsidTr="00E11F5A">
        <w:trPr>
          <w:trHeight w:val="288"/>
        </w:trPr>
        <w:tc>
          <w:tcPr>
            <w:tcW w:w="1338" w:type="pct"/>
            <w:shd w:val="clear" w:color="auto" w:fill="auto"/>
            <w:noWrap/>
            <w:vAlign w:val="center"/>
            <w:hideMark/>
          </w:tcPr>
          <w:p w14:paraId="69D9D511" w14:textId="77777777" w:rsidR="001717FB" w:rsidRPr="00E11F5A" w:rsidRDefault="001717FB" w:rsidP="00E11F5A">
            <w:pPr>
              <w:spacing w:before="0" w:after="0"/>
              <w:jc w:val="right"/>
              <w:rPr>
                <w:rFonts w:ascii="Montserrat Light" w:hAnsi="Montserrat Light" w:cs="Arial"/>
                <w:color w:val="000000"/>
                <w:sz w:val="20"/>
                <w:szCs w:val="20"/>
                <w:lang w:val="es-ES_tradnl" w:eastAsia="es-MX"/>
              </w:rPr>
            </w:pPr>
            <w:r w:rsidRPr="00E11F5A">
              <w:rPr>
                <w:rFonts w:ascii="Montserrat Light" w:hAnsi="Montserrat Light" w:cs="Arial"/>
                <w:color w:val="000000"/>
                <w:sz w:val="20"/>
                <w:szCs w:val="20"/>
                <w:lang w:val="es-ES_tradnl" w:eastAsia="es-MX"/>
              </w:rPr>
              <w:t>Tipo de Evaluación:</w:t>
            </w:r>
          </w:p>
        </w:tc>
        <w:tc>
          <w:tcPr>
            <w:tcW w:w="3662" w:type="pct"/>
          </w:tcPr>
          <w:p w14:paraId="64CFE582" w14:textId="77777777" w:rsidR="001717FB" w:rsidRPr="00E11F5A" w:rsidRDefault="001717FB" w:rsidP="00E11F5A">
            <w:pPr>
              <w:spacing w:before="0" w:after="0"/>
              <w:rPr>
                <w:rFonts w:ascii="Montserrat Light" w:hAnsi="Montserrat Light" w:cs="Arial"/>
                <w:color w:val="000000"/>
                <w:sz w:val="20"/>
                <w:szCs w:val="20"/>
                <w:lang w:val="es-ES_tradnl" w:eastAsia="es-MX"/>
              </w:rPr>
            </w:pPr>
          </w:p>
        </w:tc>
      </w:tr>
      <w:tr w:rsidR="001717FB" w:rsidRPr="00E11F5A" w14:paraId="533ECC25" w14:textId="77777777" w:rsidTr="00E11F5A">
        <w:trPr>
          <w:trHeight w:val="288"/>
        </w:trPr>
        <w:tc>
          <w:tcPr>
            <w:tcW w:w="1338" w:type="pct"/>
            <w:shd w:val="clear" w:color="auto" w:fill="auto"/>
            <w:noWrap/>
            <w:vAlign w:val="center"/>
            <w:hideMark/>
          </w:tcPr>
          <w:p w14:paraId="44D41C84" w14:textId="77777777" w:rsidR="001717FB" w:rsidRPr="00E11F5A" w:rsidRDefault="001717FB" w:rsidP="00E11F5A">
            <w:pPr>
              <w:spacing w:before="0" w:after="0"/>
              <w:jc w:val="right"/>
              <w:rPr>
                <w:rFonts w:ascii="Montserrat Light" w:hAnsi="Montserrat Light" w:cs="Arial"/>
                <w:color w:val="000000"/>
                <w:sz w:val="20"/>
                <w:szCs w:val="20"/>
                <w:lang w:val="es-ES_tradnl" w:eastAsia="es-MX"/>
              </w:rPr>
            </w:pPr>
            <w:r w:rsidRPr="00E11F5A">
              <w:rPr>
                <w:rFonts w:ascii="Montserrat Light" w:hAnsi="Montserrat Light" w:cs="Arial"/>
                <w:color w:val="000000"/>
                <w:sz w:val="20"/>
                <w:szCs w:val="20"/>
                <w:lang w:val="es-ES_tradnl" w:eastAsia="es-MX"/>
              </w:rPr>
              <w:t>Año de la Evaluación:</w:t>
            </w:r>
          </w:p>
        </w:tc>
        <w:tc>
          <w:tcPr>
            <w:tcW w:w="3662" w:type="pct"/>
          </w:tcPr>
          <w:p w14:paraId="1856C135" w14:textId="77777777" w:rsidR="001717FB" w:rsidRPr="00E11F5A" w:rsidRDefault="001717FB" w:rsidP="00E11F5A">
            <w:pPr>
              <w:spacing w:before="0" w:after="0"/>
              <w:rPr>
                <w:rFonts w:ascii="Montserrat Light" w:hAnsi="Montserrat Light" w:cs="Arial"/>
                <w:color w:val="000000"/>
                <w:sz w:val="20"/>
                <w:szCs w:val="20"/>
                <w:lang w:val="es-ES_tradnl" w:eastAsia="es-MX"/>
              </w:rPr>
            </w:pPr>
          </w:p>
        </w:tc>
      </w:tr>
    </w:tbl>
    <w:p w14:paraId="2B2A82A1" w14:textId="77777777" w:rsidR="001717FB" w:rsidRPr="00E11F5A" w:rsidRDefault="001717FB" w:rsidP="001717FB">
      <w:pPr>
        <w:spacing w:before="0" w:after="0" w:line="240" w:lineRule="auto"/>
        <w:rPr>
          <w:rFonts w:ascii="Montserrat Light" w:eastAsia="Times" w:hAnsi="Montserrat Light"/>
          <w:bCs/>
          <w:szCs w:val="22"/>
          <w:lang w:val="es-ES_tradnl"/>
        </w:rPr>
      </w:pPr>
    </w:p>
    <w:tbl>
      <w:tblPr>
        <w:tblStyle w:val="Tablaconcuadrcula"/>
        <w:tblW w:w="0" w:type="auto"/>
        <w:tblLook w:val="04A0" w:firstRow="1" w:lastRow="0" w:firstColumn="1" w:lastColumn="0" w:noHBand="0" w:noVBand="1"/>
      </w:tblPr>
      <w:tblGrid>
        <w:gridCol w:w="1373"/>
        <w:gridCol w:w="142"/>
        <w:gridCol w:w="419"/>
        <w:gridCol w:w="2650"/>
        <w:gridCol w:w="1268"/>
        <w:gridCol w:w="1673"/>
        <w:gridCol w:w="1869"/>
      </w:tblGrid>
      <w:tr w:rsidR="001717FB" w:rsidRPr="00E11F5A" w14:paraId="0CB7A5A9" w14:textId="77777777" w:rsidTr="00F870E2">
        <w:trPr>
          <w:trHeight w:val="567"/>
        </w:trPr>
        <w:tc>
          <w:tcPr>
            <w:tcW w:w="1838" w:type="dxa"/>
            <w:gridSpan w:val="3"/>
            <w:vAlign w:val="center"/>
          </w:tcPr>
          <w:p w14:paraId="18E23681" w14:textId="77777777" w:rsidR="001717FB" w:rsidRPr="00E11F5A" w:rsidRDefault="001717FB" w:rsidP="00E11F5A">
            <w:pPr>
              <w:spacing w:before="0" w:after="0"/>
              <w:jc w:val="right"/>
              <w:rPr>
                <w:rFonts w:ascii="Montserrat Light" w:hAnsi="Montserrat Light"/>
                <w:bCs/>
                <w:sz w:val="20"/>
                <w:szCs w:val="20"/>
                <w:lang w:val="es-ES_tradnl"/>
              </w:rPr>
            </w:pPr>
            <w:r w:rsidRPr="00E11F5A">
              <w:rPr>
                <w:rFonts w:ascii="Montserrat Light" w:hAnsi="Montserrat Light"/>
                <w:bCs/>
                <w:sz w:val="20"/>
                <w:szCs w:val="20"/>
                <w:lang w:val="es-ES_tradnl"/>
              </w:rPr>
              <w:t>Nivel de la MIR:</w:t>
            </w:r>
          </w:p>
        </w:tc>
        <w:tc>
          <w:tcPr>
            <w:tcW w:w="7556" w:type="dxa"/>
            <w:gridSpan w:val="4"/>
            <w:vAlign w:val="center"/>
          </w:tcPr>
          <w:p w14:paraId="3951A870" w14:textId="77777777" w:rsidR="001717FB" w:rsidRPr="00E11F5A" w:rsidRDefault="001717FB" w:rsidP="00E11F5A">
            <w:pPr>
              <w:spacing w:before="0" w:after="0"/>
              <w:jc w:val="right"/>
              <w:rPr>
                <w:rFonts w:ascii="Montserrat Light" w:hAnsi="Montserrat Light"/>
                <w:bCs/>
                <w:sz w:val="20"/>
                <w:szCs w:val="20"/>
                <w:lang w:val="es-ES_tradnl"/>
              </w:rPr>
            </w:pPr>
          </w:p>
        </w:tc>
      </w:tr>
      <w:tr w:rsidR="001717FB" w:rsidRPr="00E11F5A" w14:paraId="1DE1AB0F" w14:textId="77777777" w:rsidTr="00F870E2">
        <w:trPr>
          <w:trHeight w:val="567"/>
        </w:trPr>
        <w:tc>
          <w:tcPr>
            <w:tcW w:w="1838" w:type="dxa"/>
            <w:gridSpan w:val="3"/>
            <w:vAlign w:val="center"/>
          </w:tcPr>
          <w:p w14:paraId="7C5AF71E" w14:textId="77777777" w:rsidR="001717FB" w:rsidRPr="00E11F5A" w:rsidRDefault="001717FB" w:rsidP="00E11F5A">
            <w:pPr>
              <w:spacing w:before="0" w:after="0"/>
              <w:jc w:val="right"/>
              <w:rPr>
                <w:rFonts w:ascii="Montserrat Light" w:hAnsi="Montserrat Light"/>
                <w:bCs/>
                <w:sz w:val="20"/>
                <w:szCs w:val="20"/>
                <w:lang w:val="es-ES_tradnl"/>
              </w:rPr>
            </w:pPr>
            <w:r w:rsidRPr="00E11F5A">
              <w:rPr>
                <w:rFonts w:ascii="Montserrat Light" w:hAnsi="Montserrat Light"/>
                <w:bCs/>
                <w:sz w:val="20"/>
                <w:szCs w:val="20"/>
                <w:lang w:val="es-ES_tradnl"/>
              </w:rPr>
              <w:t>Indicador:</w:t>
            </w:r>
          </w:p>
        </w:tc>
        <w:tc>
          <w:tcPr>
            <w:tcW w:w="7556" w:type="dxa"/>
            <w:gridSpan w:val="4"/>
            <w:vAlign w:val="center"/>
          </w:tcPr>
          <w:p w14:paraId="48C738FA" w14:textId="77777777" w:rsidR="001717FB" w:rsidRPr="00E11F5A" w:rsidRDefault="001717FB" w:rsidP="00E11F5A">
            <w:pPr>
              <w:spacing w:before="0" w:after="0"/>
              <w:jc w:val="right"/>
              <w:rPr>
                <w:rFonts w:ascii="Montserrat Light" w:hAnsi="Montserrat Light"/>
                <w:bCs/>
                <w:sz w:val="20"/>
                <w:szCs w:val="20"/>
                <w:lang w:val="es-ES_tradnl"/>
              </w:rPr>
            </w:pPr>
          </w:p>
        </w:tc>
      </w:tr>
      <w:tr w:rsidR="001717FB" w:rsidRPr="00E11F5A" w14:paraId="460DFC5C" w14:textId="77777777" w:rsidTr="00F870E2">
        <w:trPr>
          <w:trHeight w:val="567"/>
        </w:trPr>
        <w:tc>
          <w:tcPr>
            <w:tcW w:w="1271" w:type="dxa"/>
            <w:vAlign w:val="center"/>
          </w:tcPr>
          <w:p w14:paraId="756C28ED" w14:textId="027A560E" w:rsidR="001717FB" w:rsidRPr="00E11F5A" w:rsidRDefault="00F870E2" w:rsidP="00E11F5A">
            <w:pPr>
              <w:spacing w:before="0" w:after="0"/>
              <w:jc w:val="right"/>
              <w:rPr>
                <w:rFonts w:ascii="Montserrat Light" w:hAnsi="Montserrat Light"/>
                <w:bCs/>
                <w:sz w:val="20"/>
                <w:szCs w:val="20"/>
                <w:lang w:val="es-ES_tradnl"/>
              </w:rPr>
            </w:pPr>
            <w:r w:rsidRPr="00E11F5A">
              <w:rPr>
                <w:rFonts w:ascii="Montserrat Light" w:hAnsi="Montserrat Light"/>
                <w:bCs/>
                <w:sz w:val="20"/>
                <w:szCs w:val="20"/>
                <w:lang w:val="es-ES_tradnl"/>
              </w:rPr>
              <w:t>Línea</w:t>
            </w:r>
            <w:r w:rsidR="001717FB" w:rsidRPr="00E11F5A">
              <w:rPr>
                <w:rFonts w:ascii="Montserrat Light" w:hAnsi="Montserrat Light"/>
                <w:bCs/>
                <w:sz w:val="20"/>
                <w:szCs w:val="20"/>
                <w:lang w:val="es-ES_tradnl"/>
              </w:rPr>
              <w:t xml:space="preserve"> base:</w:t>
            </w:r>
          </w:p>
        </w:tc>
        <w:tc>
          <w:tcPr>
            <w:tcW w:w="3260" w:type="dxa"/>
            <w:gridSpan w:val="3"/>
            <w:vAlign w:val="center"/>
          </w:tcPr>
          <w:p w14:paraId="516AFB11" w14:textId="77777777" w:rsidR="001717FB" w:rsidRPr="00E11F5A" w:rsidRDefault="001717FB" w:rsidP="00E11F5A">
            <w:pPr>
              <w:spacing w:before="0" w:after="0"/>
              <w:jc w:val="right"/>
              <w:rPr>
                <w:rFonts w:ascii="Montserrat Light" w:hAnsi="Montserrat Light"/>
                <w:bCs/>
                <w:sz w:val="20"/>
                <w:szCs w:val="20"/>
                <w:lang w:val="es-ES_tradnl"/>
              </w:rPr>
            </w:pPr>
          </w:p>
        </w:tc>
        <w:tc>
          <w:tcPr>
            <w:tcW w:w="1276" w:type="dxa"/>
            <w:vAlign w:val="center"/>
          </w:tcPr>
          <w:p w14:paraId="102E9578" w14:textId="77777777" w:rsidR="001717FB" w:rsidRPr="00E11F5A" w:rsidRDefault="001717FB" w:rsidP="00E11F5A">
            <w:pPr>
              <w:spacing w:before="0" w:after="0"/>
              <w:jc w:val="right"/>
              <w:rPr>
                <w:rFonts w:ascii="Montserrat Light" w:hAnsi="Montserrat Light"/>
                <w:bCs/>
                <w:sz w:val="20"/>
                <w:szCs w:val="20"/>
                <w:lang w:val="es-ES_tradnl"/>
              </w:rPr>
            </w:pPr>
            <w:r w:rsidRPr="00E11F5A">
              <w:rPr>
                <w:rFonts w:ascii="Montserrat Light" w:hAnsi="Montserrat Light"/>
                <w:bCs/>
                <w:sz w:val="20"/>
                <w:szCs w:val="20"/>
                <w:lang w:val="es-ES_tradnl"/>
              </w:rPr>
              <w:t>Meta anual:</w:t>
            </w:r>
          </w:p>
        </w:tc>
        <w:tc>
          <w:tcPr>
            <w:tcW w:w="3587" w:type="dxa"/>
            <w:gridSpan w:val="2"/>
          </w:tcPr>
          <w:p w14:paraId="6628CB59" w14:textId="77777777" w:rsidR="001717FB" w:rsidRPr="00E11F5A" w:rsidRDefault="001717FB" w:rsidP="00E11F5A">
            <w:pPr>
              <w:spacing w:before="0" w:after="0"/>
              <w:rPr>
                <w:rFonts w:ascii="Montserrat Light" w:hAnsi="Montserrat Light"/>
                <w:bCs/>
                <w:sz w:val="20"/>
                <w:szCs w:val="20"/>
                <w:lang w:val="es-ES_tradnl"/>
              </w:rPr>
            </w:pPr>
          </w:p>
        </w:tc>
      </w:tr>
      <w:tr w:rsidR="001717FB" w:rsidRPr="00E11F5A" w14:paraId="3E959F2E" w14:textId="77777777" w:rsidTr="00F870E2">
        <w:trPr>
          <w:trHeight w:val="567"/>
        </w:trPr>
        <w:tc>
          <w:tcPr>
            <w:tcW w:w="9394" w:type="dxa"/>
            <w:gridSpan w:val="7"/>
            <w:vAlign w:val="center"/>
          </w:tcPr>
          <w:p w14:paraId="219725E6" w14:textId="77777777" w:rsidR="001717FB" w:rsidRPr="00E11F5A" w:rsidRDefault="001717FB" w:rsidP="00E11F5A">
            <w:pPr>
              <w:spacing w:before="0" w:after="0"/>
              <w:jc w:val="center"/>
              <w:rPr>
                <w:rFonts w:ascii="Montserrat Light" w:hAnsi="Montserrat Light"/>
                <w:bCs/>
                <w:sz w:val="20"/>
                <w:szCs w:val="20"/>
                <w:lang w:val="es-ES_tradnl"/>
              </w:rPr>
            </w:pPr>
            <w:r w:rsidRPr="00E11F5A">
              <w:rPr>
                <w:rFonts w:ascii="Montserrat Light" w:hAnsi="Montserrat Light"/>
                <w:bCs/>
                <w:sz w:val="20"/>
                <w:szCs w:val="20"/>
                <w:lang w:val="es-ES_tradnl"/>
              </w:rPr>
              <w:t>Valoración cualitativa de la meta del indicador</w:t>
            </w:r>
          </w:p>
        </w:tc>
      </w:tr>
      <w:tr w:rsidR="001717FB" w:rsidRPr="00E11F5A" w14:paraId="761CB045" w14:textId="77777777" w:rsidTr="00F870E2">
        <w:trPr>
          <w:trHeight w:val="567"/>
        </w:trPr>
        <w:tc>
          <w:tcPr>
            <w:tcW w:w="7508" w:type="dxa"/>
            <w:gridSpan w:val="6"/>
          </w:tcPr>
          <w:p w14:paraId="0D086B26" w14:textId="1548FEBC" w:rsidR="001717FB" w:rsidRPr="00E11F5A" w:rsidRDefault="001717FB" w:rsidP="00E11F5A">
            <w:pPr>
              <w:spacing w:before="0" w:after="0"/>
              <w:jc w:val="left"/>
              <w:rPr>
                <w:rFonts w:ascii="Montserrat Light" w:hAnsi="Montserrat Light"/>
                <w:bCs/>
                <w:sz w:val="20"/>
                <w:szCs w:val="20"/>
                <w:lang w:val="es-ES_tradnl"/>
              </w:rPr>
            </w:pPr>
            <w:r w:rsidRPr="00E11F5A">
              <w:rPr>
                <w:rFonts w:ascii="Montserrat Light" w:hAnsi="Montserrat Light"/>
                <w:bCs/>
                <w:sz w:val="20"/>
                <w:szCs w:val="20"/>
                <w:lang w:val="es-ES_tradnl"/>
              </w:rPr>
              <w:t xml:space="preserve">¿La Unidad de medida del </w:t>
            </w:r>
            <w:r w:rsidR="006D6C6D" w:rsidRPr="00E11F5A">
              <w:rPr>
                <w:rFonts w:ascii="Montserrat Light" w:hAnsi="Montserrat Light"/>
                <w:bCs/>
                <w:sz w:val="20"/>
                <w:szCs w:val="20"/>
                <w:lang w:val="es-ES_tradnl"/>
              </w:rPr>
              <w:t>indicador</w:t>
            </w:r>
            <w:r w:rsidRPr="00E11F5A">
              <w:rPr>
                <w:rFonts w:ascii="Montserrat Light" w:hAnsi="Montserrat Light"/>
                <w:bCs/>
                <w:sz w:val="20"/>
                <w:szCs w:val="20"/>
                <w:lang w:val="es-ES_tradnl"/>
              </w:rPr>
              <w:t xml:space="preserve"> es adecuada?</w:t>
            </w:r>
          </w:p>
        </w:tc>
        <w:tc>
          <w:tcPr>
            <w:tcW w:w="1886" w:type="dxa"/>
          </w:tcPr>
          <w:p w14:paraId="17035691" w14:textId="77777777"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(Si/No)</w:t>
            </w:r>
          </w:p>
        </w:tc>
      </w:tr>
      <w:tr w:rsidR="001717FB" w:rsidRPr="00E11F5A" w14:paraId="32353AB9" w14:textId="77777777" w:rsidTr="00F870E2">
        <w:trPr>
          <w:trHeight w:val="567"/>
        </w:trPr>
        <w:tc>
          <w:tcPr>
            <w:tcW w:w="1413" w:type="dxa"/>
            <w:gridSpan w:val="2"/>
            <w:vAlign w:val="center"/>
          </w:tcPr>
          <w:p w14:paraId="45A33EBA" w14:textId="77777777" w:rsidR="001717FB" w:rsidRPr="00E11F5A" w:rsidRDefault="001717FB" w:rsidP="00E11F5A">
            <w:pPr>
              <w:spacing w:before="0" w:after="0"/>
              <w:jc w:val="right"/>
              <w:rPr>
                <w:rFonts w:ascii="Montserrat Light" w:hAnsi="Montserrat Light"/>
                <w:bCs/>
                <w:sz w:val="20"/>
                <w:szCs w:val="20"/>
                <w:lang w:val="es-ES_tradnl"/>
              </w:rPr>
            </w:pPr>
            <w:r w:rsidRPr="00E11F5A">
              <w:rPr>
                <w:rFonts w:ascii="Montserrat Light" w:hAnsi="Montserrat Light"/>
                <w:bCs/>
                <w:sz w:val="20"/>
                <w:szCs w:val="20"/>
                <w:lang w:val="es-ES_tradnl"/>
              </w:rPr>
              <w:t>Justificación:</w:t>
            </w:r>
          </w:p>
        </w:tc>
        <w:tc>
          <w:tcPr>
            <w:tcW w:w="7981" w:type="dxa"/>
            <w:gridSpan w:val="5"/>
          </w:tcPr>
          <w:p w14:paraId="22AA428F" w14:textId="77777777" w:rsidR="001717FB" w:rsidRPr="00E11F5A" w:rsidRDefault="001717FB" w:rsidP="00E11F5A">
            <w:pPr>
              <w:spacing w:before="0" w:after="0"/>
              <w:rPr>
                <w:rFonts w:ascii="Montserrat Light" w:hAnsi="Montserrat Light"/>
                <w:bCs/>
                <w:sz w:val="20"/>
                <w:szCs w:val="20"/>
                <w:lang w:val="es-ES_tradnl"/>
              </w:rPr>
            </w:pPr>
          </w:p>
          <w:p w14:paraId="78C82B62" w14:textId="77777777" w:rsidR="001717FB" w:rsidRPr="00E11F5A" w:rsidRDefault="001717FB" w:rsidP="00E11F5A">
            <w:pPr>
              <w:spacing w:before="0" w:after="0"/>
              <w:rPr>
                <w:rFonts w:ascii="Montserrat Light" w:hAnsi="Montserrat Light"/>
                <w:bCs/>
                <w:sz w:val="20"/>
                <w:szCs w:val="20"/>
                <w:lang w:val="es-ES_tradnl"/>
              </w:rPr>
            </w:pPr>
          </w:p>
        </w:tc>
      </w:tr>
      <w:tr w:rsidR="001717FB" w:rsidRPr="00E11F5A" w14:paraId="0CF5292D" w14:textId="77777777" w:rsidTr="00F870E2">
        <w:trPr>
          <w:trHeight w:val="567"/>
        </w:trPr>
        <w:tc>
          <w:tcPr>
            <w:tcW w:w="7508" w:type="dxa"/>
            <w:gridSpan w:val="6"/>
          </w:tcPr>
          <w:p w14:paraId="3F1AA93E" w14:textId="20AC5CD3"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 xml:space="preserve">¿La meta del indicador impulsa el desempeño </w:t>
            </w:r>
            <w:r w:rsidR="001E72CE">
              <w:rPr>
                <w:rFonts w:ascii="Montserrat Light" w:hAnsi="Montserrat Light"/>
                <w:bCs/>
                <w:sz w:val="20"/>
                <w:szCs w:val="20"/>
                <w:lang w:val="es-ES_tradnl"/>
              </w:rPr>
              <w:t>de los Programas Presupuestarios</w:t>
            </w:r>
            <w:r w:rsidRPr="00E11F5A">
              <w:rPr>
                <w:rFonts w:ascii="Montserrat Light" w:hAnsi="Montserrat Light"/>
                <w:bCs/>
                <w:sz w:val="20"/>
                <w:szCs w:val="20"/>
                <w:lang w:val="es-ES_tradnl"/>
              </w:rPr>
              <w:t>?</w:t>
            </w:r>
          </w:p>
        </w:tc>
        <w:tc>
          <w:tcPr>
            <w:tcW w:w="1886" w:type="dxa"/>
          </w:tcPr>
          <w:p w14:paraId="7CDB87C9" w14:textId="77777777"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(Si/No)</w:t>
            </w:r>
          </w:p>
        </w:tc>
      </w:tr>
      <w:tr w:rsidR="001717FB" w:rsidRPr="00E11F5A" w14:paraId="3A993F45" w14:textId="77777777" w:rsidTr="00F870E2">
        <w:trPr>
          <w:trHeight w:val="567"/>
        </w:trPr>
        <w:tc>
          <w:tcPr>
            <w:tcW w:w="1413" w:type="dxa"/>
            <w:gridSpan w:val="2"/>
            <w:vAlign w:val="center"/>
          </w:tcPr>
          <w:p w14:paraId="34396044" w14:textId="77777777" w:rsidR="001717FB" w:rsidRPr="00E11F5A" w:rsidRDefault="001717FB" w:rsidP="00E11F5A">
            <w:pPr>
              <w:spacing w:before="0" w:after="0"/>
              <w:jc w:val="right"/>
              <w:rPr>
                <w:rFonts w:ascii="Montserrat Light" w:hAnsi="Montserrat Light"/>
                <w:bCs/>
                <w:sz w:val="20"/>
                <w:szCs w:val="20"/>
                <w:lang w:val="es-ES_tradnl"/>
              </w:rPr>
            </w:pPr>
            <w:r w:rsidRPr="00E11F5A">
              <w:rPr>
                <w:rFonts w:ascii="Montserrat Light" w:hAnsi="Montserrat Light"/>
                <w:bCs/>
                <w:sz w:val="20"/>
                <w:szCs w:val="20"/>
                <w:lang w:val="es-ES_tradnl"/>
              </w:rPr>
              <w:t>Justificación:</w:t>
            </w:r>
          </w:p>
        </w:tc>
        <w:tc>
          <w:tcPr>
            <w:tcW w:w="7981" w:type="dxa"/>
            <w:gridSpan w:val="5"/>
          </w:tcPr>
          <w:p w14:paraId="182EDE08" w14:textId="77777777" w:rsidR="001717FB" w:rsidRPr="00E11F5A" w:rsidRDefault="001717FB" w:rsidP="00E11F5A">
            <w:pPr>
              <w:spacing w:before="0" w:after="0"/>
              <w:rPr>
                <w:rFonts w:ascii="Montserrat Light" w:hAnsi="Montserrat Light"/>
                <w:bCs/>
                <w:sz w:val="20"/>
                <w:szCs w:val="20"/>
                <w:lang w:val="es-ES_tradnl"/>
              </w:rPr>
            </w:pPr>
          </w:p>
          <w:p w14:paraId="59089DC4" w14:textId="77777777" w:rsidR="001717FB" w:rsidRPr="00E11F5A" w:rsidRDefault="001717FB" w:rsidP="00E11F5A">
            <w:pPr>
              <w:spacing w:before="0" w:after="0"/>
              <w:rPr>
                <w:rFonts w:ascii="Montserrat Light" w:hAnsi="Montserrat Light"/>
                <w:bCs/>
                <w:sz w:val="20"/>
                <w:szCs w:val="20"/>
                <w:lang w:val="es-ES_tradnl"/>
              </w:rPr>
            </w:pPr>
          </w:p>
        </w:tc>
      </w:tr>
      <w:tr w:rsidR="001717FB" w:rsidRPr="00E11F5A" w14:paraId="2FCD8650" w14:textId="77777777" w:rsidTr="00F870E2">
        <w:trPr>
          <w:trHeight w:val="567"/>
        </w:trPr>
        <w:tc>
          <w:tcPr>
            <w:tcW w:w="7508" w:type="dxa"/>
            <w:gridSpan w:val="6"/>
          </w:tcPr>
          <w:p w14:paraId="241D1674" w14:textId="77777777"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¿La meta del indicador es factible de lograr?</w:t>
            </w:r>
          </w:p>
        </w:tc>
        <w:tc>
          <w:tcPr>
            <w:tcW w:w="1886" w:type="dxa"/>
          </w:tcPr>
          <w:p w14:paraId="0AF3388F" w14:textId="77777777"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(Si/No)</w:t>
            </w:r>
          </w:p>
        </w:tc>
      </w:tr>
      <w:tr w:rsidR="001717FB" w:rsidRPr="00E11F5A" w14:paraId="6322DF06" w14:textId="77777777" w:rsidTr="00F870E2">
        <w:trPr>
          <w:trHeight w:val="567"/>
        </w:trPr>
        <w:tc>
          <w:tcPr>
            <w:tcW w:w="1413" w:type="dxa"/>
            <w:gridSpan w:val="2"/>
            <w:vAlign w:val="center"/>
          </w:tcPr>
          <w:p w14:paraId="7AA68606" w14:textId="77777777"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Justificación:</w:t>
            </w:r>
          </w:p>
        </w:tc>
        <w:tc>
          <w:tcPr>
            <w:tcW w:w="7981" w:type="dxa"/>
            <w:gridSpan w:val="5"/>
          </w:tcPr>
          <w:p w14:paraId="617081A6" w14:textId="77777777" w:rsidR="001717FB" w:rsidRPr="00E11F5A" w:rsidRDefault="001717FB" w:rsidP="00E11F5A">
            <w:pPr>
              <w:spacing w:before="0" w:after="0"/>
              <w:rPr>
                <w:rFonts w:ascii="Montserrat Light" w:hAnsi="Montserrat Light"/>
                <w:bCs/>
                <w:sz w:val="20"/>
                <w:szCs w:val="20"/>
                <w:lang w:val="es-ES_tradnl"/>
              </w:rPr>
            </w:pPr>
          </w:p>
          <w:p w14:paraId="342AA5AE" w14:textId="77777777" w:rsidR="001717FB" w:rsidRPr="00E11F5A" w:rsidRDefault="001717FB" w:rsidP="00E11F5A">
            <w:pPr>
              <w:spacing w:before="0" w:after="0"/>
              <w:rPr>
                <w:rFonts w:ascii="Montserrat Light" w:hAnsi="Montserrat Light"/>
                <w:bCs/>
                <w:sz w:val="20"/>
                <w:szCs w:val="20"/>
                <w:lang w:val="es-ES_tradnl"/>
              </w:rPr>
            </w:pPr>
          </w:p>
        </w:tc>
      </w:tr>
      <w:tr w:rsidR="001717FB" w:rsidRPr="00E11F5A" w14:paraId="706ADEA8" w14:textId="77777777" w:rsidTr="00F870E2">
        <w:trPr>
          <w:trHeight w:val="567"/>
        </w:trPr>
        <w:tc>
          <w:tcPr>
            <w:tcW w:w="9394" w:type="dxa"/>
            <w:gridSpan w:val="7"/>
            <w:vAlign w:val="center"/>
          </w:tcPr>
          <w:p w14:paraId="4BD2C8B6" w14:textId="77777777" w:rsidR="001717FB" w:rsidRPr="00E11F5A" w:rsidRDefault="001717FB" w:rsidP="00E11F5A">
            <w:pPr>
              <w:spacing w:before="0" w:after="0"/>
              <w:rPr>
                <w:rFonts w:ascii="Montserrat Light" w:hAnsi="Montserrat Light"/>
                <w:bCs/>
                <w:sz w:val="20"/>
                <w:szCs w:val="20"/>
                <w:lang w:val="es-ES_tradnl"/>
              </w:rPr>
            </w:pPr>
            <w:r w:rsidRPr="00E11F5A">
              <w:rPr>
                <w:rFonts w:ascii="Montserrat Light" w:hAnsi="Montserrat Light"/>
                <w:bCs/>
                <w:sz w:val="20"/>
                <w:szCs w:val="20"/>
                <w:lang w:val="es-ES_tradnl"/>
              </w:rPr>
              <w:t>Propuesta de mejora a la meta del indicador:</w:t>
            </w:r>
          </w:p>
        </w:tc>
      </w:tr>
      <w:tr w:rsidR="001717FB" w:rsidRPr="00E11F5A" w14:paraId="15BA736B" w14:textId="77777777" w:rsidTr="00F870E2">
        <w:trPr>
          <w:trHeight w:val="567"/>
        </w:trPr>
        <w:tc>
          <w:tcPr>
            <w:tcW w:w="9394" w:type="dxa"/>
            <w:gridSpan w:val="7"/>
            <w:vAlign w:val="center"/>
          </w:tcPr>
          <w:p w14:paraId="4EECCC7D" w14:textId="77777777" w:rsidR="001717FB" w:rsidRPr="00E11F5A" w:rsidRDefault="001717FB" w:rsidP="00E11F5A">
            <w:pPr>
              <w:spacing w:before="0" w:after="0"/>
              <w:rPr>
                <w:rFonts w:ascii="Montserrat Light" w:hAnsi="Montserrat Light"/>
                <w:bCs/>
                <w:sz w:val="20"/>
                <w:szCs w:val="20"/>
                <w:lang w:val="es-ES_tradnl"/>
              </w:rPr>
            </w:pPr>
          </w:p>
          <w:p w14:paraId="6D6DC22E" w14:textId="77777777" w:rsidR="001717FB" w:rsidRPr="00E11F5A" w:rsidRDefault="001717FB" w:rsidP="00E11F5A">
            <w:pPr>
              <w:spacing w:before="0" w:after="0"/>
              <w:rPr>
                <w:rFonts w:ascii="Montserrat Light" w:hAnsi="Montserrat Light"/>
                <w:bCs/>
                <w:sz w:val="20"/>
                <w:szCs w:val="20"/>
                <w:lang w:val="es-ES_tradnl"/>
              </w:rPr>
            </w:pPr>
          </w:p>
          <w:p w14:paraId="26BF58B2" w14:textId="77777777" w:rsidR="001717FB" w:rsidRPr="00E11F5A" w:rsidRDefault="001717FB" w:rsidP="00E11F5A">
            <w:pPr>
              <w:spacing w:before="0" w:after="0"/>
              <w:rPr>
                <w:rFonts w:ascii="Montserrat Light" w:hAnsi="Montserrat Light"/>
                <w:bCs/>
                <w:sz w:val="20"/>
                <w:szCs w:val="20"/>
                <w:lang w:val="es-ES_tradnl"/>
              </w:rPr>
            </w:pPr>
          </w:p>
        </w:tc>
      </w:tr>
    </w:tbl>
    <w:p w14:paraId="2CEA7FAD" w14:textId="1E4F1358" w:rsidR="001717FB" w:rsidRPr="00E11F5A" w:rsidRDefault="001717FB" w:rsidP="001717FB">
      <w:pPr>
        <w:ind w:left="426" w:hanging="426"/>
        <w:rPr>
          <w:rFonts w:ascii="Montserrat Light" w:hAnsi="Montserrat Light"/>
          <w:i/>
          <w:iCs/>
          <w:sz w:val="18"/>
          <w:szCs w:val="22"/>
          <w:lang w:val="es-ES_tradnl"/>
        </w:rPr>
      </w:pPr>
      <w:r w:rsidRPr="00E11F5A">
        <w:rPr>
          <w:rFonts w:ascii="Montserrat Light" w:hAnsi="Montserrat Light"/>
          <w:i/>
          <w:iCs/>
          <w:sz w:val="18"/>
          <w:szCs w:val="22"/>
          <w:lang w:val="es-ES_tradnl"/>
        </w:rPr>
        <w:t xml:space="preserve">Nota: Se debe realizar una tabla por cada uno de los indicadores de desempeño de la MIR </w:t>
      </w:r>
      <w:r w:rsidR="001E72CE">
        <w:rPr>
          <w:rFonts w:ascii="Montserrat Light" w:hAnsi="Montserrat Light"/>
          <w:i/>
          <w:iCs/>
          <w:sz w:val="18"/>
          <w:szCs w:val="22"/>
          <w:lang w:val="es-ES_tradnl"/>
        </w:rPr>
        <w:t>de los Programas Presupuestarios</w:t>
      </w:r>
      <w:r w:rsidRPr="00E11F5A">
        <w:rPr>
          <w:rFonts w:ascii="Montserrat Light" w:hAnsi="Montserrat Light"/>
          <w:i/>
          <w:iCs/>
          <w:sz w:val="18"/>
          <w:szCs w:val="22"/>
          <w:lang w:val="es-ES_tradnl"/>
        </w:rPr>
        <w:t xml:space="preserve"> incluido en la Evaluación.</w:t>
      </w:r>
    </w:p>
    <w:p w14:paraId="3B30E557" w14:textId="77777777" w:rsidR="001717FB" w:rsidRPr="00E11F5A" w:rsidRDefault="001717FB" w:rsidP="001717FB">
      <w:pPr>
        <w:rPr>
          <w:rFonts w:ascii="Montserrat Light" w:eastAsia="Times" w:hAnsi="Montserrat Light"/>
          <w:bCs/>
          <w:szCs w:val="22"/>
          <w:lang w:val="es-ES_tradnl"/>
        </w:rPr>
      </w:pPr>
    </w:p>
    <w:p w14:paraId="5DDB1E1C" w14:textId="77777777" w:rsidR="001717FB" w:rsidRPr="00E11F5A" w:rsidRDefault="001717FB" w:rsidP="001717FB">
      <w:pPr>
        <w:rPr>
          <w:rFonts w:ascii="Montserrat Light" w:eastAsia="Times" w:hAnsi="Montserrat Light"/>
          <w:bCs/>
          <w:szCs w:val="22"/>
          <w:lang w:val="es-ES_tradnl"/>
        </w:rPr>
      </w:pPr>
    </w:p>
    <w:p w14:paraId="3A1EFA67" w14:textId="77777777" w:rsidR="001717FB" w:rsidRPr="00E11F5A" w:rsidRDefault="001717FB" w:rsidP="001717FB">
      <w:pPr>
        <w:rPr>
          <w:rFonts w:ascii="Montserrat Light" w:eastAsia="Times" w:hAnsi="Montserrat Light"/>
          <w:bCs/>
          <w:szCs w:val="22"/>
          <w:lang w:val="es-ES_tradnl"/>
        </w:rPr>
      </w:pPr>
      <w:r w:rsidRPr="00E11F5A">
        <w:rPr>
          <w:rFonts w:ascii="Montserrat Light" w:eastAsia="Times" w:hAnsi="Montserrat Light"/>
          <w:bCs/>
          <w:szCs w:val="22"/>
          <w:lang w:val="es-ES_tradnl"/>
        </w:rPr>
        <w:br w:type="page"/>
      </w:r>
    </w:p>
    <w:p w14:paraId="26577AD1" w14:textId="127560EF" w:rsidR="009062BF" w:rsidRPr="00E11F5A" w:rsidRDefault="009062BF" w:rsidP="001717FB">
      <w:pPr>
        <w:rPr>
          <w:rFonts w:ascii="Montserrat Light" w:hAnsi="Montserrat Light"/>
          <w:lang w:val="es-ES_tradnl"/>
        </w:rPr>
      </w:pPr>
      <w:r w:rsidRPr="00E11F5A">
        <w:rPr>
          <w:rFonts w:ascii="Montserrat Light" w:hAnsi="Montserrat Light"/>
          <w:lang w:val="es-ES_tradnl"/>
        </w:rPr>
        <w:lastRenderedPageBreak/>
        <w:t xml:space="preserve">Formato del Anexo 7 " Gastos desglosados </w:t>
      </w:r>
      <w:r w:rsidR="000C100B">
        <w:rPr>
          <w:rFonts w:ascii="Montserrat Light" w:hAnsi="Montserrat Light"/>
          <w:lang w:val="es-ES_tradnl"/>
        </w:rPr>
        <w:t>de los programas</w:t>
      </w:r>
      <w:r w:rsidRPr="00E11F5A">
        <w:rPr>
          <w:rFonts w:ascii="Montserrat Light" w:hAnsi="Montserrat Light"/>
          <w:lang w:val="es-ES_tradnl"/>
        </w:rPr>
        <w:t xml:space="preserve"> y criterios de clasificación"</w:t>
      </w:r>
    </w:p>
    <w:tbl>
      <w:tblPr>
        <w:tblW w:w="5000" w:type="pct"/>
        <w:tblCellMar>
          <w:left w:w="70" w:type="dxa"/>
          <w:right w:w="70" w:type="dxa"/>
        </w:tblCellMar>
        <w:tblLook w:val="04A0" w:firstRow="1" w:lastRow="0" w:firstColumn="1" w:lastColumn="0" w:noHBand="0" w:noVBand="1"/>
      </w:tblPr>
      <w:tblGrid>
        <w:gridCol w:w="1173"/>
        <w:gridCol w:w="632"/>
        <w:gridCol w:w="6242"/>
        <w:gridCol w:w="519"/>
        <w:gridCol w:w="818"/>
      </w:tblGrid>
      <w:tr w:rsidR="001717FB" w:rsidRPr="00E11F5A" w14:paraId="6A374CFE" w14:textId="77777777" w:rsidTr="00E11F5A">
        <w:trPr>
          <w:trHeight w:val="282"/>
        </w:trPr>
        <w:tc>
          <w:tcPr>
            <w:tcW w:w="626" w:type="pct"/>
            <w:tcBorders>
              <w:top w:val="single" w:sz="8" w:space="0" w:color="auto"/>
              <w:left w:val="single" w:sz="8" w:space="0" w:color="auto"/>
              <w:bottom w:val="single" w:sz="8" w:space="0" w:color="auto"/>
              <w:right w:val="single" w:sz="8" w:space="0" w:color="auto"/>
            </w:tcBorders>
            <w:shd w:val="clear" w:color="000000" w:fill="BFBFBF"/>
            <w:vAlign w:val="center"/>
            <w:hideMark/>
          </w:tcPr>
          <w:p w14:paraId="7B04060E"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color w:val="000000"/>
                <w:sz w:val="14"/>
                <w:szCs w:val="14"/>
                <w:lang w:val="es-ES_tradnl" w:eastAsia="es-MX"/>
              </w:rPr>
              <w:t>Capítulo de gastos</w:t>
            </w: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64694E54"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color w:val="000000"/>
                <w:sz w:val="14"/>
                <w:szCs w:val="14"/>
                <w:lang w:val="es-ES_tradnl" w:eastAsia="es-MX"/>
              </w:rPr>
              <w:t>Concepto</w:t>
            </w:r>
          </w:p>
        </w:tc>
        <w:tc>
          <w:tcPr>
            <w:tcW w:w="281" w:type="pct"/>
            <w:tcBorders>
              <w:top w:val="single" w:sz="8" w:space="0" w:color="auto"/>
              <w:left w:val="nil"/>
              <w:bottom w:val="single" w:sz="8" w:space="0" w:color="auto"/>
              <w:right w:val="single" w:sz="8" w:space="0" w:color="auto"/>
            </w:tcBorders>
            <w:shd w:val="clear" w:color="000000" w:fill="BFBFBF"/>
            <w:vAlign w:val="center"/>
            <w:hideMark/>
          </w:tcPr>
          <w:p w14:paraId="36EEE779"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color w:val="000000"/>
                <w:sz w:val="14"/>
                <w:szCs w:val="14"/>
                <w:lang w:val="es-ES_tradnl" w:eastAsia="es-MX"/>
              </w:rPr>
              <w:t>Total</w:t>
            </w:r>
          </w:p>
        </w:tc>
        <w:tc>
          <w:tcPr>
            <w:tcW w:w="419" w:type="pct"/>
            <w:tcBorders>
              <w:top w:val="single" w:sz="8" w:space="0" w:color="auto"/>
              <w:left w:val="nil"/>
              <w:bottom w:val="single" w:sz="8" w:space="0" w:color="auto"/>
              <w:right w:val="single" w:sz="8" w:space="0" w:color="auto"/>
            </w:tcBorders>
            <w:shd w:val="clear" w:color="000000" w:fill="BFBFBF"/>
            <w:vAlign w:val="center"/>
            <w:hideMark/>
          </w:tcPr>
          <w:p w14:paraId="0632E992"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color w:val="000000"/>
                <w:sz w:val="14"/>
                <w:szCs w:val="14"/>
                <w:lang w:val="es-ES_tradnl" w:eastAsia="es-MX"/>
              </w:rPr>
              <w:t>Categoría</w:t>
            </w:r>
          </w:p>
        </w:tc>
      </w:tr>
      <w:tr w:rsidR="001717FB" w:rsidRPr="00E11F5A" w14:paraId="7C9CEE2A" w14:textId="77777777" w:rsidTr="00E11F5A">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6691AD00"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sz w:val="14"/>
                <w:szCs w:val="14"/>
                <w:lang w:val="es-ES_tradnl" w:eastAsia="es-MX"/>
              </w:rPr>
              <w:t>1000: Servicios personales</w:t>
            </w:r>
          </w:p>
        </w:tc>
        <w:tc>
          <w:tcPr>
            <w:tcW w:w="344" w:type="pct"/>
            <w:tcBorders>
              <w:top w:val="nil"/>
              <w:left w:val="nil"/>
              <w:bottom w:val="single" w:sz="8" w:space="0" w:color="auto"/>
              <w:right w:val="single" w:sz="8" w:space="0" w:color="auto"/>
            </w:tcBorders>
            <w:shd w:val="clear" w:color="auto" w:fill="auto"/>
            <w:vAlign w:val="center"/>
            <w:hideMark/>
          </w:tcPr>
          <w:p w14:paraId="7DA6B515"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1100</w:t>
            </w:r>
          </w:p>
        </w:tc>
        <w:tc>
          <w:tcPr>
            <w:tcW w:w="3330" w:type="pct"/>
            <w:tcBorders>
              <w:top w:val="nil"/>
              <w:left w:val="nil"/>
              <w:bottom w:val="single" w:sz="8" w:space="0" w:color="auto"/>
              <w:right w:val="single" w:sz="8" w:space="0" w:color="auto"/>
            </w:tcBorders>
            <w:shd w:val="clear" w:color="auto" w:fill="auto"/>
            <w:vAlign w:val="center"/>
            <w:hideMark/>
          </w:tcPr>
          <w:p w14:paraId="7F7DEFE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Remuneraciones al personal de carácter permanente</w:t>
            </w:r>
          </w:p>
        </w:tc>
        <w:tc>
          <w:tcPr>
            <w:tcW w:w="281" w:type="pct"/>
            <w:tcBorders>
              <w:top w:val="nil"/>
              <w:left w:val="nil"/>
              <w:bottom w:val="single" w:sz="8" w:space="0" w:color="auto"/>
              <w:right w:val="single" w:sz="8" w:space="0" w:color="auto"/>
            </w:tcBorders>
            <w:shd w:val="clear" w:color="auto" w:fill="auto"/>
            <w:vAlign w:val="center"/>
            <w:hideMark/>
          </w:tcPr>
          <w:p w14:paraId="1D691B6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44D17F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6C21AC7E"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2B69AB22"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FD7042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1200</w:t>
            </w:r>
          </w:p>
        </w:tc>
        <w:tc>
          <w:tcPr>
            <w:tcW w:w="3330" w:type="pct"/>
            <w:tcBorders>
              <w:top w:val="nil"/>
              <w:left w:val="nil"/>
              <w:bottom w:val="single" w:sz="8" w:space="0" w:color="auto"/>
              <w:right w:val="single" w:sz="8" w:space="0" w:color="auto"/>
            </w:tcBorders>
            <w:shd w:val="clear" w:color="auto" w:fill="auto"/>
            <w:vAlign w:val="center"/>
            <w:hideMark/>
          </w:tcPr>
          <w:p w14:paraId="46C72CFA"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Remuneraciones al personal de carácter transitorio</w:t>
            </w:r>
          </w:p>
        </w:tc>
        <w:tc>
          <w:tcPr>
            <w:tcW w:w="281" w:type="pct"/>
            <w:tcBorders>
              <w:top w:val="nil"/>
              <w:left w:val="nil"/>
              <w:bottom w:val="single" w:sz="8" w:space="0" w:color="auto"/>
              <w:right w:val="single" w:sz="8" w:space="0" w:color="auto"/>
            </w:tcBorders>
            <w:shd w:val="clear" w:color="auto" w:fill="auto"/>
            <w:vAlign w:val="center"/>
            <w:hideMark/>
          </w:tcPr>
          <w:p w14:paraId="6215405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453564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85F3BBD"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62E361A5"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825EB2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1300</w:t>
            </w:r>
          </w:p>
        </w:tc>
        <w:tc>
          <w:tcPr>
            <w:tcW w:w="3330" w:type="pct"/>
            <w:tcBorders>
              <w:top w:val="nil"/>
              <w:left w:val="nil"/>
              <w:bottom w:val="single" w:sz="8" w:space="0" w:color="auto"/>
              <w:right w:val="single" w:sz="8" w:space="0" w:color="auto"/>
            </w:tcBorders>
            <w:shd w:val="clear" w:color="auto" w:fill="auto"/>
            <w:vAlign w:val="center"/>
            <w:hideMark/>
          </w:tcPr>
          <w:p w14:paraId="71BB2CC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Remuneraciones adicionales y especiales</w:t>
            </w:r>
          </w:p>
        </w:tc>
        <w:tc>
          <w:tcPr>
            <w:tcW w:w="281" w:type="pct"/>
            <w:tcBorders>
              <w:top w:val="nil"/>
              <w:left w:val="nil"/>
              <w:bottom w:val="single" w:sz="8" w:space="0" w:color="auto"/>
              <w:right w:val="single" w:sz="8" w:space="0" w:color="auto"/>
            </w:tcBorders>
            <w:shd w:val="clear" w:color="auto" w:fill="auto"/>
            <w:vAlign w:val="center"/>
            <w:hideMark/>
          </w:tcPr>
          <w:p w14:paraId="34B2BB6B"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7CCD6F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79BDD3F3"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883871F"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8E3725A"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1400</w:t>
            </w:r>
          </w:p>
        </w:tc>
        <w:tc>
          <w:tcPr>
            <w:tcW w:w="3330" w:type="pct"/>
            <w:tcBorders>
              <w:top w:val="nil"/>
              <w:left w:val="nil"/>
              <w:bottom w:val="single" w:sz="8" w:space="0" w:color="auto"/>
              <w:right w:val="single" w:sz="8" w:space="0" w:color="auto"/>
            </w:tcBorders>
            <w:shd w:val="clear" w:color="auto" w:fill="auto"/>
            <w:vAlign w:val="center"/>
            <w:hideMark/>
          </w:tcPr>
          <w:p w14:paraId="18A6A21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Seguridad social</w:t>
            </w:r>
          </w:p>
        </w:tc>
        <w:tc>
          <w:tcPr>
            <w:tcW w:w="281" w:type="pct"/>
            <w:tcBorders>
              <w:top w:val="nil"/>
              <w:left w:val="nil"/>
              <w:bottom w:val="single" w:sz="8" w:space="0" w:color="auto"/>
              <w:right w:val="single" w:sz="8" w:space="0" w:color="auto"/>
            </w:tcBorders>
            <w:shd w:val="clear" w:color="auto" w:fill="auto"/>
            <w:vAlign w:val="center"/>
            <w:hideMark/>
          </w:tcPr>
          <w:p w14:paraId="4BA60DF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C71EDD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C40A46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2790DBD"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910B3E5"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1500</w:t>
            </w:r>
          </w:p>
        </w:tc>
        <w:tc>
          <w:tcPr>
            <w:tcW w:w="3330" w:type="pct"/>
            <w:tcBorders>
              <w:top w:val="nil"/>
              <w:left w:val="nil"/>
              <w:bottom w:val="single" w:sz="8" w:space="0" w:color="auto"/>
              <w:right w:val="single" w:sz="8" w:space="0" w:color="auto"/>
            </w:tcBorders>
            <w:shd w:val="clear" w:color="auto" w:fill="auto"/>
            <w:vAlign w:val="center"/>
            <w:hideMark/>
          </w:tcPr>
          <w:p w14:paraId="10D246CB"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Otras prestaciones sociales y económicas</w:t>
            </w:r>
          </w:p>
        </w:tc>
        <w:tc>
          <w:tcPr>
            <w:tcW w:w="281" w:type="pct"/>
            <w:tcBorders>
              <w:top w:val="nil"/>
              <w:left w:val="nil"/>
              <w:bottom w:val="single" w:sz="8" w:space="0" w:color="auto"/>
              <w:right w:val="single" w:sz="8" w:space="0" w:color="auto"/>
            </w:tcBorders>
            <w:shd w:val="clear" w:color="auto" w:fill="auto"/>
            <w:vAlign w:val="center"/>
            <w:hideMark/>
          </w:tcPr>
          <w:p w14:paraId="6DF281D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B6BA90A"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D02349C"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6EFA6A3"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2D87CEE"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1600</w:t>
            </w:r>
          </w:p>
        </w:tc>
        <w:tc>
          <w:tcPr>
            <w:tcW w:w="3330" w:type="pct"/>
            <w:tcBorders>
              <w:top w:val="nil"/>
              <w:left w:val="nil"/>
              <w:bottom w:val="single" w:sz="8" w:space="0" w:color="auto"/>
              <w:right w:val="single" w:sz="8" w:space="0" w:color="auto"/>
            </w:tcBorders>
            <w:shd w:val="clear" w:color="auto" w:fill="auto"/>
            <w:vAlign w:val="center"/>
            <w:hideMark/>
          </w:tcPr>
          <w:p w14:paraId="463D756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Previsiones</w:t>
            </w:r>
          </w:p>
        </w:tc>
        <w:tc>
          <w:tcPr>
            <w:tcW w:w="281" w:type="pct"/>
            <w:tcBorders>
              <w:top w:val="nil"/>
              <w:left w:val="nil"/>
              <w:bottom w:val="single" w:sz="8" w:space="0" w:color="auto"/>
              <w:right w:val="single" w:sz="8" w:space="0" w:color="auto"/>
            </w:tcBorders>
            <w:shd w:val="clear" w:color="auto" w:fill="auto"/>
            <w:vAlign w:val="center"/>
            <w:hideMark/>
          </w:tcPr>
          <w:p w14:paraId="3ECDBA1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5684A9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47B22FE"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8A90F87"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8C57321"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1700</w:t>
            </w:r>
          </w:p>
        </w:tc>
        <w:tc>
          <w:tcPr>
            <w:tcW w:w="3330" w:type="pct"/>
            <w:tcBorders>
              <w:top w:val="nil"/>
              <w:left w:val="nil"/>
              <w:bottom w:val="single" w:sz="8" w:space="0" w:color="auto"/>
              <w:right w:val="single" w:sz="8" w:space="0" w:color="auto"/>
            </w:tcBorders>
            <w:shd w:val="clear" w:color="auto" w:fill="auto"/>
            <w:vAlign w:val="center"/>
            <w:hideMark/>
          </w:tcPr>
          <w:p w14:paraId="39DE7E9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Pago de estímulos a servidores públicos</w:t>
            </w:r>
          </w:p>
        </w:tc>
        <w:tc>
          <w:tcPr>
            <w:tcW w:w="281" w:type="pct"/>
            <w:tcBorders>
              <w:top w:val="nil"/>
              <w:left w:val="nil"/>
              <w:bottom w:val="single" w:sz="8" w:space="0" w:color="auto"/>
              <w:right w:val="single" w:sz="8" w:space="0" w:color="auto"/>
            </w:tcBorders>
            <w:shd w:val="clear" w:color="auto" w:fill="auto"/>
            <w:vAlign w:val="center"/>
            <w:hideMark/>
          </w:tcPr>
          <w:p w14:paraId="27AB839B"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9E4AAD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1E34D14"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2FA544D"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2880C246"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sz w:val="14"/>
                <w:szCs w:val="14"/>
                <w:lang w:val="es-ES_tradnl" w:eastAsia="es-MX"/>
              </w:rPr>
              <w:t>Subtotal de Capítulo 1000</w:t>
            </w:r>
          </w:p>
        </w:tc>
        <w:tc>
          <w:tcPr>
            <w:tcW w:w="281" w:type="pct"/>
            <w:tcBorders>
              <w:top w:val="nil"/>
              <w:left w:val="nil"/>
              <w:bottom w:val="single" w:sz="8" w:space="0" w:color="auto"/>
              <w:right w:val="single" w:sz="8" w:space="0" w:color="auto"/>
            </w:tcBorders>
            <w:shd w:val="clear" w:color="auto" w:fill="auto"/>
            <w:vAlign w:val="center"/>
            <w:hideMark/>
          </w:tcPr>
          <w:p w14:paraId="6EA9C90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0291E3F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665E2156" w14:textId="77777777" w:rsidTr="00E11F5A">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7810C3A5"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r w:rsidRPr="00E11F5A">
              <w:rPr>
                <w:rFonts w:ascii="Montserrat Light" w:hAnsi="Montserrat Light" w:cs="Arial"/>
                <w:b/>
                <w:bCs/>
                <w:sz w:val="14"/>
                <w:szCs w:val="14"/>
                <w:lang w:val="es-ES_tradnl" w:eastAsia="es-MX"/>
              </w:rPr>
              <w:t>2000: Materiales y suministros</w:t>
            </w:r>
          </w:p>
        </w:tc>
        <w:tc>
          <w:tcPr>
            <w:tcW w:w="344" w:type="pct"/>
            <w:tcBorders>
              <w:top w:val="nil"/>
              <w:left w:val="nil"/>
              <w:bottom w:val="single" w:sz="8" w:space="0" w:color="auto"/>
              <w:right w:val="single" w:sz="8" w:space="0" w:color="auto"/>
            </w:tcBorders>
            <w:shd w:val="clear" w:color="auto" w:fill="auto"/>
            <w:vAlign w:val="center"/>
            <w:hideMark/>
          </w:tcPr>
          <w:p w14:paraId="362E7772"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2100</w:t>
            </w:r>
          </w:p>
        </w:tc>
        <w:tc>
          <w:tcPr>
            <w:tcW w:w="3330" w:type="pct"/>
            <w:tcBorders>
              <w:top w:val="nil"/>
              <w:left w:val="nil"/>
              <w:bottom w:val="single" w:sz="8" w:space="0" w:color="auto"/>
              <w:right w:val="single" w:sz="8" w:space="0" w:color="auto"/>
            </w:tcBorders>
            <w:shd w:val="clear" w:color="auto" w:fill="auto"/>
            <w:vAlign w:val="center"/>
            <w:hideMark/>
          </w:tcPr>
          <w:p w14:paraId="2FA9167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Materiales de administración, emisión de documentos y artículos oficiales</w:t>
            </w:r>
          </w:p>
        </w:tc>
        <w:tc>
          <w:tcPr>
            <w:tcW w:w="281" w:type="pct"/>
            <w:tcBorders>
              <w:top w:val="nil"/>
              <w:left w:val="nil"/>
              <w:bottom w:val="single" w:sz="8" w:space="0" w:color="auto"/>
              <w:right w:val="single" w:sz="8" w:space="0" w:color="auto"/>
            </w:tcBorders>
            <w:shd w:val="clear" w:color="auto" w:fill="auto"/>
            <w:vAlign w:val="center"/>
            <w:hideMark/>
          </w:tcPr>
          <w:p w14:paraId="04CFF36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8BA83C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64AEB0E7"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431DB59"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7B8CFE1"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2200</w:t>
            </w:r>
          </w:p>
        </w:tc>
        <w:tc>
          <w:tcPr>
            <w:tcW w:w="3330" w:type="pct"/>
            <w:tcBorders>
              <w:top w:val="nil"/>
              <w:left w:val="nil"/>
              <w:bottom w:val="single" w:sz="8" w:space="0" w:color="auto"/>
              <w:right w:val="single" w:sz="8" w:space="0" w:color="auto"/>
            </w:tcBorders>
            <w:shd w:val="clear" w:color="auto" w:fill="auto"/>
            <w:vAlign w:val="center"/>
            <w:hideMark/>
          </w:tcPr>
          <w:p w14:paraId="180BCFD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Alimentos y utensilios</w:t>
            </w:r>
          </w:p>
        </w:tc>
        <w:tc>
          <w:tcPr>
            <w:tcW w:w="281" w:type="pct"/>
            <w:tcBorders>
              <w:top w:val="nil"/>
              <w:left w:val="nil"/>
              <w:bottom w:val="single" w:sz="8" w:space="0" w:color="auto"/>
              <w:right w:val="single" w:sz="8" w:space="0" w:color="auto"/>
            </w:tcBorders>
            <w:shd w:val="clear" w:color="auto" w:fill="auto"/>
            <w:vAlign w:val="center"/>
            <w:hideMark/>
          </w:tcPr>
          <w:p w14:paraId="1830600B"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2E134A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40BB0054"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CC588E1"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120D5FC"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2300</w:t>
            </w:r>
          </w:p>
        </w:tc>
        <w:tc>
          <w:tcPr>
            <w:tcW w:w="3330" w:type="pct"/>
            <w:tcBorders>
              <w:top w:val="nil"/>
              <w:left w:val="nil"/>
              <w:bottom w:val="single" w:sz="8" w:space="0" w:color="auto"/>
              <w:right w:val="single" w:sz="8" w:space="0" w:color="auto"/>
            </w:tcBorders>
            <w:shd w:val="clear" w:color="auto" w:fill="auto"/>
            <w:vAlign w:val="center"/>
            <w:hideMark/>
          </w:tcPr>
          <w:p w14:paraId="43BE11D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Materias primas y materiales de producción y comercialización</w:t>
            </w:r>
          </w:p>
        </w:tc>
        <w:tc>
          <w:tcPr>
            <w:tcW w:w="281" w:type="pct"/>
            <w:tcBorders>
              <w:top w:val="nil"/>
              <w:left w:val="nil"/>
              <w:bottom w:val="single" w:sz="8" w:space="0" w:color="auto"/>
              <w:right w:val="single" w:sz="8" w:space="0" w:color="auto"/>
            </w:tcBorders>
            <w:shd w:val="clear" w:color="auto" w:fill="auto"/>
            <w:vAlign w:val="center"/>
            <w:hideMark/>
          </w:tcPr>
          <w:p w14:paraId="6DC04C0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530EB2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ABFBEC7"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61086E54"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1B7D883A"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2400</w:t>
            </w:r>
          </w:p>
        </w:tc>
        <w:tc>
          <w:tcPr>
            <w:tcW w:w="3330" w:type="pct"/>
            <w:tcBorders>
              <w:top w:val="nil"/>
              <w:left w:val="nil"/>
              <w:bottom w:val="single" w:sz="8" w:space="0" w:color="auto"/>
              <w:right w:val="single" w:sz="8" w:space="0" w:color="auto"/>
            </w:tcBorders>
            <w:shd w:val="clear" w:color="auto" w:fill="auto"/>
            <w:vAlign w:val="center"/>
            <w:hideMark/>
          </w:tcPr>
          <w:p w14:paraId="39DFC84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Materiales y artículos de construcción y de reparación</w:t>
            </w:r>
          </w:p>
        </w:tc>
        <w:tc>
          <w:tcPr>
            <w:tcW w:w="281" w:type="pct"/>
            <w:tcBorders>
              <w:top w:val="nil"/>
              <w:left w:val="nil"/>
              <w:bottom w:val="single" w:sz="8" w:space="0" w:color="auto"/>
              <w:right w:val="single" w:sz="8" w:space="0" w:color="auto"/>
            </w:tcBorders>
            <w:shd w:val="clear" w:color="auto" w:fill="auto"/>
            <w:vAlign w:val="center"/>
            <w:hideMark/>
          </w:tcPr>
          <w:p w14:paraId="59130FE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B55EF0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4EBCDF0"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6906ACF6"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0263CF2"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2500</w:t>
            </w:r>
          </w:p>
        </w:tc>
        <w:tc>
          <w:tcPr>
            <w:tcW w:w="3330" w:type="pct"/>
            <w:tcBorders>
              <w:top w:val="nil"/>
              <w:left w:val="nil"/>
              <w:bottom w:val="single" w:sz="8" w:space="0" w:color="auto"/>
              <w:right w:val="single" w:sz="8" w:space="0" w:color="auto"/>
            </w:tcBorders>
            <w:shd w:val="clear" w:color="auto" w:fill="auto"/>
            <w:vAlign w:val="center"/>
            <w:hideMark/>
          </w:tcPr>
          <w:p w14:paraId="15FCF91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Productos químicos, farmacéuticos y de laboratorio</w:t>
            </w:r>
          </w:p>
        </w:tc>
        <w:tc>
          <w:tcPr>
            <w:tcW w:w="281" w:type="pct"/>
            <w:tcBorders>
              <w:top w:val="nil"/>
              <w:left w:val="nil"/>
              <w:bottom w:val="single" w:sz="8" w:space="0" w:color="auto"/>
              <w:right w:val="single" w:sz="8" w:space="0" w:color="auto"/>
            </w:tcBorders>
            <w:shd w:val="clear" w:color="auto" w:fill="auto"/>
            <w:vAlign w:val="center"/>
            <w:hideMark/>
          </w:tcPr>
          <w:p w14:paraId="24EDA84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C5D5DF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2174CD60"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54842E8"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03BAC80"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2600</w:t>
            </w:r>
          </w:p>
        </w:tc>
        <w:tc>
          <w:tcPr>
            <w:tcW w:w="3330" w:type="pct"/>
            <w:tcBorders>
              <w:top w:val="nil"/>
              <w:left w:val="nil"/>
              <w:bottom w:val="single" w:sz="8" w:space="0" w:color="auto"/>
              <w:right w:val="single" w:sz="8" w:space="0" w:color="auto"/>
            </w:tcBorders>
            <w:shd w:val="clear" w:color="auto" w:fill="auto"/>
            <w:vAlign w:val="center"/>
            <w:hideMark/>
          </w:tcPr>
          <w:p w14:paraId="1C558BC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Combustibles, lubricantes y aditivos</w:t>
            </w:r>
          </w:p>
        </w:tc>
        <w:tc>
          <w:tcPr>
            <w:tcW w:w="281" w:type="pct"/>
            <w:tcBorders>
              <w:top w:val="nil"/>
              <w:left w:val="nil"/>
              <w:bottom w:val="single" w:sz="8" w:space="0" w:color="auto"/>
              <w:right w:val="single" w:sz="8" w:space="0" w:color="auto"/>
            </w:tcBorders>
            <w:shd w:val="clear" w:color="auto" w:fill="auto"/>
            <w:vAlign w:val="center"/>
            <w:hideMark/>
          </w:tcPr>
          <w:p w14:paraId="18DF627A"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CD1A35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7870AE38"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8F7A442"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F653D4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2700</w:t>
            </w:r>
          </w:p>
        </w:tc>
        <w:tc>
          <w:tcPr>
            <w:tcW w:w="3330" w:type="pct"/>
            <w:tcBorders>
              <w:top w:val="nil"/>
              <w:left w:val="nil"/>
              <w:bottom w:val="single" w:sz="8" w:space="0" w:color="auto"/>
              <w:right w:val="single" w:sz="8" w:space="0" w:color="auto"/>
            </w:tcBorders>
            <w:shd w:val="clear" w:color="auto" w:fill="auto"/>
            <w:vAlign w:val="center"/>
            <w:hideMark/>
          </w:tcPr>
          <w:p w14:paraId="19ECF40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Vestuario, blancos, prendas de protección y artículos deportivos</w:t>
            </w:r>
          </w:p>
        </w:tc>
        <w:tc>
          <w:tcPr>
            <w:tcW w:w="281" w:type="pct"/>
            <w:tcBorders>
              <w:top w:val="nil"/>
              <w:left w:val="nil"/>
              <w:bottom w:val="single" w:sz="8" w:space="0" w:color="auto"/>
              <w:right w:val="single" w:sz="8" w:space="0" w:color="auto"/>
            </w:tcBorders>
            <w:shd w:val="clear" w:color="auto" w:fill="auto"/>
            <w:vAlign w:val="center"/>
            <w:hideMark/>
          </w:tcPr>
          <w:p w14:paraId="325AC0E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EA8451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FFDF8E0"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5D89322"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0912B56"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2800</w:t>
            </w:r>
          </w:p>
        </w:tc>
        <w:tc>
          <w:tcPr>
            <w:tcW w:w="3330" w:type="pct"/>
            <w:tcBorders>
              <w:top w:val="nil"/>
              <w:left w:val="nil"/>
              <w:bottom w:val="single" w:sz="8" w:space="0" w:color="auto"/>
              <w:right w:val="single" w:sz="8" w:space="0" w:color="auto"/>
            </w:tcBorders>
            <w:shd w:val="clear" w:color="auto" w:fill="auto"/>
            <w:vAlign w:val="center"/>
            <w:hideMark/>
          </w:tcPr>
          <w:p w14:paraId="4C384D9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Materiales y suministros para seguridad</w:t>
            </w:r>
          </w:p>
        </w:tc>
        <w:tc>
          <w:tcPr>
            <w:tcW w:w="281" w:type="pct"/>
            <w:tcBorders>
              <w:top w:val="nil"/>
              <w:left w:val="nil"/>
              <w:bottom w:val="single" w:sz="8" w:space="0" w:color="auto"/>
              <w:right w:val="single" w:sz="8" w:space="0" w:color="auto"/>
            </w:tcBorders>
            <w:shd w:val="clear" w:color="auto" w:fill="auto"/>
            <w:vAlign w:val="center"/>
            <w:hideMark/>
          </w:tcPr>
          <w:p w14:paraId="27069C4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3A5857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05419B2E"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D4190A1"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7562F81"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2900</w:t>
            </w:r>
          </w:p>
        </w:tc>
        <w:tc>
          <w:tcPr>
            <w:tcW w:w="3330" w:type="pct"/>
            <w:tcBorders>
              <w:top w:val="nil"/>
              <w:left w:val="nil"/>
              <w:bottom w:val="single" w:sz="8" w:space="0" w:color="auto"/>
              <w:right w:val="single" w:sz="8" w:space="0" w:color="auto"/>
            </w:tcBorders>
            <w:shd w:val="clear" w:color="auto" w:fill="auto"/>
            <w:vAlign w:val="center"/>
            <w:hideMark/>
          </w:tcPr>
          <w:p w14:paraId="3069387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Herramientas, refacciones y accesorios menores</w:t>
            </w:r>
          </w:p>
        </w:tc>
        <w:tc>
          <w:tcPr>
            <w:tcW w:w="281" w:type="pct"/>
            <w:tcBorders>
              <w:top w:val="nil"/>
              <w:left w:val="nil"/>
              <w:bottom w:val="single" w:sz="8" w:space="0" w:color="auto"/>
              <w:right w:val="single" w:sz="8" w:space="0" w:color="auto"/>
            </w:tcBorders>
            <w:shd w:val="clear" w:color="auto" w:fill="auto"/>
            <w:vAlign w:val="center"/>
            <w:hideMark/>
          </w:tcPr>
          <w:p w14:paraId="4FA8D7F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B7226A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E9E8D7F"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0EAE444"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0E43D32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sz w:val="14"/>
                <w:szCs w:val="14"/>
                <w:lang w:val="es-ES_tradnl" w:eastAsia="es-MX"/>
              </w:rPr>
              <w:t>Subtotal de Capítulo 2000</w:t>
            </w:r>
          </w:p>
        </w:tc>
        <w:tc>
          <w:tcPr>
            <w:tcW w:w="281" w:type="pct"/>
            <w:tcBorders>
              <w:top w:val="nil"/>
              <w:left w:val="nil"/>
              <w:bottom w:val="single" w:sz="8" w:space="0" w:color="auto"/>
              <w:right w:val="single" w:sz="8" w:space="0" w:color="auto"/>
            </w:tcBorders>
            <w:shd w:val="clear" w:color="auto" w:fill="auto"/>
            <w:vAlign w:val="center"/>
            <w:hideMark/>
          </w:tcPr>
          <w:p w14:paraId="5B085FD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6B5107A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00629F42" w14:textId="77777777" w:rsidTr="00E11F5A">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43A70B17"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sz w:val="14"/>
                <w:szCs w:val="14"/>
                <w:lang w:val="es-ES_tradnl" w:eastAsia="es-MX"/>
              </w:rPr>
              <w:t>3000: Servicios generales</w:t>
            </w:r>
          </w:p>
        </w:tc>
        <w:tc>
          <w:tcPr>
            <w:tcW w:w="344" w:type="pct"/>
            <w:tcBorders>
              <w:top w:val="nil"/>
              <w:left w:val="nil"/>
              <w:bottom w:val="single" w:sz="8" w:space="0" w:color="auto"/>
              <w:right w:val="single" w:sz="8" w:space="0" w:color="auto"/>
            </w:tcBorders>
            <w:shd w:val="clear" w:color="auto" w:fill="auto"/>
            <w:vAlign w:val="center"/>
            <w:hideMark/>
          </w:tcPr>
          <w:p w14:paraId="7A6155E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3100</w:t>
            </w:r>
          </w:p>
        </w:tc>
        <w:tc>
          <w:tcPr>
            <w:tcW w:w="3330" w:type="pct"/>
            <w:tcBorders>
              <w:top w:val="nil"/>
              <w:left w:val="nil"/>
              <w:bottom w:val="single" w:sz="8" w:space="0" w:color="auto"/>
              <w:right w:val="single" w:sz="8" w:space="0" w:color="auto"/>
            </w:tcBorders>
            <w:shd w:val="clear" w:color="auto" w:fill="auto"/>
            <w:vAlign w:val="center"/>
            <w:hideMark/>
          </w:tcPr>
          <w:p w14:paraId="03299C5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básicos</w:t>
            </w:r>
          </w:p>
        </w:tc>
        <w:tc>
          <w:tcPr>
            <w:tcW w:w="281" w:type="pct"/>
            <w:tcBorders>
              <w:top w:val="nil"/>
              <w:left w:val="nil"/>
              <w:bottom w:val="single" w:sz="8" w:space="0" w:color="auto"/>
              <w:right w:val="single" w:sz="8" w:space="0" w:color="auto"/>
            </w:tcBorders>
            <w:shd w:val="clear" w:color="auto" w:fill="auto"/>
            <w:vAlign w:val="center"/>
            <w:hideMark/>
          </w:tcPr>
          <w:p w14:paraId="6E5FA79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6AC707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8DA8C8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62845249"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95593EA"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3200</w:t>
            </w:r>
          </w:p>
        </w:tc>
        <w:tc>
          <w:tcPr>
            <w:tcW w:w="3330" w:type="pct"/>
            <w:tcBorders>
              <w:top w:val="nil"/>
              <w:left w:val="nil"/>
              <w:bottom w:val="single" w:sz="8" w:space="0" w:color="auto"/>
              <w:right w:val="single" w:sz="8" w:space="0" w:color="auto"/>
            </w:tcBorders>
            <w:shd w:val="clear" w:color="auto" w:fill="auto"/>
            <w:vAlign w:val="center"/>
            <w:hideMark/>
          </w:tcPr>
          <w:p w14:paraId="33182E4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de arrendamiento</w:t>
            </w:r>
          </w:p>
        </w:tc>
        <w:tc>
          <w:tcPr>
            <w:tcW w:w="281" w:type="pct"/>
            <w:tcBorders>
              <w:top w:val="nil"/>
              <w:left w:val="nil"/>
              <w:bottom w:val="single" w:sz="8" w:space="0" w:color="auto"/>
              <w:right w:val="single" w:sz="8" w:space="0" w:color="auto"/>
            </w:tcBorders>
            <w:shd w:val="clear" w:color="auto" w:fill="auto"/>
            <w:vAlign w:val="center"/>
            <w:hideMark/>
          </w:tcPr>
          <w:p w14:paraId="41B360E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99A8B3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D65718B"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34DD396"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BBAF256"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3300</w:t>
            </w:r>
          </w:p>
        </w:tc>
        <w:tc>
          <w:tcPr>
            <w:tcW w:w="3330" w:type="pct"/>
            <w:tcBorders>
              <w:top w:val="nil"/>
              <w:left w:val="nil"/>
              <w:bottom w:val="single" w:sz="8" w:space="0" w:color="auto"/>
              <w:right w:val="single" w:sz="8" w:space="0" w:color="auto"/>
            </w:tcBorders>
            <w:shd w:val="clear" w:color="auto" w:fill="auto"/>
            <w:vAlign w:val="center"/>
            <w:hideMark/>
          </w:tcPr>
          <w:p w14:paraId="7DEFCD1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profesionales, científicos, técnicos y otros servicios</w:t>
            </w:r>
          </w:p>
        </w:tc>
        <w:tc>
          <w:tcPr>
            <w:tcW w:w="281" w:type="pct"/>
            <w:tcBorders>
              <w:top w:val="nil"/>
              <w:left w:val="nil"/>
              <w:bottom w:val="single" w:sz="8" w:space="0" w:color="auto"/>
              <w:right w:val="single" w:sz="8" w:space="0" w:color="auto"/>
            </w:tcBorders>
            <w:shd w:val="clear" w:color="auto" w:fill="auto"/>
            <w:vAlign w:val="center"/>
            <w:hideMark/>
          </w:tcPr>
          <w:p w14:paraId="739B00E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C7DB3B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D2A8FCA"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7C19C17"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98DF9D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3400</w:t>
            </w:r>
          </w:p>
        </w:tc>
        <w:tc>
          <w:tcPr>
            <w:tcW w:w="3330" w:type="pct"/>
            <w:tcBorders>
              <w:top w:val="nil"/>
              <w:left w:val="nil"/>
              <w:bottom w:val="single" w:sz="8" w:space="0" w:color="auto"/>
              <w:right w:val="single" w:sz="8" w:space="0" w:color="auto"/>
            </w:tcBorders>
            <w:shd w:val="clear" w:color="auto" w:fill="auto"/>
            <w:vAlign w:val="center"/>
            <w:hideMark/>
          </w:tcPr>
          <w:p w14:paraId="16B6A4F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financieros, bancarios y comerciales</w:t>
            </w:r>
          </w:p>
        </w:tc>
        <w:tc>
          <w:tcPr>
            <w:tcW w:w="281" w:type="pct"/>
            <w:tcBorders>
              <w:top w:val="nil"/>
              <w:left w:val="nil"/>
              <w:bottom w:val="single" w:sz="8" w:space="0" w:color="auto"/>
              <w:right w:val="single" w:sz="8" w:space="0" w:color="auto"/>
            </w:tcBorders>
            <w:shd w:val="clear" w:color="auto" w:fill="auto"/>
            <w:vAlign w:val="center"/>
            <w:hideMark/>
          </w:tcPr>
          <w:p w14:paraId="77E46FB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19F090A"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2ABB93A9"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4DAF2FB"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EA83C4E"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3500</w:t>
            </w:r>
          </w:p>
        </w:tc>
        <w:tc>
          <w:tcPr>
            <w:tcW w:w="3330" w:type="pct"/>
            <w:tcBorders>
              <w:top w:val="nil"/>
              <w:left w:val="nil"/>
              <w:bottom w:val="single" w:sz="8" w:space="0" w:color="auto"/>
              <w:right w:val="single" w:sz="8" w:space="0" w:color="auto"/>
            </w:tcBorders>
            <w:shd w:val="clear" w:color="auto" w:fill="auto"/>
            <w:vAlign w:val="center"/>
            <w:hideMark/>
          </w:tcPr>
          <w:p w14:paraId="771E743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de instalación, reparación, mantenimiento y conservación</w:t>
            </w:r>
          </w:p>
        </w:tc>
        <w:tc>
          <w:tcPr>
            <w:tcW w:w="281" w:type="pct"/>
            <w:tcBorders>
              <w:top w:val="nil"/>
              <w:left w:val="nil"/>
              <w:bottom w:val="single" w:sz="8" w:space="0" w:color="auto"/>
              <w:right w:val="single" w:sz="8" w:space="0" w:color="auto"/>
            </w:tcBorders>
            <w:shd w:val="clear" w:color="auto" w:fill="auto"/>
            <w:vAlign w:val="center"/>
            <w:hideMark/>
          </w:tcPr>
          <w:p w14:paraId="665D7A2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B244D7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2C23183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791C894A"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6CBE659"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3600</w:t>
            </w:r>
          </w:p>
        </w:tc>
        <w:tc>
          <w:tcPr>
            <w:tcW w:w="3330" w:type="pct"/>
            <w:tcBorders>
              <w:top w:val="nil"/>
              <w:left w:val="nil"/>
              <w:bottom w:val="single" w:sz="8" w:space="0" w:color="auto"/>
              <w:right w:val="single" w:sz="8" w:space="0" w:color="auto"/>
            </w:tcBorders>
            <w:shd w:val="clear" w:color="auto" w:fill="auto"/>
            <w:vAlign w:val="center"/>
            <w:hideMark/>
          </w:tcPr>
          <w:p w14:paraId="6750D7F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de comunicación social y publicidad</w:t>
            </w:r>
          </w:p>
        </w:tc>
        <w:tc>
          <w:tcPr>
            <w:tcW w:w="281" w:type="pct"/>
            <w:tcBorders>
              <w:top w:val="nil"/>
              <w:left w:val="nil"/>
              <w:bottom w:val="single" w:sz="8" w:space="0" w:color="auto"/>
              <w:right w:val="single" w:sz="8" w:space="0" w:color="auto"/>
            </w:tcBorders>
            <w:shd w:val="clear" w:color="auto" w:fill="auto"/>
            <w:vAlign w:val="center"/>
            <w:hideMark/>
          </w:tcPr>
          <w:p w14:paraId="2379432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E12A3C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9B413B3"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964AB8E"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6163B8F"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3700</w:t>
            </w:r>
          </w:p>
        </w:tc>
        <w:tc>
          <w:tcPr>
            <w:tcW w:w="3330" w:type="pct"/>
            <w:tcBorders>
              <w:top w:val="nil"/>
              <w:left w:val="nil"/>
              <w:bottom w:val="single" w:sz="8" w:space="0" w:color="auto"/>
              <w:right w:val="single" w:sz="8" w:space="0" w:color="auto"/>
            </w:tcBorders>
            <w:shd w:val="clear" w:color="auto" w:fill="auto"/>
            <w:vAlign w:val="center"/>
            <w:hideMark/>
          </w:tcPr>
          <w:p w14:paraId="1DF78FA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de traslado y viáticos</w:t>
            </w:r>
          </w:p>
        </w:tc>
        <w:tc>
          <w:tcPr>
            <w:tcW w:w="281" w:type="pct"/>
            <w:tcBorders>
              <w:top w:val="nil"/>
              <w:left w:val="nil"/>
              <w:bottom w:val="single" w:sz="8" w:space="0" w:color="auto"/>
              <w:right w:val="single" w:sz="8" w:space="0" w:color="auto"/>
            </w:tcBorders>
            <w:shd w:val="clear" w:color="auto" w:fill="auto"/>
            <w:vAlign w:val="center"/>
            <w:hideMark/>
          </w:tcPr>
          <w:p w14:paraId="3D4FB89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668488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20DFFF30"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6C64A8FE"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CB418D9"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3800</w:t>
            </w:r>
          </w:p>
        </w:tc>
        <w:tc>
          <w:tcPr>
            <w:tcW w:w="3330" w:type="pct"/>
            <w:tcBorders>
              <w:top w:val="nil"/>
              <w:left w:val="nil"/>
              <w:bottom w:val="single" w:sz="8" w:space="0" w:color="auto"/>
              <w:right w:val="single" w:sz="8" w:space="0" w:color="auto"/>
            </w:tcBorders>
            <w:shd w:val="clear" w:color="auto" w:fill="auto"/>
            <w:vAlign w:val="center"/>
            <w:hideMark/>
          </w:tcPr>
          <w:p w14:paraId="542A315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Servicios oficiales</w:t>
            </w:r>
          </w:p>
        </w:tc>
        <w:tc>
          <w:tcPr>
            <w:tcW w:w="281" w:type="pct"/>
            <w:tcBorders>
              <w:top w:val="nil"/>
              <w:left w:val="nil"/>
              <w:bottom w:val="single" w:sz="8" w:space="0" w:color="auto"/>
              <w:right w:val="single" w:sz="8" w:space="0" w:color="auto"/>
            </w:tcBorders>
            <w:shd w:val="clear" w:color="auto" w:fill="auto"/>
            <w:vAlign w:val="center"/>
            <w:hideMark/>
          </w:tcPr>
          <w:p w14:paraId="71B3E83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DDF76D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76B44603"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C4D946D"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743F815"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3900</w:t>
            </w:r>
          </w:p>
        </w:tc>
        <w:tc>
          <w:tcPr>
            <w:tcW w:w="3330" w:type="pct"/>
            <w:tcBorders>
              <w:top w:val="nil"/>
              <w:left w:val="nil"/>
              <w:bottom w:val="single" w:sz="8" w:space="0" w:color="auto"/>
              <w:right w:val="single" w:sz="8" w:space="0" w:color="auto"/>
            </w:tcBorders>
            <w:shd w:val="clear" w:color="auto" w:fill="auto"/>
            <w:vAlign w:val="center"/>
            <w:hideMark/>
          </w:tcPr>
          <w:p w14:paraId="6591195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Otros servicios generales</w:t>
            </w:r>
          </w:p>
        </w:tc>
        <w:tc>
          <w:tcPr>
            <w:tcW w:w="281" w:type="pct"/>
            <w:tcBorders>
              <w:top w:val="nil"/>
              <w:left w:val="nil"/>
              <w:bottom w:val="single" w:sz="8" w:space="0" w:color="auto"/>
              <w:right w:val="single" w:sz="8" w:space="0" w:color="auto"/>
            </w:tcBorders>
            <w:shd w:val="clear" w:color="auto" w:fill="auto"/>
            <w:vAlign w:val="center"/>
            <w:hideMark/>
          </w:tcPr>
          <w:p w14:paraId="0A86050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27BE95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A2B819A"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7CEEC7E3"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6F7757C2"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sz w:val="14"/>
                <w:szCs w:val="14"/>
                <w:lang w:val="es-ES_tradnl" w:eastAsia="es-MX"/>
              </w:rPr>
              <w:t>Subtotal de Capítulo 3000</w:t>
            </w:r>
          </w:p>
        </w:tc>
        <w:tc>
          <w:tcPr>
            <w:tcW w:w="281" w:type="pct"/>
            <w:tcBorders>
              <w:top w:val="nil"/>
              <w:left w:val="nil"/>
              <w:bottom w:val="single" w:sz="8" w:space="0" w:color="auto"/>
              <w:right w:val="single" w:sz="8" w:space="0" w:color="auto"/>
            </w:tcBorders>
            <w:shd w:val="clear" w:color="auto" w:fill="auto"/>
            <w:vAlign w:val="center"/>
            <w:hideMark/>
          </w:tcPr>
          <w:p w14:paraId="506E96E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3D9FE54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66D9950" w14:textId="77777777" w:rsidTr="00E11F5A">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3217BC40"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sz w:val="14"/>
                <w:szCs w:val="14"/>
                <w:lang w:val="es-ES_tradnl" w:eastAsia="es-MX"/>
              </w:rPr>
              <w:t>4000: Transferencias, asignaciones, subsidios y otras ayudas</w:t>
            </w:r>
          </w:p>
        </w:tc>
        <w:tc>
          <w:tcPr>
            <w:tcW w:w="344" w:type="pct"/>
            <w:tcBorders>
              <w:top w:val="nil"/>
              <w:left w:val="nil"/>
              <w:bottom w:val="single" w:sz="8" w:space="0" w:color="auto"/>
              <w:right w:val="single" w:sz="8" w:space="0" w:color="auto"/>
            </w:tcBorders>
            <w:shd w:val="clear" w:color="auto" w:fill="auto"/>
            <w:vAlign w:val="center"/>
            <w:hideMark/>
          </w:tcPr>
          <w:p w14:paraId="539DABC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4100</w:t>
            </w:r>
          </w:p>
        </w:tc>
        <w:tc>
          <w:tcPr>
            <w:tcW w:w="3330" w:type="pct"/>
            <w:tcBorders>
              <w:top w:val="nil"/>
              <w:left w:val="nil"/>
              <w:bottom w:val="single" w:sz="8" w:space="0" w:color="auto"/>
              <w:right w:val="single" w:sz="8" w:space="0" w:color="auto"/>
            </w:tcBorders>
            <w:shd w:val="clear" w:color="auto" w:fill="auto"/>
            <w:vAlign w:val="center"/>
            <w:hideMark/>
          </w:tcPr>
          <w:p w14:paraId="62D3EAE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Transferencias internas y asignaciones al sector público</w:t>
            </w:r>
          </w:p>
        </w:tc>
        <w:tc>
          <w:tcPr>
            <w:tcW w:w="281" w:type="pct"/>
            <w:tcBorders>
              <w:top w:val="nil"/>
              <w:left w:val="nil"/>
              <w:bottom w:val="single" w:sz="8" w:space="0" w:color="auto"/>
              <w:right w:val="single" w:sz="8" w:space="0" w:color="auto"/>
            </w:tcBorders>
            <w:shd w:val="clear" w:color="auto" w:fill="auto"/>
            <w:vAlign w:val="center"/>
            <w:hideMark/>
          </w:tcPr>
          <w:p w14:paraId="76E7723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814863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1C6F1CA"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259F67C8"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F5D35B3"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4200</w:t>
            </w:r>
          </w:p>
        </w:tc>
        <w:tc>
          <w:tcPr>
            <w:tcW w:w="3330" w:type="pct"/>
            <w:tcBorders>
              <w:top w:val="nil"/>
              <w:left w:val="nil"/>
              <w:bottom w:val="single" w:sz="8" w:space="0" w:color="auto"/>
              <w:right w:val="single" w:sz="8" w:space="0" w:color="auto"/>
            </w:tcBorders>
            <w:shd w:val="clear" w:color="auto" w:fill="auto"/>
            <w:vAlign w:val="center"/>
            <w:hideMark/>
          </w:tcPr>
          <w:p w14:paraId="65E2104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Transferencias al resto del sector público</w:t>
            </w:r>
          </w:p>
        </w:tc>
        <w:tc>
          <w:tcPr>
            <w:tcW w:w="281" w:type="pct"/>
            <w:tcBorders>
              <w:top w:val="nil"/>
              <w:left w:val="nil"/>
              <w:bottom w:val="single" w:sz="8" w:space="0" w:color="auto"/>
              <w:right w:val="single" w:sz="8" w:space="0" w:color="auto"/>
            </w:tcBorders>
            <w:shd w:val="clear" w:color="auto" w:fill="auto"/>
            <w:vAlign w:val="center"/>
            <w:hideMark/>
          </w:tcPr>
          <w:p w14:paraId="2C96941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27BCD1B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EF92C42"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83699B8"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1B3D854"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4300</w:t>
            </w:r>
          </w:p>
        </w:tc>
        <w:tc>
          <w:tcPr>
            <w:tcW w:w="3330" w:type="pct"/>
            <w:tcBorders>
              <w:top w:val="nil"/>
              <w:left w:val="nil"/>
              <w:bottom w:val="single" w:sz="8" w:space="0" w:color="auto"/>
              <w:right w:val="single" w:sz="8" w:space="0" w:color="auto"/>
            </w:tcBorders>
            <w:shd w:val="clear" w:color="auto" w:fill="auto"/>
            <w:vAlign w:val="center"/>
            <w:hideMark/>
          </w:tcPr>
          <w:p w14:paraId="6B7EAFA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Subsidios y subvenciones</w:t>
            </w:r>
          </w:p>
        </w:tc>
        <w:tc>
          <w:tcPr>
            <w:tcW w:w="281" w:type="pct"/>
            <w:tcBorders>
              <w:top w:val="nil"/>
              <w:left w:val="nil"/>
              <w:bottom w:val="single" w:sz="8" w:space="0" w:color="auto"/>
              <w:right w:val="single" w:sz="8" w:space="0" w:color="auto"/>
            </w:tcBorders>
            <w:shd w:val="clear" w:color="auto" w:fill="auto"/>
            <w:vAlign w:val="center"/>
            <w:hideMark/>
          </w:tcPr>
          <w:p w14:paraId="7624BEA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AB2231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46888FC1"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823A00A"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9BF8515"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4400</w:t>
            </w:r>
          </w:p>
        </w:tc>
        <w:tc>
          <w:tcPr>
            <w:tcW w:w="3330" w:type="pct"/>
            <w:tcBorders>
              <w:top w:val="nil"/>
              <w:left w:val="nil"/>
              <w:bottom w:val="single" w:sz="8" w:space="0" w:color="auto"/>
              <w:right w:val="single" w:sz="8" w:space="0" w:color="auto"/>
            </w:tcBorders>
            <w:shd w:val="clear" w:color="auto" w:fill="auto"/>
            <w:vAlign w:val="center"/>
            <w:hideMark/>
          </w:tcPr>
          <w:p w14:paraId="7361749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Ayudas sociales</w:t>
            </w:r>
          </w:p>
        </w:tc>
        <w:tc>
          <w:tcPr>
            <w:tcW w:w="281" w:type="pct"/>
            <w:tcBorders>
              <w:top w:val="nil"/>
              <w:left w:val="nil"/>
              <w:bottom w:val="single" w:sz="8" w:space="0" w:color="auto"/>
              <w:right w:val="single" w:sz="8" w:space="0" w:color="auto"/>
            </w:tcBorders>
            <w:shd w:val="clear" w:color="auto" w:fill="auto"/>
            <w:vAlign w:val="center"/>
            <w:hideMark/>
          </w:tcPr>
          <w:p w14:paraId="7CC25EE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7C0B26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5C9ECC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7FFFA864"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DEBF6E6"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4500</w:t>
            </w:r>
          </w:p>
        </w:tc>
        <w:tc>
          <w:tcPr>
            <w:tcW w:w="3330" w:type="pct"/>
            <w:tcBorders>
              <w:top w:val="nil"/>
              <w:left w:val="nil"/>
              <w:bottom w:val="single" w:sz="8" w:space="0" w:color="auto"/>
              <w:right w:val="single" w:sz="8" w:space="0" w:color="auto"/>
            </w:tcBorders>
            <w:shd w:val="clear" w:color="auto" w:fill="auto"/>
            <w:vAlign w:val="center"/>
            <w:hideMark/>
          </w:tcPr>
          <w:p w14:paraId="306B7EB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Pensiones y jubilaciones</w:t>
            </w:r>
          </w:p>
        </w:tc>
        <w:tc>
          <w:tcPr>
            <w:tcW w:w="281" w:type="pct"/>
            <w:tcBorders>
              <w:top w:val="nil"/>
              <w:left w:val="nil"/>
              <w:bottom w:val="single" w:sz="8" w:space="0" w:color="auto"/>
              <w:right w:val="single" w:sz="8" w:space="0" w:color="auto"/>
            </w:tcBorders>
            <w:shd w:val="clear" w:color="auto" w:fill="auto"/>
            <w:vAlign w:val="center"/>
            <w:hideMark/>
          </w:tcPr>
          <w:p w14:paraId="26E81B6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170F73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48DE83B7"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3E8D4D4F"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DDBA052"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4600</w:t>
            </w:r>
          </w:p>
        </w:tc>
        <w:tc>
          <w:tcPr>
            <w:tcW w:w="3330" w:type="pct"/>
            <w:tcBorders>
              <w:top w:val="nil"/>
              <w:left w:val="nil"/>
              <w:bottom w:val="single" w:sz="8" w:space="0" w:color="auto"/>
              <w:right w:val="single" w:sz="8" w:space="0" w:color="auto"/>
            </w:tcBorders>
            <w:shd w:val="clear" w:color="auto" w:fill="auto"/>
            <w:vAlign w:val="center"/>
            <w:hideMark/>
          </w:tcPr>
          <w:p w14:paraId="7DA254B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Transferencias a fideicomisos, mandatos y otros análogos</w:t>
            </w:r>
          </w:p>
        </w:tc>
        <w:tc>
          <w:tcPr>
            <w:tcW w:w="281" w:type="pct"/>
            <w:tcBorders>
              <w:top w:val="nil"/>
              <w:left w:val="nil"/>
              <w:bottom w:val="single" w:sz="8" w:space="0" w:color="auto"/>
              <w:right w:val="single" w:sz="8" w:space="0" w:color="auto"/>
            </w:tcBorders>
            <w:shd w:val="clear" w:color="auto" w:fill="auto"/>
            <w:vAlign w:val="center"/>
            <w:hideMark/>
          </w:tcPr>
          <w:p w14:paraId="5798ABA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6FED28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E0D6887"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B6FF00E"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0590421"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4700</w:t>
            </w:r>
          </w:p>
        </w:tc>
        <w:tc>
          <w:tcPr>
            <w:tcW w:w="3330" w:type="pct"/>
            <w:tcBorders>
              <w:top w:val="nil"/>
              <w:left w:val="nil"/>
              <w:bottom w:val="single" w:sz="8" w:space="0" w:color="auto"/>
              <w:right w:val="single" w:sz="8" w:space="0" w:color="auto"/>
            </w:tcBorders>
            <w:shd w:val="clear" w:color="auto" w:fill="auto"/>
            <w:vAlign w:val="center"/>
            <w:hideMark/>
          </w:tcPr>
          <w:p w14:paraId="620044EC"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Transferencias a la seguridad social</w:t>
            </w:r>
          </w:p>
        </w:tc>
        <w:tc>
          <w:tcPr>
            <w:tcW w:w="281" w:type="pct"/>
            <w:tcBorders>
              <w:top w:val="nil"/>
              <w:left w:val="nil"/>
              <w:bottom w:val="single" w:sz="8" w:space="0" w:color="auto"/>
              <w:right w:val="single" w:sz="8" w:space="0" w:color="auto"/>
            </w:tcBorders>
            <w:shd w:val="clear" w:color="auto" w:fill="auto"/>
            <w:vAlign w:val="center"/>
            <w:hideMark/>
          </w:tcPr>
          <w:p w14:paraId="3F60F0E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5064EE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05A1AF8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36FEBDE"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7B881E9"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4800</w:t>
            </w:r>
          </w:p>
        </w:tc>
        <w:tc>
          <w:tcPr>
            <w:tcW w:w="3330" w:type="pct"/>
            <w:tcBorders>
              <w:top w:val="nil"/>
              <w:left w:val="nil"/>
              <w:bottom w:val="single" w:sz="8" w:space="0" w:color="auto"/>
              <w:right w:val="single" w:sz="8" w:space="0" w:color="auto"/>
            </w:tcBorders>
            <w:shd w:val="clear" w:color="auto" w:fill="auto"/>
            <w:vAlign w:val="center"/>
            <w:hideMark/>
          </w:tcPr>
          <w:p w14:paraId="3C5C8E7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Donativos</w:t>
            </w:r>
          </w:p>
        </w:tc>
        <w:tc>
          <w:tcPr>
            <w:tcW w:w="281" w:type="pct"/>
            <w:tcBorders>
              <w:top w:val="nil"/>
              <w:left w:val="nil"/>
              <w:bottom w:val="single" w:sz="8" w:space="0" w:color="auto"/>
              <w:right w:val="single" w:sz="8" w:space="0" w:color="auto"/>
            </w:tcBorders>
            <w:shd w:val="clear" w:color="auto" w:fill="auto"/>
            <w:vAlign w:val="center"/>
            <w:hideMark/>
          </w:tcPr>
          <w:p w14:paraId="45D1C491"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1B6ED30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3C7FAD3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26D75936"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E862291"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4900</w:t>
            </w:r>
          </w:p>
        </w:tc>
        <w:tc>
          <w:tcPr>
            <w:tcW w:w="3330" w:type="pct"/>
            <w:tcBorders>
              <w:top w:val="nil"/>
              <w:left w:val="nil"/>
              <w:bottom w:val="single" w:sz="8" w:space="0" w:color="auto"/>
              <w:right w:val="single" w:sz="8" w:space="0" w:color="auto"/>
            </w:tcBorders>
            <w:shd w:val="clear" w:color="auto" w:fill="auto"/>
            <w:vAlign w:val="center"/>
            <w:hideMark/>
          </w:tcPr>
          <w:p w14:paraId="6AE8E61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Transferencias al exterior</w:t>
            </w:r>
          </w:p>
        </w:tc>
        <w:tc>
          <w:tcPr>
            <w:tcW w:w="281" w:type="pct"/>
            <w:tcBorders>
              <w:top w:val="nil"/>
              <w:left w:val="nil"/>
              <w:bottom w:val="single" w:sz="8" w:space="0" w:color="auto"/>
              <w:right w:val="single" w:sz="8" w:space="0" w:color="auto"/>
            </w:tcBorders>
            <w:shd w:val="clear" w:color="auto" w:fill="auto"/>
            <w:vAlign w:val="center"/>
            <w:hideMark/>
          </w:tcPr>
          <w:p w14:paraId="03D11E1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87CF2EA"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69311C64"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924BEEC"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61BD1017"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sz w:val="14"/>
                <w:szCs w:val="14"/>
                <w:lang w:val="es-ES_tradnl" w:eastAsia="es-MX"/>
              </w:rPr>
              <w:t>Subtotal de Capítulo 4000</w:t>
            </w:r>
          </w:p>
        </w:tc>
        <w:tc>
          <w:tcPr>
            <w:tcW w:w="281" w:type="pct"/>
            <w:tcBorders>
              <w:top w:val="nil"/>
              <w:left w:val="nil"/>
              <w:bottom w:val="single" w:sz="8" w:space="0" w:color="auto"/>
              <w:right w:val="single" w:sz="8" w:space="0" w:color="auto"/>
            </w:tcBorders>
            <w:shd w:val="clear" w:color="auto" w:fill="auto"/>
            <w:vAlign w:val="center"/>
            <w:hideMark/>
          </w:tcPr>
          <w:p w14:paraId="2D1F309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209758A9"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4C7BD8E1" w14:textId="77777777" w:rsidTr="00E11F5A">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1C1B0FBB"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sz w:val="14"/>
                <w:szCs w:val="14"/>
                <w:lang w:val="es-ES_tradnl" w:eastAsia="es-MX"/>
              </w:rPr>
              <w:t>5000: Bienes Muebles e Inmuebles</w:t>
            </w:r>
          </w:p>
        </w:tc>
        <w:tc>
          <w:tcPr>
            <w:tcW w:w="344" w:type="pct"/>
            <w:tcBorders>
              <w:top w:val="nil"/>
              <w:left w:val="nil"/>
              <w:bottom w:val="single" w:sz="8" w:space="0" w:color="auto"/>
              <w:right w:val="single" w:sz="8" w:space="0" w:color="auto"/>
            </w:tcBorders>
            <w:shd w:val="clear" w:color="auto" w:fill="auto"/>
            <w:vAlign w:val="center"/>
            <w:hideMark/>
          </w:tcPr>
          <w:p w14:paraId="553745E2"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5100</w:t>
            </w:r>
          </w:p>
        </w:tc>
        <w:tc>
          <w:tcPr>
            <w:tcW w:w="3330" w:type="pct"/>
            <w:tcBorders>
              <w:top w:val="nil"/>
              <w:left w:val="nil"/>
              <w:bottom w:val="single" w:sz="8" w:space="0" w:color="auto"/>
              <w:right w:val="single" w:sz="8" w:space="0" w:color="auto"/>
            </w:tcBorders>
            <w:shd w:val="clear" w:color="auto" w:fill="auto"/>
            <w:vAlign w:val="center"/>
            <w:hideMark/>
          </w:tcPr>
          <w:p w14:paraId="4480DDD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Mobiliario y equipo de administración</w:t>
            </w:r>
          </w:p>
        </w:tc>
        <w:tc>
          <w:tcPr>
            <w:tcW w:w="281" w:type="pct"/>
            <w:tcBorders>
              <w:top w:val="nil"/>
              <w:left w:val="nil"/>
              <w:bottom w:val="single" w:sz="8" w:space="0" w:color="auto"/>
              <w:right w:val="single" w:sz="8" w:space="0" w:color="auto"/>
            </w:tcBorders>
            <w:shd w:val="clear" w:color="auto" w:fill="auto"/>
            <w:vAlign w:val="center"/>
            <w:hideMark/>
          </w:tcPr>
          <w:p w14:paraId="1ECB932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2D8A69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FD8A946"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63C0A67"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0867FA06"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5200</w:t>
            </w:r>
          </w:p>
        </w:tc>
        <w:tc>
          <w:tcPr>
            <w:tcW w:w="3330" w:type="pct"/>
            <w:tcBorders>
              <w:top w:val="nil"/>
              <w:left w:val="nil"/>
              <w:bottom w:val="single" w:sz="8" w:space="0" w:color="auto"/>
              <w:right w:val="single" w:sz="8" w:space="0" w:color="auto"/>
            </w:tcBorders>
            <w:shd w:val="clear" w:color="auto" w:fill="auto"/>
            <w:vAlign w:val="center"/>
            <w:hideMark/>
          </w:tcPr>
          <w:p w14:paraId="17EF5B2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Mobiliario y equipo educacional y recreativo</w:t>
            </w:r>
          </w:p>
        </w:tc>
        <w:tc>
          <w:tcPr>
            <w:tcW w:w="281" w:type="pct"/>
            <w:tcBorders>
              <w:top w:val="nil"/>
              <w:left w:val="nil"/>
              <w:bottom w:val="single" w:sz="8" w:space="0" w:color="auto"/>
              <w:right w:val="single" w:sz="8" w:space="0" w:color="auto"/>
            </w:tcBorders>
            <w:shd w:val="clear" w:color="auto" w:fill="auto"/>
            <w:vAlign w:val="center"/>
            <w:hideMark/>
          </w:tcPr>
          <w:p w14:paraId="54897A2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9201BD6"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698C5701"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5E2B5AD"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560801E"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5300</w:t>
            </w:r>
          </w:p>
        </w:tc>
        <w:tc>
          <w:tcPr>
            <w:tcW w:w="3330" w:type="pct"/>
            <w:tcBorders>
              <w:top w:val="nil"/>
              <w:left w:val="nil"/>
              <w:bottom w:val="single" w:sz="8" w:space="0" w:color="auto"/>
              <w:right w:val="single" w:sz="8" w:space="0" w:color="auto"/>
            </w:tcBorders>
            <w:shd w:val="clear" w:color="auto" w:fill="auto"/>
            <w:vAlign w:val="center"/>
            <w:hideMark/>
          </w:tcPr>
          <w:p w14:paraId="121FE9A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Equipo e instrumental médico y de laboratorio</w:t>
            </w:r>
          </w:p>
        </w:tc>
        <w:tc>
          <w:tcPr>
            <w:tcW w:w="281" w:type="pct"/>
            <w:tcBorders>
              <w:top w:val="nil"/>
              <w:left w:val="nil"/>
              <w:bottom w:val="single" w:sz="8" w:space="0" w:color="auto"/>
              <w:right w:val="single" w:sz="8" w:space="0" w:color="auto"/>
            </w:tcBorders>
            <w:shd w:val="clear" w:color="auto" w:fill="auto"/>
            <w:vAlign w:val="center"/>
            <w:hideMark/>
          </w:tcPr>
          <w:p w14:paraId="6D543F2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4089D6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23A4AA13"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7F2BD98"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6605034"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5400</w:t>
            </w:r>
          </w:p>
        </w:tc>
        <w:tc>
          <w:tcPr>
            <w:tcW w:w="3330" w:type="pct"/>
            <w:tcBorders>
              <w:top w:val="nil"/>
              <w:left w:val="nil"/>
              <w:bottom w:val="single" w:sz="8" w:space="0" w:color="auto"/>
              <w:right w:val="single" w:sz="8" w:space="0" w:color="auto"/>
            </w:tcBorders>
            <w:shd w:val="clear" w:color="auto" w:fill="auto"/>
            <w:vAlign w:val="center"/>
            <w:hideMark/>
          </w:tcPr>
          <w:p w14:paraId="77F1A88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Vehículos y equipo de transporte</w:t>
            </w:r>
          </w:p>
        </w:tc>
        <w:tc>
          <w:tcPr>
            <w:tcW w:w="281" w:type="pct"/>
            <w:tcBorders>
              <w:top w:val="nil"/>
              <w:left w:val="nil"/>
              <w:bottom w:val="single" w:sz="8" w:space="0" w:color="auto"/>
              <w:right w:val="single" w:sz="8" w:space="0" w:color="auto"/>
            </w:tcBorders>
            <w:shd w:val="clear" w:color="auto" w:fill="auto"/>
            <w:vAlign w:val="center"/>
            <w:hideMark/>
          </w:tcPr>
          <w:p w14:paraId="0CDAB0B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CB9169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2BD8176B"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7F1D611B"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25235095"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5500</w:t>
            </w:r>
          </w:p>
        </w:tc>
        <w:tc>
          <w:tcPr>
            <w:tcW w:w="3330" w:type="pct"/>
            <w:tcBorders>
              <w:top w:val="nil"/>
              <w:left w:val="nil"/>
              <w:bottom w:val="single" w:sz="8" w:space="0" w:color="auto"/>
              <w:right w:val="single" w:sz="8" w:space="0" w:color="auto"/>
            </w:tcBorders>
            <w:shd w:val="clear" w:color="auto" w:fill="auto"/>
            <w:vAlign w:val="center"/>
            <w:hideMark/>
          </w:tcPr>
          <w:p w14:paraId="56D71CB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Equipo de defensa y seguridad</w:t>
            </w:r>
          </w:p>
        </w:tc>
        <w:tc>
          <w:tcPr>
            <w:tcW w:w="281" w:type="pct"/>
            <w:tcBorders>
              <w:top w:val="nil"/>
              <w:left w:val="nil"/>
              <w:bottom w:val="single" w:sz="8" w:space="0" w:color="auto"/>
              <w:right w:val="single" w:sz="8" w:space="0" w:color="auto"/>
            </w:tcBorders>
            <w:shd w:val="clear" w:color="auto" w:fill="auto"/>
            <w:vAlign w:val="center"/>
            <w:hideMark/>
          </w:tcPr>
          <w:p w14:paraId="1574DE3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F7CA523"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0C7433B1"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1C072656"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59566923"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5600</w:t>
            </w:r>
          </w:p>
        </w:tc>
        <w:tc>
          <w:tcPr>
            <w:tcW w:w="3330" w:type="pct"/>
            <w:tcBorders>
              <w:top w:val="nil"/>
              <w:left w:val="nil"/>
              <w:bottom w:val="single" w:sz="8" w:space="0" w:color="auto"/>
              <w:right w:val="single" w:sz="8" w:space="0" w:color="auto"/>
            </w:tcBorders>
            <w:shd w:val="clear" w:color="auto" w:fill="auto"/>
            <w:vAlign w:val="center"/>
            <w:hideMark/>
          </w:tcPr>
          <w:p w14:paraId="630C50E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Maquinaria, otros equipos y herramientas</w:t>
            </w:r>
          </w:p>
        </w:tc>
        <w:tc>
          <w:tcPr>
            <w:tcW w:w="281" w:type="pct"/>
            <w:tcBorders>
              <w:top w:val="nil"/>
              <w:left w:val="nil"/>
              <w:bottom w:val="single" w:sz="8" w:space="0" w:color="auto"/>
              <w:right w:val="single" w:sz="8" w:space="0" w:color="auto"/>
            </w:tcBorders>
            <w:shd w:val="clear" w:color="auto" w:fill="auto"/>
            <w:vAlign w:val="center"/>
            <w:hideMark/>
          </w:tcPr>
          <w:p w14:paraId="6A87E0E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79CB6F27"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718F4B8E"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60EFBEFA"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687E6711"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5700</w:t>
            </w:r>
          </w:p>
        </w:tc>
        <w:tc>
          <w:tcPr>
            <w:tcW w:w="3330" w:type="pct"/>
            <w:tcBorders>
              <w:top w:val="nil"/>
              <w:left w:val="nil"/>
              <w:bottom w:val="single" w:sz="8" w:space="0" w:color="auto"/>
              <w:right w:val="single" w:sz="8" w:space="0" w:color="auto"/>
            </w:tcBorders>
            <w:shd w:val="clear" w:color="auto" w:fill="auto"/>
            <w:vAlign w:val="center"/>
            <w:hideMark/>
          </w:tcPr>
          <w:p w14:paraId="5444E6B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Activos biológicos</w:t>
            </w:r>
          </w:p>
        </w:tc>
        <w:tc>
          <w:tcPr>
            <w:tcW w:w="281" w:type="pct"/>
            <w:tcBorders>
              <w:top w:val="nil"/>
              <w:left w:val="nil"/>
              <w:bottom w:val="single" w:sz="8" w:space="0" w:color="auto"/>
              <w:right w:val="single" w:sz="8" w:space="0" w:color="auto"/>
            </w:tcBorders>
            <w:shd w:val="clear" w:color="auto" w:fill="auto"/>
            <w:vAlign w:val="center"/>
            <w:hideMark/>
          </w:tcPr>
          <w:p w14:paraId="7254F29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3FEC914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5DFA82C"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215267D8"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71669A9D"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5800</w:t>
            </w:r>
          </w:p>
        </w:tc>
        <w:tc>
          <w:tcPr>
            <w:tcW w:w="3330" w:type="pct"/>
            <w:tcBorders>
              <w:top w:val="nil"/>
              <w:left w:val="nil"/>
              <w:bottom w:val="single" w:sz="8" w:space="0" w:color="auto"/>
              <w:right w:val="single" w:sz="8" w:space="0" w:color="auto"/>
            </w:tcBorders>
            <w:shd w:val="clear" w:color="auto" w:fill="auto"/>
            <w:vAlign w:val="center"/>
            <w:hideMark/>
          </w:tcPr>
          <w:p w14:paraId="08466E6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Bienes muebles</w:t>
            </w:r>
          </w:p>
        </w:tc>
        <w:tc>
          <w:tcPr>
            <w:tcW w:w="281" w:type="pct"/>
            <w:tcBorders>
              <w:top w:val="nil"/>
              <w:left w:val="nil"/>
              <w:bottom w:val="single" w:sz="8" w:space="0" w:color="auto"/>
              <w:right w:val="single" w:sz="8" w:space="0" w:color="auto"/>
            </w:tcBorders>
            <w:shd w:val="clear" w:color="auto" w:fill="auto"/>
            <w:vAlign w:val="center"/>
            <w:hideMark/>
          </w:tcPr>
          <w:p w14:paraId="11051DB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0C528C5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5EED2521"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0437867"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376EC7C8"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5900</w:t>
            </w:r>
          </w:p>
        </w:tc>
        <w:tc>
          <w:tcPr>
            <w:tcW w:w="3330" w:type="pct"/>
            <w:tcBorders>
              <w:top w:val="nil"/>
              <w:left w:val="nil"/>
              <w:bottom w:val="single" w:sz="8" w:space="0" w:color="auto"/>
              <w:right w:val="single" w:sz="8" w:space="0" w:color="auto"/>
            </w:tcBorders>
            <w:shd w:val="clear" w:color="auto" w:fill="auto"/>
            <w:vAlign w:val="center"/>
            <w:hideMark/>
          </w:tcPr>
          <w:p w14:paraId="2FF31E9F"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Activos tangibles</w:t>
            </w:r>
          </w:p>
        </w:tc>
        <w:tc>
          <w:tcPr>
            <w:tcW w:w="281" w:type="pct"/>
            <w:tcBorders>
              <w:top w:val="nil"/>
              <w:left w:val="nil"/>
              <w:bottom w:val="single" w:sz="8" w:space="0" w:color="auto"/>
              <w:right w:val="single" w:sz="8" w:space="0" w:color="auto"/>
            </w:tcBorders>
            <w:shd w:val="clear" w:color="auto" w:fill="auto"/>
            <w:vAlign w:val="center"/>
            <w:hideMark/>
          </w:tcPr>
          <w:p w14:paraId="1CEA8F4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D86941E"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8CE78DF"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4AB641EC"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4D0BD9E5"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sz w:val="14"/>
                <w:szCs w:val="14"/>
                <w:lang w:val="es-ES_tradnl" w:eastAsia="es-MX"/>
              </w:rPr>
              <w:t>Subtotal de Capítulo 000</w:t>
            </w:r>
          </w:p>
        </w:tc>
        <w:tc>
          <w:tcPr>
            <w:tcW w:w="281" w:type="pct"/>
            <w:tcBorders>
              <w:top w:val="nil"/>
              <w:left w:val="nil"/>
              <w:bottom w:val="single" w:sz="8" w:space="0" w:color="auto"/>
              <w:right w:val="single" w:sz="8" w:space="0" w:color="auto"/>
            </w:tcBorders>
            <w:shd w:val="clear" w:color="auto" w:fill="auto"/>
            <w:vAlign w:val="center"/>
            <w:hideMark/>
          </w:tcPr>
          <w:p w14:paraId="5AB2F3E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1E43598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0A31E5C" w14:textId="77777777" w:rsidTr="00E11F5A">
        <w:trPr>
          <w:trHeight w:val="20"/>
        </w:trPr>
        <w:tc>
          <w:tcPr>
            <w:tcW w:w="626" w:type="pct"/>
            <w:vMerge w:val="restart"/>
            <w:tcBorders>
              <w:top w:val="nil"/>
              <w:left w:val="single" w:sz="8" w:space="0" w:color="auto"/>
              <w:bottom w:val="single" w:sz="8" w:space="0" w:color="000000"/>
              <w:right w:val="single" w:sz="8" w:space="0" w:color="auto"/>
            </w:tcBorders>
            <w:shd w:val="clear" w:color="000000" w:fill="BFBFBF"/>
            <w:vAlign w:val="center"/>
            <w:hideMark/>
          </w:tcPr>
          <w:p w14:paraId="43FFBAE9" w14:textId="77777777" w:rsidR="001717FB" w:rsidRPr="00E11F5A" w:rsidRDefault="001717FB" w:rsidP="00E11F5A">
            <w:pPr>
              <w:spacing w:before="0" w:after="0" w:line="240" w:lineRule="auto"/>
              <w:jc w:val="center"/>
              <w:rPr>
                <w:rFonts w:ascii="Montserrat Light" w:hAnsi="Montserrat Light" w:cs="Arial"/>
                <w:b/>
                <w:bCs/>
                <w:color w:val="000000"/>
                <w:sz w:val="14"/>
                <w:szCs w:val="14"/>
                <w:lang w:val="es-ES_tradnl" w:eastAsia="es-MX"/>
              </w:rPr>
            </w:pPr>
            <w:r w:rsidRPr="00E11F5A">
              <w:rPr>
                <w:rFonts w:ascii="Montserrat Light" w:hAnsi="Montserrat Light" w:cs="Arial"/>
                <w:b/>
                <w:bCs/>
                <w:sz w:val="14"/>
                <w:szCs w:val="14"/>
                <w:lang w:val="es-ES_tradnl" w:eastAsia="es-MX"/>
              </w:rPr>
              <w:t>6000: Obras Públicas</w:t>
            </w:r>
          </w:p>
        </w:tc>
        <w:tc>
          <w:tcPr>
            <w:tcW w:w="344" w:type="pct"/>
            <w:tcBorders>
              <w:top w:val="nil"/>
              <w:left w:val="nil"/>
              <w:bottom w:val="single" w:sz="8" w:space="0" w:color="auto"/>
              <w:right w:val="single" w:sz="8" w:space="0" w:color="auto"/>
            </w:tcBorders>
            <w:shd w:val="clear" w:color="auto" w:fill="auto"/>
            <w:vAlign w:val="center"/>
            <w:hideMark/>
          </w:tcPr>
          <w:p w14:paraId="44B24374"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6100</w:t>
            </w:r>
          </w:p>
        </w:tc>
        <w:tc>
          <w:tcPr>
            <w:tcW w:w="3330" w:type="pct"/>
            <w:tcBorders>
              <w:top w:val="nil"/>
              <w:left w:val="nil"/>
              <w:bottom w:val="single" w:sz="8" w:space="0" w:color="auto"/>
              <w:right w:val="single" w:sz="8" w:space="0" w:color="auto"/>
            </w:tcBorders>
            <w:shd w:val="clear" w:color="auto" w:fill="auto"/>
            <w:vAlign w:val="center"/>
            <w:hideMark/>
          </w:tcPr>
          <w:p w14:paraId="05D28592"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Remuneraciones al personal de carácter permanente</w:t>
            </w:r>
          </w:p>
        </w:tc>
        <w:tc>
          <w:tcPr>
            <w:tcW w:w="281" w:type="pct"/>
            <w:tcBorders>
              <w:top w:val="nil"/>
              <w:left w:val="nil"/>
              <w:bottom w:val="single" w:sz="8" w:space="0" w:color="auto"/>
              <w:right w:val="single" w:sz="8" w:space="0" w:color="auto"/>
            </w:tcBorders>
            <w:shd w:val="clear" w:color="auto" w:fill="auto"/>
            <w:vAlign w:val="center"/>
            <w:hideMark/>
          </w:tcPr>
          <w:p w14:paraId="785AF00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53B63885"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60B7A871"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5CD0734E"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3E466E7"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6200</w:t>
            </w:r>
          </w:p>
        </w:tc>
        <w:tc>
          <w:tcPr>
            <w:tcW w:w="3330" w:type="pct"/>
            <w:tcBorders>
              <w:top w:val="nil"/>
              <w:left w:val="nil"/>
              <w:bottom w:val="single" w:sz="8" w:space="0" w:color="auto"/>
              <w:right w:val="single" w:sz="8" w:space="0" w:color="auto"/>
            </w:tcBorders>
            <w:shd w:val="clear" w:color="auto" w:fill="auto"/>
            <w:vAlign w:val="center"/>
            <w:hideMark/>
          </w:tcPr>
          <w:p w14:paraId="2C4C9784"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Remuneraciones al personal de carácter transitorio</w:t>
            </w:r>
          </w:p>
        </w:tc>
        <w:tc>
          <w:tcPr>
            <w:tcW w:w="281" w:type="pct"/>
            <w:tcBorders>
              <w:top w:val="nil"/>
              <w:left w:val="nil"/>
              <w:bottom w:val="single" w:sz="8" w:space="0" w:color="auto"/>
              <w:right w:val="single" w:sz="8" w:space="0" w:color="auto"/>
            </w:tcBorders>
            <w:shd w:val="clear" w:color="auto" w:fill="auto"/>
            <w:vAlign w:val="center"/>
            <w:hideMark/>
          </w:tcPr>
          <w:p w14:paraId="115D768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4997D44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C4E6A59"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0C5F289"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44" w:type="pct"/>
            <w:tcBorders>
              <w:top w:val="nil"/>
              <w:left w:val="nil"/>
              <w:bottom w:val="single" w:sz="8" w:space="0" w:color="auto"/>
              <w:right w:val="single" w:sz="8" w:space="0" w:color="auto"/>
            </w:tcBorders>
            <w:shd w:val="clear" w:color="auto" w:fill="auto"/>
            <w:vAlign w:val="center"/>
            <w:hideMark/>
          </w:tcPr>
          <w:p w14:paraId="44F6326F"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6300</w:t>
            </w:r>
          </w:p>
        </w:tc>
        <w:tc>
          <w:tcPr>
            <w:tcW w:w="3330" w:type="pct"/>
            <w:tcBorders>
              <w:top w:val="nil"/>
              <w:left w:val="nil"/>
              <w:bottom w:val="single" w:sz="8" w:space="0" w:color="auto"/>
              <w:right w:val="single" w:sz="8" w:space="0" w:color="auto"/>
            </w:tcBorders>
            <w:shd w:val="clear" w:color="auto" w:fill="auto"/>
            <w:vAlign w:val="center"/>
            <w:hideMark/>
          </w:tcPr>
          <w:p w14:paraId="33F99CCD"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Remuneraciones adicionales y especiales</w:t>
            </w:r>
          </w:p>
        </w:tc>
        <w:tc>
          <w:tcPr>
            <w:tcW w:w="281" w:type="pct"/>
            <w:tcBorders>
              <w:top w:val="nil"/>
              <w:left w:val="nil"/>
              <w:bottom w:val="single" w:sz="8" w:space="0" w:color="auto"/>
              <w:right w:val="single" w:sz="8" w:space="0" w:color="auto"/>
            </w:tcBorders>
            <w:shd w:val="clear" w:color="auto" w:fill="auto"/>
            <w:vAlign w:val="center"/>
            <w:hideMark/>
          </w:tcPr>
          <w:p w14:paraId="0A012690"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c>
          <w:tcPr>
            <w:tcW w:w="419" w:type="pct"/>
            <w:tcBorders>
              <w:top w:val="nil"/>
              <w:left w:val="nil"/>
              <w:bottom w:val="single" w:sz="8" w:space="0" w:color="auto"/>
              <w:right w:val="single" w:sz="8" w:space="0" w:color="auto"/>
            </w:tcBorders>
            <w:shd w:val="clear" w:color="auto" w:fill="auto"/>
            <w:vAlign w:val="center"/>
            <w:hideMark/>
          </w:tcPr>
          <w:p w14:paraId="69311DBA"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r w:rsidR="001717FB" w:rsidRPr="00E11F5A" w14:paraId="13DBD959" w14:textId="77777777" w:rsidTr="00E11F5A">
        <w:trPr>
          <w:trHeight w:val="20"/>
        </w:trPr>
        <w:tc>
          <w:tcPr>
            <w:tcW w:w="626" w:type="pct"/>
            <w:vMerge/>
            <w:tcBorders>
              <w:top w:val="nil"/>
              <w:left w:val="single" w:sz="8" w:space="0" w:color="auto"/>
              <w:bottom w:val="single" w:sz="8" w:space="0" w:color="000000"/>
              <w:right w:val="single" w:sz="8" w:space="0" w:color="auto"/>
            </w:tcBorders>
            <w:vAlign w:val="center"/>
            <w:hideMark/>
          </w:tcPr>
          <w:p w14:paraId="0752A2E4" w14:textId="77777777" w:rsidR="001717FB" w:rsidRPr="00E11F5A" w:rsidRDefault="001717FB" w:rsidP="00E11F5A">
            <w:pPr>
              <w:spacing w:before="0" w:after="0" w:line="240" w:lineRule="auto"/>
              <w:rPr>
                <w:rFonts w:ascii="Montserrat Light" w:hAnsi="Montserrat Light" w:cs="Arial"/>
                <w:b/>
                <w:bCs/>
                <w:color w:val="000000"/>
                <w:sz w:val="14"/>
                <w:szCs w:val="14"/>
                <w:lang w:val="es-ES_tradnl" w:eastAsia="es-MX"/>
              </w:rPr>
            </w:pPr>
          </w:p>
        </w:tc>
        <w:tc>
          <w:tcPr>
            <w:tcW w:w="3674" w:type="pct"/>
            <w:gridSpan w:val="2"/>
            <w:tcBorders>
              <w:top w:val="single" w:sz="8" w:space="0" w:color="auto"/>
              <w:left w:val="nil"/>
              <w:bottom w:val="single" w:sz="8" w:space="0" w:color="auto"/>
              <w:right w:val="single" w:sz="8" w:space="0" w:color="000000"/>
            </w:tcBorders>
            <w:shd w:val="clear" w:color="000000" w:fill="BFBFBF"/>
            <w:vAlign w:val="center"/>
            <w:hideMark/>
          </w:tcPr>
          <w:p w14:paraId="083FAE0B" w14:textId="77777777" w:rsidR="001717FB" w:rsidRPr="00E11F5A" w:rsidRDefault="001717FB" w:rsidP="00E11F5A">
            <w:pPr>
              <w:spacing w:before="0" w:after="0" w:line="240" w:lineRule="auto"/>
              <w:jc w:val="center"/>
              <w:rPr>
                <w:rFonts w:ascii="Montserrat Light" w:hAnsi="Montserrat Light" w:cs="Arial"/>
                <w:color w:val="000000"/>
                <w:sz w:val="14"/>
                <w:szCs w:val="14"/>
                <w:lang w:val="es-ES_tradnl" w:eastAsia="es-MX"/>
              </w:rPr>
            </w:pPr>
            <w:r w:rsidRPr="00E11F5A">
              <w:rPr>
                <w:rFonts w:ascii="Montserrat Light" w:hAnsi="Montserrat Light" w:cs="Arial"/>
                <w:sz w:val="14"/>
                <w:szCs w:val="14"/>
                <w:lang w:val="es-ES_tradnl" w:eastAsia="es-MX"/>
              </w:rPr>
              <w:t>Subtotal de Capítulo 6000</w:t>
            </w:r>
          </w:p>
        </w:tc>
        <w:tc>
          <w:tcPr>
            <w:tcW w:w="281" w:type="pct"/>
            <w:tcBorders>
              <w:top w:val="nil"/>
              <w:left w:val="nil"/>
              <w:bottom w:val="single" w:sz="8" w:space="0" w:color="auto"/>
              <w:right w:val="single" w:sz="8" w:space="0" w:color="auto"/>
            </w:tcBorders>
            <w:shd w:val="clear" w:color="auto" w:fill="auto"/>
            <w:vAlign w:val="center"/>
            <w:hideMark/>
          </w:tcPr>
          <w:p w14:paraId="0E048BBB"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w:t>
            </w:r>
          </w:p>
        </w:tc>
        <w:tc>
          <w:tcPr>
            <w:tcW w:w="419" w:type="pct"/>
            <w:tcBorders>
              <w:top w:val="nil"/>
              <w:left w:val="nil"/>
              <w:bottom w:val="single" w:sz="8" w:space="0" w:color="auto"/>
              <w:right w:val="single" w:sz="8" w:space="0" w:color="auto"/>
            </w:tcBorders>
            <w:shd w:val="clear" w:color="auto" w:fill="auto"/>
            <w:vAlign w:val="center"/>
            <w:hideMark/>
          </w:tcPr>
          <w:p w14:paraId="5F712D18" w14:textId="77777777" w:rsidR="001717FB" w:rsidRPr="00E11F5A" w:rsidRDefault="001717FB" w:rsidP="00E11F5A">
            <w:pPr>
              <w:spacing w:before="0" w:after="0" w:line="240" w:lineRule="auto"/>
              <w:rPr>
                <w:rFonts w:ascii="Montserrat Light" w:hAnsi="Montserrat Light" w:cs="Arial"/>
                <w:color w:val="000000"/>
                <w:sz w:val="14"/>
                <w:szCs w:val="14"/>
                <w:lang w:val="es-ES_tradnl" w:eastAsia="es-MX"/>
              </w:rPr>
            </w:pPr>
            <w:r w:rsidRPr="00E11F5A">
              <w:rPr>
                <w:rFonts w:ascii="Montserrat Light" w:hAnsi="Montserrat Light" w:cs="Arial"/>
                <w:color w:val="000000"/>
                <w:sz w:val="14"/>
                <w:szCs w:val="14"/>
                <w:lang w:val="es-ES_tradnl" w:eastAsia="es-MX"/>
              </w:rPr>
              <w:t> </w:t>
            </w:r>
          </w:p>
        </w:tc>
      </w:tr>
    </w:tbl>
    <w:p w14:paraId="70ED916A" w14:textId="4ED41726" w:rsidR="001717FB" w:rsidRPr="00E11F5A" w:rsidRDefault="001717FB" w:rsidP="72E0F4A6">
      <w:pPr>
        <w:spacing w:before="0" w:after="0" w:line="240" w:lineRule="auto"/>
        <w:rPr>
          <w:rFonts w:ascii="Montserrat Light" w:hAnsi="Montserrat Light" w:cs="Arial"/>
          <w:sz w:val="16"/>
          <w:szCs w:val="16"/>
          <w:lang w:val="es-ES"/>
        </w:rPr>
      </w:pPr>
      <w:r w:rsidRPr="72E0F4A6">
        <w:rPr>
          <w:rFonts w:ascii="Montserrat Light" w:hAnsi="Montserrat Light" w:cs="Arial"/>
          <w:sz w:val="16"/>
          <w:szCs w:val="16"/>
          <w:lang w:val="es-ES"/>
        </w:rPr>
        <w:t xml:space="preserve">Elija por renglón el concepto de gasto del catálogo que despliega en la columna con el </w:t>
      </w:r>
      <w:r w:rsidR="001A716D" w:rsidRPr="72E0F4A6">
        <w:rPr>
          <w:rFonts w:ascii="Montserrat Light" w:hAnsi="Montserrat Light" w:cs="Arial"/>
          <w:sz w:val="16"/>
          <w:szCs w:val="16"/>
          <w:lang w:val="es-ES"/>
        </w:rPr>
        <w:t>m</w:t>
      </w:r>
      <w:r w:rsidRPr="72E0F4A6">
        <w:rPr>
          <w:rFonts w:ascii="Montserrat Light" w:hAnsi="Montserrat Light" w:cs="Arial"/>
          <w:sz w:val="16"/>
          <w:szCs w:val="16"/>
          <w:lang w:val="es-ES"/>
        </w:rPr>
        <w:t>ismo nombre. En caso de que una partida no aplique elegir la opción “No Aplica”.</w:t>
      </w:r>
    </w:p>
    <w:tbl>
      <w:tblPr>
        <w:tblStyle w:val="Tablaconcuadrcula"/>
        <w:tblW w:w="5000" w:type="pct"/>
        <w:shd w:val="clear" w:color="auto" w:fill="BFBFBF" w:themeFill="background1" w:themeFillShade="BF"/>
        <w:tblLook w:val="04A0" w:firstRow="1" w:lastRow="0" w:firstColumn="1" w:lastColumn="0" w:noHBand="0" w:noVBand="1"/>
      </w:tblPr>
      <w:tblGrid>
        <w:gridCol w:w="2404"/>
        <w:gridCol w:w="1278"/>
        <w:gridCol w:w="5712"/>
      </w:tblGrid>
      <w:tr w:rsidR="001717FB" w:rsidRPr="00E11F5A" w14:paraId="41C05963" w14:textId="77777777" w:rsidTr="00E11F5A">
        <w:trPr>
          <w:trHeight w:val="221"/>
        </w:trPr>
        <w:tc>
          <w:tcPr>
            <w:tcW w:w="1280" w:type="pct"/>
            <w:shd w:val="clear" w:color="auto" w:fill="BFBFBF" w:themeFill="background1" w:themeFillShade="BF"/>
            <w:vAlign w:val="center"/>
          </w:tcPr>
          <w:p w14:paraId="64F08225" w14:textId="77777777" w:rsidR="001717FB" w:rsidRPr="00E11F5A" w:rsidRDefault="001717FB" w:rsidP="00E11F5A">
            <w:pPr>
              <w:spacing w:before="0" w:after="0" w:line="240" w:lineRule="auto"/>
              <w:jc w:val="center"/>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Categoría</w:t>
            </w:r>
          </w:p>
        </w:tc>
        <w:tc>
          <w:tcPr>
            <w:tcW w:w="680" w:type="pct"/>
            <w:shd w:val="clear" w:color="auto" w:fill="BFBFBF" w:themeFill="background1" w:themeFillShade="BF"/>
            <w:vAlign w:val="center"/>
          </w:tcPr>
          <w:p w14:paraId="79BDC258" w14:textId="77777777" w:rsidR="001717FB" w:rsidRPr="00E11F5A" w:rsidRDefault="001717FB" w:rsidP="00E11F5A">
            <w:pPr>
              <w:spacing w:before="0" w:after="0" w:line="240" w:lineRule="auto"/>
              <w:jc w:val="center"/>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Cuantificación</w:t>
            </w:r>
          </w:p>
        </w:tc>
        <w:tc>
          <w:tcPr>
            <w:tcW w:w="3040" w:type="pct"/>
            <w:shd w:val="clear" w:color="auto" w:fill="BFBFBF" w:themeFill="background1" w:themeFillShade="BF"/>
            <w:vAlign w:val="center"/>
          </w:tcPr>
          <w:p w14:paraId="7FD5A24D" w14:textId="77777777" w:rsidR="001717FB" w:rsidRPr="00E11F5A" w:rsidRDefault="001717FB" w:rsidP="00E11F5A">
            <w:pPr>
              <w:spacing w:before="0" w:after="0" w:line="240" w:lineRule="auto"/>
              <w:jc w:val="center"/>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Metodología y criterios para clasificar cada concepto de gasto</w:t>
            </w:r>
          </w:p>
        </w:tc>
      </w:tr>
      <w:tr w:rsidR="001717FB" w:rsidRPr="00E11F5A" w14:paraId="53A75D81" w14:textId="77777777" w:rsidTr="00E11F5A">
        <w:trPr>
          <w:trHeight w:val="221"/>
        </w:trPr>
        <w:tc>
          <w:tcPr>
            <w:tcW w:w="1280" w:type="pct"/>
            <w:shd w:val="clear" w:color="auto" w:fill="auto"/>
            <w:vAlign w:val="center"/>
          </w:tcPr>
          <w:p w14:paraId="0B31F6B9" w14:textId="77777777" w:rsidR="001717FB" w:rsidRPr="00E11F5A" w:rsidRDefault="001717FB" w:rsidP="00E11F5A">
            <w:pPr>
              <w:spacing w:before="0" w:after="0" w:line="240" w:lineRule="auto"/>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Gastos en Operación Directos</w:t>
            </w:r>
          </w:p>
        </w:tc>
        <w:tc>
          <w:tcPr>
            <w:tcW w:w="680" w:type="pct"/>
            <w:shd w:val="clear" w:color="auto" w:fill="auto"/>
            <w:vAlign w:val="center"/>
          </w:tcPr>
          <w:p w14:paraId="16D2BCD3"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c>
          <w:tcPr>
            <w:tcW w:w="3040" w:type="pct"/>
            <w:shd w:val="clear" w:color="auto" w:fill="auto"/>
            <w:vAlign w:val="center"/>
          </w:tcPr>
          <w:p w14:paraId="2DA2A52C"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r>
      <w:tr w:rsidR="001717FB" w:rsidRPr="00E11F5A" w14:paraId="7A0326C2" w14:textId="77777777" w:rsidTr="00E11F5A">
        <w:trPr>
          <w:trHeight w:val="221"/>
        </w:trPr>
        <w:tc>
          <w:tcPr>
            <w:tcW w:w="1280" w:type="pct"/>
            <w:shd w:val="clear" w:color="auto" w:fill="auto"/>
            <w:vAlign w:val="center"/>
          </w:tcPr>
          <w:p w14:paraId="56BAF381" w14:textId="77777777" w:rsidR="001717FB" w:rsidRPr="00E11F5A" w:rsidRDefault="001717FB" w:rsidP="00E11F5A">
            <w:pPr>
              <w:spacing w:before="0" w:after="0" w:line="240" w:lineRule="auto"/>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Gastos en Operación Indirectos</w:t>
            </w:r>
          </w:p>
        </w:tc>
        <w:tc>
          <w:tcPr>
            <w:tcW w:w="680" w:type="pct"/>
            <w:shd w:val="clear" w:color="auto" w:fill="auto"/>
            <w:vAlign w:val="center"/>
          </w:tcPr>
          <w:p w14:paraId="5D1C8D4E"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c>
          <w:tcPr>
            <w:tcW w:w="3040" w:type="pct"/>
            <w:shd w:val="clear" w:color="auto" w:fill="auto"/>
            <w:vAlign w:val="center"/>
          </w:tcPr>
          <w:p w14:paraId="2B65C354"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r>
      <w:tr w:rsidR="001717FB" w:rsidRPr="00E11F5A" w14:paraId="5A8FA15E" w14:textId="77777777" w:rsidTr="00E11F5A">
        <w:trPr>
          <w:trHeight w:val="221"/>
        </w:trPr>
        <w:tc>
          <w:tcPr>
            <w:tcW w:w="1280" w:type="pct"/>
            <w:shd w:val="clear" w:color="auto" w:fill="auto"/>
            <w:vAlign w:val="center"/>
          </w:tcPr>
          <w:p w14:paraId="65F2D7FC" w14:textId="77777777" w:rsidR="001717FB" w:rsidRPr="00E11F5A" w:rsidRDefault="001717FB" w:rsidP="00E11F5A">
            <w:pPr>
              <w:spacing w:before="0" w:after="0" w:line="240" w:lineRule="auto"/>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Gastos en Mantenimiento</w:t>
            </w:r>
          </w:p>
        </w:tc>
        <w:tc>
          <w:tcPr>
            <w:tcW w:w="680" w:type="pct"/>
            <w:shd w:val="clear" w:color="auto" w:fill="auto"/>
            <w:vAlign w:val="center"/>
          </w:tcPr>
          <w:p w14:paraId="3054D3F6"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c>
          <w:tcPr>
            <w:tcW w:w="3040" w:type="pct"/>
            <w:shd w:val="clear" w:color="auto" w:fill="auto"/>
            <w:vAlign w:val="center"/>
          </w:tcPr>
          <w:p w14:paraId="4154500C"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r>
      <w:tr w:rsidR="001717FB" w:rsidRPr="00E11F5A" w14:paraId="572CB2C1" w14:textId="77777777" w:rsidTr="00E11F5A">
        <w:trPr>
          <w:trHeight w:val="221"/>
        </w:trPr>
        <w:tc>
          <w:tcPr>
            <w:tcW w:w="1280" w:type="pct"/>
            <w:shd w:val="clear" w:color="auto" w:fill="auto"/>
            <w:vAlign w:val="center"/>
          </w:tcPr>
          <w:p w14:paraId="532E7827" w14:textId="77777777" w:rsidR="001717FB" w:rsidRPr="00E11F5A" w:rsidRDefault="001717FB" w:rsidP="00E11F5A">
            <w:pPr>
              <w:spacing w:before="0" w:after="0" w:line="240" w:lineRule="auto"/>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Gastos en Capital</w:t>
            </w:r>
          </w:p>
        </w:tc>
        <w:tc>
          <w:tcPr>
            <w:tcW w:w="680" w:type="pct"/>
            <w:shd w:val="clear" w:color="auto" w:fill="auto"/>
            <w:vAlign w:val="center"/>
          </w:tcPr>
          <w:p w14:paraId="38C44450"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c>
          <w:tcPr>
            <w:tcW w:w="3040" w:type="pct"/>
            <w:shd w:val="clear" w:color="auto" w:fill="auto"/>
            <w:vAlign w:val="center"/>
          </w:tcPr>
          <w:p w14:paraId="5C7D8A3A"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r>
      <w:tr w:rsidR="001717FB" w:rsidRPr="00E11F5A" w14:paraId="3400D6DA" w14:textId="77777777" w:rsidTr="00E11F5A">
        <w:trPr>
          <w:trHeight w:val="221"/>
        </w:trPr>
        <w:tc>
          <w:tcPr>
            <w:tcW w:w="1280" w:type="pct"/>
            <w:shd w:val="clear" w:color="auto" w:fill="auto"/>
            <w:vAlign w:val="center"/>
          </w:tcPr>
          <w:p w14:paraId="68D26E3A" w14:textId="77777777" w:rsidR="001717FB" w:rsidRPr="00E11F5A" w:rsidRDefault="001717FB" w:rsidP="00E11F5A">
            <w:pPr>
              <w:spacing w:before="0" w:after="0" w:line="240" w:lineRule="auto"/>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Gasto Total</w:t>
            </w:r>
          </w:p>
        </w:tc>
        <w:tc>
          <w:tcPr>
            <w:tcW w:w="680" w:type="pct"/>
            <w:shd w:val="clear" w:color="auto" w:fill="auto"/>
            <w:vAlign w:val="center"/>
          </w:tcPr>
          <w:p w14:paraId="6BDB9849"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c>
          <w:tcPr>
            <w:tcW w:w="3040" w:type="pct"/>
            <w:shd w:val="clear" w:color="auto" w:fill="auto"/>
            <w:vAlign w:val="center"/>
          </w:tcPr>
          <w:p w14:paraId="626E13F7"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r>
      <w:tr w:rsidR="001717FB" w:rsidRPr="00E11F5A" w14:paraId="4098CDEE" w14:textId="77777777" w:rsidTr="00E11F5A">
        <w:trPr>
          <w:trHeight w:val="221"/>
        </w:trPr>
        <w:tc>
          <w:tcPr>
            <w:tcW w:w="1280" w:type="pct"/>
            <w:shd w:val="clear" w:color="auto" w:fill="auto"/>
            <w:vAlign w:val="center"/>
          </w:tcPr>
          <w:p w14:paraId="1F3F4728" w14:textId="77777777" w:rsidR="001717FB" w:rsidRPr="00E11F5A" w:rsidRDefault="001717FB" w:rsidP="00E11F5A">
            <w:pPr>
              <w:spacing w:before="0" w:after="0" w:line="240" w:lineRule="auto"/>
              <w:rPr>
                <w:rFonts w:ascii="Montserrat Light" w:hAnsi="Montserrat Light" w:cs="Arial"/>
                <w:b/>
                <w:bCs/>
                <w:sz w:val="14"/>
                <w:szCs w:val="14"/>
                <w:lang w:val="es-ES_tradnl"/>
              </w:rPr>
            </w:pPr>
            <w:r w:rsidRPr="00E11F5A">
              <w:rPr>
                <w:rFonts w:ascii="Montserrat Light" w:hAnsi="Montserrat Light" w:cs="Arial"/>
                <w:b/>
                <w:bCs/>
                <w:sz w:val="14"/>
                <w:szCs w:val="14"/>
                <w:lang w:val="es-ES_tradnl"/>
              </w:rPr>
              <w:t>Gastos Unitarios</w:t>
            </w:r>
          </w:p>
        </w:tc>
        <w:tc>
          <w:tcPr>
            <w:tcW w:w="680" w:type="pct"/>
            <w:shd w:val="clear" w:color="auto" w:fill="auto"/>
            <w:vAlign w:val="center"/>
          </w:tcPr>
          <w:p w14:paraId="59999AD4"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c>
          <w:tcPr>
            <w:tcW w:w="3040" w:type="pct"/>
            <w:shd w:val="clear" w:color="auto" w:fill="auto"/>
            <w:vAlign w:val="center"/>
          </w:tcPr>
          <w:p w14:paraId="74D593EC" w14:textId="77777777" w:rsidR="001717FB" w:rsidRPr="00E11F5A" w:rsidRDefault="001717FB" w:rsidP="00E11F5A">
            <w:pPr>
              <w:spacing w:before="0" w:after="0" w:line="240" w:lineRule="auto"/>
              <w:rPr>
                <w:rFonts w:ascii="Montserrat Light" w:hAnsi="Montserrat Light" w:cs="Arial"/>
                <w:b/>
                <w:bCs/>
                <w:sz w:val="14"/>
                <w:szCs w:val="14"/>
                <w:lang w:val="es-ES_tradnl"/>
              </w:rPr>
            </w:pPr>
          </w:p>
        </w:tc>
      </w:tr>
    </w:tbl>
    <w:bookmarkEnd w:id="0"/>
    <w:bookmarkEnd w:id="2"/>
    <w:bookmarkEnd w:id="4"/>
    <w:p w14:paraId="78595337" w14:textId="507E6AE3" w:rsidR="002A1F29" w:rsidRPr="00E11F5A" w:rsidRDefault="002A1F29" w:rsidP="002A1F29">
      <w:pPr>
        <w:rPr>
          <w:rFonts w:ascii="Montserrat Light" w:hAnsi="Montserrat Light"/>
          <w:lang w:val="es-ES_tradnl"/>
        </w:rPr>
      </w:pPr>
      <w:r w:rsidRPr="00E11F5A">
        <w:rPr>
          <w:rFonts w:ascii="Montserrat Light" w:hAnsi="Montserrat Light"/>
          <w:lang w:val="es-ES_tradnl"/>
        </w:rPr>
        <w:lastRenderedPageBreak/>
        <w:t>Formato del Anexo 8 “Complementariedad y coincidencias con otros programas federales</w:t>
      </w:r>
      <w:r w:rsidR="00946EE5" w:rsidRPr="00E11F5A">
        <w:rPr>
          <w:rFonts w:ascii="Montserrat Light" w:hAnsi="Montserrat Light"/>
          <w:lang w:val="es-ES_tradnl"/>
        </w:rPr>
        <w:t>, estatales</w:t>
      </w:r>
      <w:r w:rsidRPr="00E11F5A">
        <w:rPr>
          <w:rFonts w:ascii="Montserrat Light" w:hAnsi="Montserrat Light"/>
          <w:lang w:val="es-ES_tradnl"/>
        </w:rPr>
        <w:t xml:space="preserve"> y/o </w:t>
      </w:r>
      <w:r w:rsidR="00946EE5" w:rsidRPr="00E11F5A">
        <w:rPr>
          <w:rFonts w:ascii="Montserrat Light" w:hAnsi="Montserrat Light"/>
          <w:lang w:val="es-ES_tradnl"/>
        </w:rPr>
        <w:t>municipales.</w:t>
      </w:r>
      <w:r w:rsidRPr="00E11F5A">
        <w:rPr>
          <w:rFonts w:ascii="Montserrat Light" w:hAnsi="Montserrat Light"/>
          <w:lang w:val="es-ES_tradnl"/>
        </w:rPr>
        <w:t xml:space="preserve"> </w:t>
      </w:r>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1428"/>
        <w:gridCol w:w="545"/>
        <w:gridCol w:w="545"/>
        <w:gridCol w:w="545"/>
        <w:gridCol w:w="1328"/>
        <w:gridCol w:w="913"/>
        <w:gridCol w:w="1026"/>
        <w:gridCol w:w="1016"/>
      </w:tblGrid>
      <w:tr w:rsidR="002A1F29" w:rsidRPr="00E11F5A" w14:paraId="532BDEAA" w14:textId="77777777" w:rsidTr="001A716D">
        <w:trPr>
          <w:cantSplit/>
          <w:trHeight w:hRule="exact" w:val="1840"/>
        </w:trPr>
        <w:tc>
          <w:tcPr>
            <w:tcW w:w="1090" w:type="pct"/>
            <w:shd w:val="clear" w:color="auto" w:fill="BFBFBF" w:themeFill="background1" w:themeFillShade="BF"/>
            <w:vAlign w:val="center"/>
          </w:tcPr>
          <w:p w14:paraId="747A2410" w14:textId="77C59889" w:rsidR="002A1F29" w:rsidRPr="00E11F5A" w:rsidRDefault="002A1F29" w:rsidP="00E11F5A">
            <w:pPr>
              <w:spacing w:before="0" w:after="0" w:line="240" w:lineRule="auto"/>
              <w:jc w:val="center"/>
              <w:rPr>
                <w:rFonts w:ascii="Montserrat Light" w:eastAsia="Arial" w:hAnsi="Montserrat Light"/>
                <w:sz w:val="16"/>
                <w:lang w:val="es-ES_tradnl"/>
              </w:rPr>
            </w:pPr>
            <w:r w:rsidRPr="00E11F5A">
              <w:rPr>
                <w:rFonts w:ascii="Montserrat Light" w:eastAsia="Arial" w:hAnsi="Montserrat Light"/>
                <w:sz w:val="16"/>
                <w:lang w:val="es-ES_tradnl"/>
              </w:rPr>
              <w:t xml:space="preserve">Nombre </w:t>
            </w:r>
            <w:r w:rsidR="000C100B">
              <w:rPr>
                <w:rFonts w:ascii="Montserrat Light" w:eastAsia="Arial" w:hAnsi="Montserrat Light"/>
                <w:sz w:val="16"/>
                <w:lang w:val="es-ES_tradnl"/>
              </w:rPr>
              <w:t>de los programas</w:t>
            </w:r>
          </w:p>
        </w:tc>
        <w:tc>
          <w:tcPr>
            <w:tcW w:w="760" w:type="pct"/>
            <w:shd w:val="clear" w:color="auto" w:fill="BFBFBF" w:themeFill="background1" w:themeFillShade="BF"/>
            <w:textDirection w:val="btLr"/>
          </w:tcPr>
          <w:p w14:paraId="0CC66C75"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Tipo de</w:t>
            </w:r>
          </w:p>
          <w:p w14:paraId="333B74AF"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programa</w:t>
            </w:r>
          </w:p>
          <w:p w14:paraId="0AF82F8D"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1=Federal.</w:t>
            </w:r>
          </w:p>
          <w:p w14:paraId="6E44DCC2"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2=Estatal.</w:t>
            </w:r>
          </w:p>
          <w:p w14:paraId="62D5E294"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3= Municipal</w:t>
            </w:r>
          </w:p>
          <w:p w14:paraId="42623B61"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4= Otro (especifique).</w:t>
            </w:r>
          </w:p>
        </w:tc>
        <w:tc>
          <w:tcPr>
            <w:tcW w:w="290" w:type="pct"/>
            <w:shd w:val="clear" w:color="auto" w:fill="BFBFBF" w:themeFill="background1" w:themeFillShade="BF"/>
            <w:textDirection w:val="btLr"/>
          </w:tcPr>
          <w:p w14:paraId="4D8CDC7E"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Objetivo</w:t>
            </w:r>
          </w:p>
        </w:tc>
        <w:tc>
          <w:tcPr>
            <w:tcW w:w="290" w:type="pct"/>
            <w:shd w:val="clear" w:color="auto" w:fill="BFBFBF" w:themeFill="background1" w:themeFillShade="BF"/>
            <w:textDirection w:val="btLr"/>
          </w:tcPr>
          <w:p w14:paraId="2FF3A8F6"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Población objetivo</w:t>
            </w:r>
          </w:p>
        </w:tc>
        <w:tc>
          <w:tcPr>
            <w:tcW w:w="290" w:type="pct"/>
            <w:shd w:val="clear" w:color="auto" w:fill="BFBFBF" w:themeFill="background1" w:themeFillShade="BF"/>
            <w:textDirection w:val="btLr"/>
          </w:tcPr>
          <w:p w14:paraId="31A5C161"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Bienes y servicios que provee</w:t>
            </w:r>
          </w:p>
        </w:tc>
        <w:tc>
          <w:tcPr>
            <w:tcW w:w="707" w:type="pct"/>
            <w:shd w:val="clear" w:color="auto" w:fill="BFBFBF" w:themeFill="background1" w:themeFillShade="BF"/>
            <w:textDirection w:val="btLr"/>
          </w:tcPr>
          <w:p w14:paraId="3EF8822D"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Cobertura</w:t>
            </w:r>
          </w:p>
          <w:p w14:paraId="5EA6CD51"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1=Todos los municipios.</w:t>
            </w:r>
          </w:p>
          <w:p w14:paraId="401F7584"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2=Regional.</w:t>
            </w:r>
          </w:p>
          <w:p w14:paraId="11EC21AC"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3=Zonas prioritarias.</w:t>
            </w:r>
          </w:p>
          <w:p w14:paraId="2AD4795C"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4=Municipal.</w:t>
            </w:r>
          </w:p>
        </w:tc>
        <w:tc>
          <w:tcPr>
            <w:tcW w:w="486" w:type="pct"/>
            <w:shd w:val="clear" w:color="auto" w:fill="BFBFBF" w:themeFill="background1" w:themeFillShade="BF"/>
            <w:textDirection w:val="btLr"/>
          </w:tcPr>
          <w:p w14:paraId="344088E7"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Dependencia o Entidad coordinadora</w:t>
            </w:r>
          </w:p>
          <w:p w14:paraId="2AD0CE86" w14:textId="442857BC" w:rsidR="002A1F29" w:rsidRPr="00E11F5A" w:rsidRDefault="000C100B" w:rsidP="00E11F5A">
            <w:pPr>
              <w:spacing w:before="0" w:after="0" w:line="240" w:lineRule="auto"/>
              <w:ind w:left="113" w:right="113"/>
              <w:jc w:val="center"/>
              <w:rPr>
                <w:rFonts w:ascii="Montserrat Light" w:eastAsia="Arial" w:hAnsi="Montserrat Light"/>
                <w:sz w:val="16"/>
                <w:lang w:val="es-ES_tradnl"/>
              </w:rPr>
            </w:pPr>
            <w:r>
              <w:rPr>
                <w:rFonts w:ascii="Montserrat Light" w:eastAsia="Arial" w:hAnsi="Montserrat Light"/>
                <w:sz w:val="16"/>
                <w:lang w:val="es-ES_tradnl"/>
              </w:rPr>
              <w:t>de los programas</w:t>
            </w:r>
          </w:p>
        </w:tc>
        <w:tc>
          <w:tcPr>
            <w:tcW w:w="546" w:type="pct"/>
            <w:shd w:val="clear" w:color="auto" w:fill="BFBFBF" w:themeFill="background1" w:themeFillShade="BF"/>
            <w:textDirection w:val="btLr"/>
          </w:tcPr>
          <w:p w14:paraId="278FC4E5"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1=Complementario</w:t>
            </w:r>
          </w:p>
          <w:p w14:paraId="51815357"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2=Posible duplicidad</w:t>
            </w:r>
          </w:p>
          <w:p w14:paraId="69671BC0"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3=Otro</w:t>
            </w:r>
          </w:p>
          <w:p w14:paraId="33A08B36"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(especifique)</w:t>
            </w:r>
          </w:p>
        </w:tc>
        <w:tc>
          <w:tcPr>
            <w:tcW w:w="541" w:type="pct"/>
            <w:shd w:val="clear" w:color="auto" w:fill="BFBFBF" w:themeFill="background1" w:themeFillShade="BF"/>
            <w:textDirection w:val="btLr"/>
          </w:tcPr>
          <w:p w14:paraId="31097720" w14:textId="77777777" w:rsidR="002A1F29" w:rsidRPr="00E11F5A" w:rsidRDefault="002A1F29" w:rsidP="00E11F5A">
            <w:pPr>
              <w:spacing w:before="0" w:after="0" w:line="240" w:lineRule="auto"/>
              <w:ind w:left="113" w:right="113"/>
              <w:jc w:val="center"/>
              <w:rPr>
                <w:rFonts w:ascii="Montserrat Light" w:eastAsia="Arial" w:hAnsi="Montserrat Light"/>
                <w:sz w:val="16"/>
                <w:lang w:val="es-ES_tradnl"/>
              </w:rPr>
            </w:pPr>
            <w:r w:rsidRPr="00E11F5A">
              <w:rPr>
                <w:rFonts w:ascii="Montserrat Light" w:eastAsia="Arial" w:hAnsi="Montserrat Light"/>
                <w:sz w:val="16"/>
                <w:lang w:val="es-ES_tradnl"/>
              </w:rPr>
              <w:t>Describa las Interdependencias identificadas entre los programas</w:t>
            </w:r>
          </w:p>
        </w:tc>
      </w:tr>
      <w:tr w:rsidR="002A1F29" w:rsidRPr="00E11F5A" w14:paraId="3F14E690" w14:textId="77777777" w:rsidTr="001A716D">
        <w:trPr>
          <w:trHeight w:hRule="exact" w:val="1113"/>
        </w:trPr>
        <w:tc>
          <w:tcPr>
            <w:tcW w:w="1090" w:type="pct"/>
          </w:tcPr>
          <w:p w14:paraId="550A0A01" w14:textId="77777777" w:rsidR="002A1F29" w:rsidRPr="00E11F5A" w:rsidRDefault="002A1F29" w:rsidP="00E11F5A">
            <w:pPr>
              <w:rPr>
                <w:rFonts w:ascii="Montserrat Light" w:eastAsia="Arial" w:hAnsi="Montserrat Light"/>
                <w:lang w:val="es-ES_tradnl"/>
              </w:rPr>
            </w:pPr>
            <w:r w:rsidRPr="00E11F5A">
              <w:rPr>
                <w:rFonts w:ascii="Montserrat Light" w:eastAsia="Arial" w:hAnsi="Montserrat Light"/>
                <w:lang w:val="es-ES_tradnl"/>
              </w:rPr>
              <w:t>1.-</w:t>
            </w:r>
          </w:p>
        </w:tc>
        <w:tc>
          <w:tcPr>
            <w:tcW w:w="760" w:type="pct"/>
          </w:tcPr>
          <w:p w14:paraId="7D2EB7EE" w14:textId="77777777" w:rsidR="002A1F29" w:rsidRPr="00E11F5A" w:rsidRDefault="002A1F29" w:rsidP="00E11F5A">
            <w:pPr>
              <w:rPr>
                <w:rFonts w:ascii="Montserrat Light" w:hAnsi="Montserrat Light"/>
                <w:lang w:val="es-ES_tradnl"/>
              </w:rPr>
            </w:pPr>
          </w:p>
        </w:tc>
        <w:tc>
          <w:tcPr>
            <w:tcW w:w="290" w:type="pct"/>
          </w:tcPr>
          <w:p w14:paraId="04531110" w14:textId="77777777" w:rsidR="002A1F29" w:rsidRPr="00E11F5A" w:rsidRDefault="002A1F29" w:rsidP="00E11F5A">
            <w:pPr>
              <w:rPr>
                <w:rFonts w:ascii="Montserrat Light" w:hAnsi="Montserrat Light"/>
                <w:lang w:val="es-ES_tradnl"/>
              </w:rPr>
            </w:pPr>
          </w:p>
        </w:tc>
        <w:tc>
          <w:tcPr>
            <w:tcW w:w="290" w:type="pct"/>
          </w:tcPr>
          <w:p w14:paraId="01C24000" w14:textId="77777777" w:rsidR="002A1F29" w:rsidRPr="00E11F5A" w:rsidRDefault="002A1F29" w:rsidP="00E11F5A">
            <w:pPr>
              <w:rPr>
                <w:rFonts w:ascii="Montserrat Light" w:hAnsi="Montserrat Light"/>
                <w:lang w:val="es-ES_tradnl"/>
              </w:rPr>
            </w:pPr>
          </w:p>
        </w:tc>
        <w:tc>
          <w:tcPr>
            <w:tcW w:w="290" w:type="pct"/>
          </w:tcPr>
          <w:p w14:paraId="141DE16C" w14:textId="77777777" w:rsidR="002A1F29" w:rsidRPr="00E11F5A" w:rsidRDefault="002A1F29" w:rsidP="00E11F5A">
            <w:pPr>
              <w:rPr>
                <w:rFonts w:ascii="Montserrat Light" w:hAnsi="Montserrat Light"/>
                <w:lang w:val="es-ES_tradnl"/>
              </w:rPr>
            </w:pPr>
          </w:p>
        </w:tc>
        <w:tc>
          <w:tcPr>
            <w:tcW w:w="707" w:type="pct"/>
          </w:tcPr>
          <w:p w14:paraId="595DA029" w14:textId="77777777" w:rsidR="002A1F29" w:rsidRPr="00E11F5A" w:rsidRDefault="002A1F29" w:rsidP="00E11F5A">
            <w:pPr>
              <w:rPr>
                <w:rFonts w:ascii="Montserrat Light" w:hAnsi="Montserrat Light"/>
                <w:lang w:val="es-ES_tradnl"/>
              </w:rPr>
            </w:pPr>
          </w:p>
        </w:tc>
        <w:tc>
          <w:tcPr>
            <w:tcW w:w="486" w:type="pct"/>
          </w:tcPr>
          <w:p w14:paraId="77D63103" w14:textId="77777777" w:rsidR="002A1F29" w:rsidRPr="00E11F5A" w:rsidRDefault="002A1F29" w:rsidP="00E11F5A">
            <w:pPr>
              <w:rPr>
                <w:rFonts w:ascii="Montserrat Light" w:hAnsi="Montserrat Light"/>
                <w:lang w:val="es-ES_tradnl"/>
              </w:rPr>
            </w:pPr>
          </w:p>
        </w:tc>
        <w:tc>
          <w:tcPr>
            <w:tcW w:w="546" w:type="pct"/>
          </w:tcPr>
          <w:p w14:paraId="6F234469" w14:textId="77777777" w:rsidR="002A1F29" w:rsidRPr="00E11F5A" w:rsidRDefault="002A1F29" w:rsidP="00E11F5A">
            <w:pPr>
              <w:rPr>
                <w:rFonts w:ascii="Montserrat Light" w:hAnsi="Montserrat Light"/>
                <w:lang w:val="es-ES_tradnl"/>
              </w:rPr>
            </w:pPr>
          </w:p>
        </w:tc>
        <w:tc>
          <w:tcPr>
            <w:tcW w:w="541" w:type="pct"/>
          </w:tcPr>
          <w:p w14:paraId="370467F5" w14:textId="77777777" w:rsidR="002A1F29" w:rsidRPr="00E11F5A" w:rsidRDefault="002A1F29" w:rsidP="00E11F5A">
            <w:pPr>
              <w:rPr>
                <w:rFonts w:ascii="Montserrat Light" w:hAnsi="Montserrat Light"/>
                <w:lang w:val="es-ES_tradnl"/>
              </w:rPr>
            </w:pPr>
          </w:p>
        </w:tc>
      </w:tr>
      <w:tr w:rsidR="002A1F29" w:rsidRPr="00E11F5A" w14:paraId="10B69825" w14:textId="77777777" w:rsidTr="001A716D">
        <w:trPr>
          <w:trHeight w:hRule="exact" w:val="1099"/>
        </w:trPr>
        <w:tc>
          <w:tcPr>
            <w:tcW w:w="1090" w:type="pct"/>
          </w:tcPr>
          <w:p w14:paraId="1FDE03DF" w14:textId="77777777" w:rsidR="002A1F29" w:rsidRPr="00E11F5A" w:rsidRDefault="002A1F29" w:rsidP="00E11F5A">
            <w:pPr>
              <w:rPr>
                <w:rFonts w:ascii="Montserrat Light" w:eastAsia="Arial" w:hAnsi="Montserrat Light"/>
                <w:lang w:val="es-ES_tradnl"/>
              </w:rPr>
            </w:pPr>
            <w:r w:rsidRPr="00E11F5A">
              <w:rPr>
                <w:rFonts w:ascii="Montserrat Light" w:eastAsia="Arial" w:hAnsi="Montserrat Light"/>
                <w:lang w:val="es-ES_tradnl"/>
              </w:rPr>
              <w:t>2.-</w:t>
            </w:r>
          </w:p>
        </w:tc>
        <w:tc>
          <w:tcPr>
            <w:tcW w:w="760" w:type="pct"/>
          </w:tcPr>
          <w:p w14:paraId="23474885" w14:textId="77777777" w:rsidR="002A1F29" w:rsidRPr="00E11F5A" w:rsidRDefault="002A1F29" w:rsidP="00E11F5A">
            <w:pPr>
              <w:rPr>
                <w:rFonts w:ascii="Montserrat Light" w:hAnsi="Montserrat Light"/>
                <w:lang w:val="es-ES_tradnl"/>
              </w:rPr>
            </w:pPr>
          </w:p>
        </w:tc>
        <w:tc>
          <w:tcPr>
            <w:tcW w:w="290" w:type="pct"/>
          </w:tcPr>
          <w:p w14:paraId="00B5ED3D" w14:textId="77777777" w:rsidR="002A1F29" w:rsidRPr="00E11F5A" w:rsidRDefault="002A1F29" w:rsidP="00E11F5A">
            <w:pPr>
              <w:rPr>
                <w:rFonts w:ascii="Montserrat Light" w:hAnsi="Montserrat Light"/>
                <w:lang w:val="es-ES_tradnl"/>
              </w:rPr>
            </w:pPr>
          </w:p>
        </w:tc>
        <w:tc>
          <w:tcPr>
            <w:tcW w:w="290" w:type="pct"/>
          </w:tcPr>
          <w:p w14:paraId="5E5AE53F" w14:textId="77777777" w:rsidR="002A1F29" w:rsidRPr="00E11F5A" w:rsidRDefault="002A1F29" w:rsidP="00E11F5A">
            <w:pPr>
              <w:rPr>
                <w:rFonts w:ascii="Montserrat Light" w:hAnsi="Montserrat Light"/>
                <w:lang w:val="es-ES_tradnl"/>
              </w:rPr>
            </w:pPr>
          </w:p>
        </w:tc>
        <w:tc>
          <w:tcPr>
            <w:tcW w:w="290" w:type="pct"/>
          </w:tcPr>
          <w:p w14:paraId="6019828B" w14:textId="77777777" w:rsidR="002A1F29" w:rsidRPr="00E11F5A" w:rsidRDefault="002A1F29" w:rsidP="00E11F5A">
            <w:pPr>
              <w:rPr>
                <w:rFonts w:ascii="Montserrat Light" w:hAnsi="Montserrat Light"/>
                <w:lang w:val="es-ES_tradnl"/>
              </w:rPr>
            </w:pPr>
          </w:p>
        </w:tc>
        <w:tc>
          <w:tcPr>
            <w:tcW w:w="707" w:type="pct"/>
          </w:tcPr>
          <w:p w14:paraId="4DB1FFF0" w14:textId="77777777" w:rsidR="002A1F29" w:rsidRPr="00E11F5A" w:rsidRDefault="002A1F29" w:rsidP="00E11F5A">
            <w:pPr>
              <w:rPr>
                <w:rFonts w:ascii="Montserrat Light" w:hAnsi="Montserrat Light"/>
                <w:lang w:val="es-ES_tradnl"/>
              </w:rPr>
            </w:pPr>
          </w:p>
        </w:tc>
        <w:tc>
          <w:tcPr>
            <w:tcW w:w="486" w:type="pct"/>
          </w:tcPr>
          <w:p w14:paraId="40B4742D" w14:textId="77777777" w:rsidR="002A1F29" w:rsidRPr="00E11F5A" w:rsidRDefault="002A1F29" w:rsidP="00E11F5A">
            <w:pPr>
              <w:rPr>
                <w:rFonts w:ascii="Montserrat Light" w:hAnsi="Montserrat Light"/>
                <w:lang w:val="es-ES_tradnl"/>
              </w:rPr>
            </w:pPr>
          </w:p>
        </w:tc>
        <w:tc>
          <w:tcPr>
            <w:tcW w:w="546" w:type="pct"/>
          </w:tcPr>
          <w:p w14:paraId="65D9C1F4" w14:textId="77777777" w:rsidR="002A1F29" w:rsidRPr="00E11F5A" w:rsidRDefault="002A1F29" w:rsidP="00E11F5A">
            <w:pPr>
              <w:rPr>
                <w:rFonts w:ascii="Montserrat Light" w:hAnsi="Montserrat Light"/>
                <w:lang w:val="es-ES_tradnl"/>
              </w:rPr>
            </w:pPr>
          </w:p>
        </w:tc>
        <w:tc>
          <w:tcPr>
            <w:tcW w:w="541" w:type="pct"/>
          </w:tcPr>
          <w:p w14:paraId="6DF2A526" w14:textId="77777777" w:rsidR="002A1F29" w:rsidRPr="00E11F5A" w:rsidRDefault="002A1F29" w:rsidP="00E11F5A">
            <w:pPr>
              <w:rPr>
                <w:rFonts w:ascii="Montserrat Light" w:hAnsi="Montserrat Light"/>
                <w:lang w:val="es-ES_tradnl"/>
              </w:rPr>
            </w:pPr>
          </w:p>
        </w:tc>
      </w:tr>
      <w:tr w:rsidR="002A1F29" w:rsidRPr="00E11F5A" w14:paraId="5A2DFBDF" w14:textId="77777777" w:rsidTr="001A716D">
        <w:trPr>
          <w:trHeight w:hRule="exact" w:val="1102"/>
        </w:trPr>
        <w:tc>
          <w:tcPr>
            <w:tcW w:w="1090" w:type="pct"/>
          </w:tcPr>
          <w:p w14:paraId="47F7884D" w14:textId="77777777" w:rsidR="002A1F29" w:rsidRPr="00E11F5A" w:rsidRDefault="002A1F29" w:rsidP="00E11F5A">
            <w:pPr>
              <w:rPr>
                <w:rFonts w:ascii="Montserrat Light" w:eastAsia="Arial" w:hAnsi="Montserrat Light"/>
                <w:lang w:val="es-ES_tradnl"/>
              </w:rPr>
            </w:pPr>
            <w:r w:rsidRPr="00E11F5A">
              <w:rPr>
                <w:rFonts w:ascii="Montserrat Light" w:eastAsia="Arial" w:hAnsi="Montserrat Light"/>
                <w:lang w:val="es-ES_tradnl"/>
              </w:rPr>
              <w:t>3.-</w:t>
            </w:r>
          </w:p>
        </w:tc>
        <w:tc>
          <w:tcPr>
            <w:tcW w:w="760" w:type="pct"/>
          </w:tcPr>
          <w:p w14:paraId="7E34C909" w14:textId="77777777" w:rsidR="002A1F29" w:rsidRPr="00E11F5A" w:rsidRDefault="002A1F29" w:rsidP="00E11F5A">
            <w:pPr>
              <w:rPr>
                <w:rFonts w:ascii="Montserrat Light" w:hAnsi="Montserrat Light"/>
                <w:lang w:val="es-ES_tradnl"/>
              </w:rPr>
            </w:pPr>
          </w:p>
        </w:tc>
        <w:tc>
          <w:tcPr>
            <w:tcW w:w="290" w:type="pct"/>
          </w:tcPr>
          <w:p w14:paraId="4A116105" w14:textId="77777777" w:rsidR="002A1F29" w:rsidRPr="00E11F5A" w:rsidRDefault="002A1F29" w:rsidP="00E11F5A">
            <w:pPr>
              <w:rPr>
                <w:rFonts w:ascii="Montserrat Light" w:hAnsi="Montserrat Light"/>
                <w:lang w:val="es-ES_tradnl"/>
              </w:rPr>
            </w:pPr>
          </w:p>
        </w:tc>
        <w:tc>
          <w:tcPr>
            <w:tcW w:w="290" w:type="pct"/>
          </w:tcPr>
          <w:p w14:paraId="17C3D54F" w14:textId="77777777" w:rsidR="002A1F29" w:rsidRPr="00E11F5A" w:rsidRDefault="002A1F29" w:rsidP="00E11F5A">
            <w:pPr>
              <w:rPr>
                <w:rFonts w:ascii="Montserrat Light" w:hAnsi="Montserrat Light"/>
                <w:lang w:val="es-ES_tradnl"/>
              </w:rPr>
            </w:pPr>
          </w:p>
        </w:tc>
        <w:tc>
          <w:tcPr>
            <w:tcW w:w="290" w:type="pct"/>
          </w:tcPr>
          <w:p w14:paraId="4EDAFF08" w14:textId="77777777" w:rsidR="002A1F29" w:rsidRPr="00E11F5A" w:rsidRDefault="002A1F29" w:rsidP="00E11F5A">
            <w:pPr>
              <w:rPr>
                <w:rFonts w:ascii="Montserrat Light" w:hAnsi="Montserrat Light"/>
                <w:lang w:val="es-ES_tradnl"/>
              </w:rPr>
            </w:pPr>
          </w:p>
        </w:tc>
        <w:tc>
          <w:tcPr>
            <w:tcW w:w="707" w:type="pct"/>
          </w:tcPr>
          <w:p w14:paraId="4276ACC0" w14:textId="77777777" w:rsidR="002A1F29" w:rsidRPr="00E11F5A" w:rsidRDefault="002A1F29" w:rsidP="00E11F5A">
            <w:pPr>
              <w:rPr>
                <w:rFonts w:ascii="Montserrat Light" w:hAnsi="Montserrat Light"/>
                <w:lang w:val="es-ES_tradnl"/>
              </w:rPr>
            </w:pPr>
          </w:p>
        </w:tc>
        <w:tc>
          <w:tcPr>
            <w:tcW w:w="486" w:type="pct"/>
          </w:tcPr>
          <w:p w14:paraId="5DCE093B" w14:textId="77777777" w:rsidR="002A1F29" w:rsidRPr="00E11F5A" w:rsidRDefault="002A1F29" w:rsidP="00E11F5A">
            <w:pPr>
              <w:rPr>
                <w:rFonts w:ascii="Montserrat Light" w:hAnsi="Montserrat Light"/>
                <w:lang w:val="es-ES_tradnl"/>
              </w:rPr>
            </w:pPr>
          </w:p>
        </w:tc>
        <w:tc>
          <w:tcPr>
            <w:tcW w:w="546" w:type="pct"/>
          </w:tcPr>
          <w:p w14:paraId="44450136" w14:textId="77777777" w:rsidR="002A1F29" w:rsidRPr="00E11F5A" w:rsidRDefault="002A1F29" w:rsidP="00E11F5A">
            <w:pPr>
              <w:rPr>
                <w:rFonts w:ascii="Montserrat Light" w:hAnsi="Montserrat Light"/>
                <w:lang w:val="es-ES_tradnl"/>
              </w:rPr>
            </w:pPr>
          </w:p>
        </w:tc>
        <w:tc>
          <w:tcPr>
            <w:tcW w:w="541" w:type="pct"/>
          </w:tcPr>
          <w:p w14:paraId="264C5A39" w14:textId="77777777" w:rsidR="002A1F29" w:rsidRPr="00E11F5A" w:rsidRDefault="002A1F29" w:rsidP="00E11F5A">
            <w:pPr>
              <w:rPr>
                <w:rFonts w:ascii="Montserrat Light" w:hAnsi="Montserrat Light"/>
                <w:lang w:val="es-ES_tradnl"/>
              </w:rPr>
            </w:pPr>
          </w:p>
        </w:tc>
      </w:tr>
      <w:tr w:rsidR="002A1F29" w:rsidRPr="00E11F5A" w14:paraId="0CA9A83A" w14:textId="77777777" w:rsidTr="001A716D">
        <w:trPr>
          <w:trHeight w:hRule="exact" w:val="883"/>
        </w:trPr>
        <w:tc>
          <w:tcPr>
            <w:tcW w:w="1090" w:type="pct"/>
          </w:tcPr>
          <w:p w14:paraId="31247893" w14:textId="77777777" w:rsidR="002A1F29" w:rsidRPr="00E11F5A" w:rsidRDefault="002A1F29" w:rsidP="00E11F5A">
            <w:pPr>
              <w:rPr>
                <w:rFonts w:ascii="Montserrat Light" w:eastAsia="Arial" w:hAnsi="Montserrat Light"/>
                <w:lang w:val="es-ES_tradnl"/>
              </w:rPr>
            </w:pPr>
            <w:r w:rsidRPr="00E11F5A">
              <w:rPr>
                <w:rFonts w:ascii="Montserrat Light" w:eastAsia="Arial" w:hAnsi="Montserrat Light"/>
                <w:lang w:val="es-ES_tradnl"/>
              </w:rPr>
              <w:t>4.-</w:t>
            </w:r>
          </w:p>
        </w:tc>
        <w:tc>
          <w:tcPr>
            <w:tcW w:w="760" w:type="pct"/>
          </w:tcPr>
          <w:p w14:paraId="5F325BB8" w14:textId="77777777" w:rsidR="002A1F29" w:rsidRPr="00E11F5A" w:rsidRDefault="002A1F29" w:rsidP="00E11F5A">
            <w:pPr>
              <w:rPr>
                <w:rFonts w:ascii="Montserrat Light" w:hAnsi="Montserrat Light"/>
                <w:lang w:val="es-ES_tradnl"/>
              </w:rPr>
            </w:pPr>
          </w:p>
        </w:tc>
        <w:tc>
          <w:tcPr>
            <w:tcW w:w="290" w:type="pct"/>
          </w:tcPr>
          <w:p w14:paraId="29F58427" w14:textId="77777777" w:rsidR="002A1F29" w:rsidRPr="00E11F5A" w:rsidRDefault="002A1F29" w:rsidP="00E11F5A">
            <w:pPr>
              <w:rPr>
                <w:rFonts w:ascii="Montserrat Light" w:hAnsi="Montserrat Light"/>
                <w:lang w:val="es-ES_tradnl"/>
              </w:rPr>
            </w:pPr>
          </w:p>
        </w:tc>
        <w:tc>
          <w:tcPr>
            <w:tcW w:w="290" w:type="pct"/>
          </w:tcPr>
          <w:p w14:paraId="4ADB8BA2" w14:textId="77777777" w:rsidR="002A1F29" w:rsidRPr="00E11F5A" w:rsidRDefault="002A1F29" w:rsidP="00E11F5A">
            <w:pPr>
              <w:rPr>
                <w:rFonts w:ascii="Montserrat Light" w:hAnsi="Montserrat Light"/>
                <w:lang w:val="es-ES_tradnl"/>
              </w:rPr>
            </w:pPr>
          </w:p>
        </w:tc>
        <w:tc>
          <w:tcPr>
            <w:tcW w:w="290" w:type="pct"/>
          </w:tcPr>
          <w:p w14:paraId="638899EB" w14:textId="77777777" w:rsidR="002A1F29" w:rsidRPr="00E11F5A" w:rsidRDefault="002A1F29" w:rsidP="00E11F5A">
            <w:pPr>
              <w:rPr>
                <w:rFonts w:ascii="Montserrat Light" w:hAnsi="Montserrat Light"/>
                <w:lang w:val="es-ES_tradnl"/>
              </w:rPr>
            </w:pPr>
          </w:p>
        </w:tc>
        <w:tc>
          <w:tcPr>
            <w:tcW w:w="707" w:type="pct"/>
          </w:tcPr>
          <w:p w14:paraId="0A85C4EF" w14:textId="77777777" w:rsidR="002A1F29" w:rsidRPr="00E11F5A" w:rsidRDefault="002A1F29" w:rsidP="00E11F5A">
            <w:pPr>
              <w:rPr>
                <w:rFonts w:ascii="Montserrat Light" w:hAnsi="Montserrat Light"/>
                <w:lang w:val="es-ES_tradnl"/>
              </w:rPr>
            </w:pPr>
          </w:p>
        </w:tc>
        <w:tc>
          <w:tcPr>
            <w:tcW w:w="486" w:type="pct"/>
          </w:tcPr>
          <w:p w14:paraId="48E0C244" w14:textId="77777777" w:rsidR="002A1F29" w:rsidRPr="00E11F5A" w:rsidRDefault="002A1F29" w:rsidP="00E11F5A">
            <w:pPr>
              <w:rPr>
                <w:rFonts w:ascii="Montserrat Light" w:hAnsi="Montserrat Light"/>
                <w:lang w:val="es-ES_tradnl"/>
              </w:rPr>
            </w:pPr>
          </w:p>
        </w:tc>
        <w:tc>
          <w:tcPr>
            <w:tcW w:w="546" w:type="pct"/>
          </w:tcPr>
          <w:p w14:paraId="71898271" w14:textId="77777777" w:rsidR="002A1F29" w:rsidRPr="00E11F5A" w:rsidRDefault="002A1F29" w:rsidP="00E11F5A">
            <w:pPr>
              <w:rPr>
                <w:rFonts w:ascii="Montserrat Light" w:hAnsi="Montserrat Light"/>
                <w:lang w:val="es-ES_tradnl"/>
              </w:rPr>
            </w:pPr>
          </w:p>
        </w:tc>
        <w:tc>
          <w:tcPr>
            <w:tcW w:w="541" w:type="pct"/>
          </w:tcPr>
          <w:p w14:paraId="435E1DCA" w14:textId="77777777" w:rsidR="002A1F29" w:rsidRPr="00E11F5A" w:rsidRDefault="002A1F29" w:rsidP="00E11F5A">
            <w:pPr>
              <w:rPr>
                <w:rFonts w:ascii="Montserrat Light" w:hAnsi="Montserrat Light"/>
                <w:lang w:val="es-ES_tradnl"/>
              </w:rPr>
            </w:pPr>
          </w:p>
        </w:tc>
      </w:tr>
      <w:tr w:rsidR="002A1F29" w:rsidRPr="00E11F5A" w14:paraId="08BE489B" w14:textId="77777777" w:rsidTr="001A716D">
        <w:trPr>
          <w:trHeight w:hRule="exact" w:val="885"/>
        </w:trPr>
        <w:tc>
          <w:tcPr>
            <w:tcW w:w="1090" w:type="pct"/>
          </w:tcPr>
          <w:p w14:paraId="63A76461" w14:textId="77777777" w:rsidR="002A1F29" w:rsidRPr="00E11F5A" w:rsidRDefault="002A1F29" w:rsidP="00E11F5A">
            <w:pPr>
              <w:rPr>
                <w:rFonts w:ascii="Montserrat Light" w:eastAsia="Arial" w:hAnsi="Montserrat Light"/>
                <w:lang w:val="es-ES_tradnl"/>
              </w:rPr>
            </w:pPr>
            <w:r w:rsidRPr="00E11F5A">
              <w:rPr>
                <w:rFonts w:ascii="Montserrat Light" w:eastAsia="Arial" w:hAnsi="Montserrat Light"/>
                <w:lang w:val="es-ES_tradnl"/>
              </w:rPr>
              <w:t>5.-</w:t>
            </w:r>
          </w:p>
        </w:tc>
        <w:tc>
          <w:tcPr>
            <w:tcW w:w="760" w:type="pct"/>
          </w:tcPr>
          <w:p w14:paraId="27C2B6A1" w14:textId="77777777" w:rsidR="002A1F29" w:rsidRPr="00E11F5A" w:rsidRDefault="002A1F29" w:rsidP="00E11F5A">
            <w:pPr>
              <w:rPr>
                <w:rFonts w:ascii="Montserrat Light" w:hAnsi="Montserrat Light"/>
                <w:lang w:val="es-ES_tradnl"/>
              </w:rPr>
            </w:pPr>
          </w:p>
        </w:tc>
        <w:tc>
          <w:tcPr>
            <w:tcW w:w="290" w:type="pct"/>
          </w:tcPr>
          <w:p w14:paraId="73E50CB6" w14:textId="77777777" w:rsidR="002A1F29" w:rsidRPr="00E11F5A" w:rsidRDefault="002A1F29" w:rsidP="00E11F5A">
            <w:pPr>
              <w:rPr>
                <w:rFonts w:ascii="Montserrat Light" w:hAnsi="Montserrat Light"/>
                <w:lang w:val="es-ES_tradnl"/>
              </w:rPr>
            </w:pPr>
          </w:p>
        </w:tc>
        <w:tc>
          <w:tcPr>
            <w:tcW w:w="290" w:type="pct"/>
          </w:tcPr>
          <w:p w14:paraId="3525943C" w14:textId="77777777" w:rsidR="002A1F29" w:rsidRPr="00E11F5A" w:rsidRDefault="002A1F29" w:rsidP="00E11F5A">
            <w:pPr>
              <w:rPr>
                <w:rFonts w:ascii="Montserrat Light" w:hAnsi="Montserrat Light"/>
                <w:lang w:val="es-ES_tradnl"/>
              </w:rPr>
            </w:pPr>
          </w:p>
        </w:tc>
        <w:tc>
          <w:tcPr>
            <w:tcW w:w="290" w:type="pct"/>
          </w:tcPr>
          <w:p w14:paraId="7DB48DD8" w14:textId="77777777" w:rsidR="002A1F29" w:rsidRPr="00E11F5A" w:rsidRDefault="002A1F29" w:rsidP="00E11F5A">
            <w:pPr>
              <w:rPr>
                <w:rFonts w:ascii="Montserrat Light" w:hAnsi="Montserrat Light"/>
                <w:lang w:val="es-ES_tradnl"/>
              </w:rPr>
            </w:pPr>
          </w:p>
        </w:tc>
        <w:tc>
          <w:tcPr>
            <w:tcW w:w="707" w:type="pct"/>
          </w:tcPr>
          <w:p w14:paraId="12B2A5B0" w14:textId="77777777" w:rsidR="002A1F29" w:rsidRPr="00E11F5A" w:rsidRDefault="002A1F29" w:rsidP="00E11F5A">
            <w:pPr>
              <w:rPr>
                <w:rFonts w:ascii="Montserrat Light" w:hAnsi="Montserrat Light"/>
                <w:lang w:val="es-ES_tradnl"/>
              </w:rPr>
            </w:pPr>
          </w:p>
        </w:tc>
        <w:tc>
          <w:tcPr>
            <w:tcW w:w="486" w:type="pct"/>
          </w:tcPr>
          <w:p w14:paraId="6A8AFB1F" w14:textId="77777777" w:rsidR="002A1F29" w:rsidRPr="00E11F5A" w:rsidRDefault="002A1F29" w:rsidP="00E11F5A">
            <w:pPr>
              <w:rPr>
                <w:rFonts w:ascii="Montserrat Light" w:hAnsi="Montserrat Light"/>
                <w:lang w:val="es-ES_tradnl"/>
              </w:rPr>
            </w:pPr>
          </w:p>
        </w:tc>
        <w:tc>
          <w:tcPr>
            <w:tcW w:w="546" w:type="pct"/>
          </w:tcPr>
          <w:p w14:paraId="70D0B837" w14:textId="77777777" w:rsidR="002A1F29" w:rsidRPr="00E11F5A" w:rsidRDefault="002A1F29" w:rsidP="00E11F5A">
            <w:pPr>
              <w:rPr>
                <w:rFonts w:ascii="Montserrat Light" w:hAnsi="Montserrat Light"/>
                <w:lang w:val="es-ES_tradnl"/>
              </w:rPr>
            </w:pPr>
          </w:p>
        </w:tc>
        <w:tc>
          <w:tcPr>
            <w:tcW w:w="541" w:type="pct"/>
          </w:tcPr>
          <w:p w14:paraId="1237FBA9" w14:textId="77777777" w:rsidR="002A1F29" w:rsidRPr="00E11F5A" w:rsidRDefault="002A1F29" w:rsidP="00E11F5A">
            <w:pPr>
              <w:rPr>
                <w:rFonts w:ascii="Montserrat Light" w:hAnsi="Montserrat Light"/>
                <w:lang w:val="es-ES_tradnl"/>
              </w:rPr>
            </w:pPr>
          </w:p>
        </w:tc>
      </w:tr>
      <w:tr w:rsidR="002A1F29" w:rsidRPr="00E11F5A" w14:paraId="09E3CFC6" w14:textId="77777777" w:rsidTr="001A716D">
        <w:trPr>
          <w:trHeight w:hRule="exact" w:val="885"/>
        </w:trPr>
        <w:tc>
          <w:tcPr>
            <w:tcW w:w="1090" w:type="pct"/>
          </w:tcPr>
          <w:p w14:paraId="06F41D5B" w14:textId="77777777" w:rsidR="002A1F29" w:rsidRPr="00E11F5A" w:rsidRDefault="002A1F29" w:rsidP="00E11F5A">
            <w:pPr>
              <w:rPr>
                <w:rFonts w:ascii="Montserrat Light" w:eastAsia="Arial" w:hAnsi="Montserrat Light"/>
                <w:lang w:val="es-ES_tradnl"/>
              </w:rPr>
            </w:pPr>
            <w:r w:rsidRPr="00E11F5A">
              <w:rPr>
                <w:rFonts w:ascii="Montserrat Light" w:eastAsia="Arial" w:hAnsi="Montserrat Light"/>
                <w:lang w:val="es-ES_tradnl"/>
              </w:rPr>
              <w:t>6.-</w:t>
            </w:r>
          </w:p>
        </w:tc>
        <w:tc>
          <w:tcPr>
            <w:tcW w:w="760" w:type="pct"/>
          </w:tcPr>
          <w:p w14:paraId="5E16E4A1" w14:textId="77777777" w:rsidR="002A1F29" w:rsidRPr="00E11F5A" w:rsidRDefault="002A1F29" w:rsidP="00E11F5A">
            <w:pPr>
              <w:rPr>
                <w:rFonts w:ascii="Montserrat Light" w:hAnsi="Montserrat Light"/>
                <w:lang w:val="es-ES_tradnl"/>
              </w:rPr>
            </w:pPr>
          </w:p>
        </w:tc>
        <w:tc>
          <w:tcPr>
            <w:tcW w:w="290" w:type="pct"/>
          </w:tcPr>
          <w:p w14:paraId="2F4DD3A6" w14:textId="77777777" w:rsidR="002A1F29" w:rsidRPr="00E11F5A" w:rsidRDefault="002A1F29" w:rsidP="00E11F5A">
            <w:pPr>
              <w:rPr>
                <w:rFonts w:ascii="Montserrat Light" w:hAnsi="Montserrat Light"/>
                <w:lang w:val="es-ES_tradnl"/>
              </w:rPr>
            </w:pPr>
          </w:p>
        </w:tc>
        <w:tc>
          <w:tcPr>
            <w:tcW w:w="290" w:type="pct"/>
          </w:tcPr>
          <w:p w14:paraId="57BD5501" w14:textId="77777777" w:rsidR="002A1F29" w:rsidRPr="00E11F5A" w:rsidRDefault="002A1F29" w:rsidP="00E11F5A">
            <w:pPr>
              <w:rPr>
                <w:rFonts w:ascii="Montserrat Light" w:hAnsi="Montserrat Light"/>
                <w:lang w:val="es-ES_tradnl"/>
              </w:rPr>
            </w:pPr>
          </w:p>
        </w:tc>
        <w:tc>
          <w:tcPr>
            <w:tcW w:w="290" w:type="pct"/>
          </w:tcPr>
          <w:p w14:paraId="1572EF11" w14:textId="77777777" w:rsidR="002A1F29" w:rsidRPr="00E11F5A" w:rsidRDefault="002A1F29" w:rsidP="00E11F5A">
            <w:pPr>
              <w:rPr>
                <w:rFonts w:ascii="Montserrat Light" w:hAnsi="Montserrat Light"/>
                <w:lang w:val="es-ES_tradnl"/>
              </w:rPr>
            </w:pPr>
          </w:p>
        </w:tc>
        <w:tc>
          <w:tcPr>
            <w:tcW w:w="707" w:type="pct"/>
          </w:tcPr>
          <w:p w14:paraId="754A21A2" w14:textId="77777777" w:rsidR="002A1F29" w:rsidRPr="00E11F5A" w:rsidRDefault="002A1F29" w:rsidP="00E11F5A">
            <w:pPr>
              <w:rPr>
                <w:rFonts w:ascii="Montserrat Light" w:hAnsi="Montserrat Light"/>
                <w:lang w:val="es-ES_tradnl"/>
              </w:rPr>
            </w:pPr>
          </w:p>
        </w:tc>
        <w:tc>
          <w:tcPr>
            <w:tcW w:w="486" w:type="pct"/>
          </w:tcPr>
          <w:p w14:paraId="37F9487A" w14:textId="77777777" w:rsidR="002A1F29" w:rsidRPr="00E11F5A" w:rsidRDefault="002A1F29" w:rsidP="00E11F5A">
            <w:pPr>
              <w:rPr>
                <w:rFonts w:ascii="Montserrat Light" w:hAnsi="Montserrat Light"/>
                <w:lang w:val="es-ES_tradnl"/>
              </w:rPr>
            </w:pPr>
          </w:p>
        </w:tc>
        <w:tc>
          <w:tcPr>
            <w:tcW w:w="546" w:type="pct"/>
          </w:tcPr>
          <w:p w14:paraId="715E3746" w14:textId="77777777" w:rsidR="002A1F29" w:rsidRPr="00E11F5A" w:rsidRDefault="002A1F29" w:rsidP="00E11F5A">
            <w:pPr>
              <w:rPr>
                <w:rFonts w:ascii="Montserrat Light" w:hAnsi="Montserrat Light"/>
                <w:lang w:val="es-ES_tradnl"/>
              </w:rPr>
            </w:pPr>
          </w:p>
        </w:tc>
        <w:tc>
          <w:tcPr>
            <w:tcW w:w="541" w:type="pct"/>
          </w:tcPr>
          <w:p w14:paraId="467B7928" w14:textId="77777777" w:rsidR="002A1F29" w:rsidRPr="00E11F5A" w:rsidRDefault="002A1F29" w:rsidP="00E11F5A">
            <w:pPr>
              <w:rPr>
                <w:rFonts w:ascii="Montserrat Light" w:hAnsi="Montserrat Light"/>
                <w:lang w:val="es-ES_tradnl"/>
              </w:rPr>
            </w:pPr>
          </w:p>
        </w:tc>
      </w:tr>
    </w:tbl>
    <w:p w14:paraId="03A6830D" w14:textId="77777777" w:rsidR="002A1F29" w:rsidRPr="00E11F5A" w:rsidRDefault="002A1F29" w:rsidP="002A1F29">
      <w:pPr>
        <w:rPr>
          <w:rFonts w:ascii="Montserrat Light" w:hAnsi="Montserrat Light"/>
          <w:iCs/>
          <w:szCs w:val="22"/>
          <w:lang w:val="es-ES_tradnl"/>
        </w:rPr>
      </w:pPr>
    </w:p>
    <w:p w14:paraId="25FE2BF8" w14:textId="77777777" w:rsidR="002A1F29" w:rsidRPr="00E11F5A" w:rsidRDefault="002A1F29" w:rsidP="002A1F29">
      <w:pPr>
        <w:rPr>
          <w:rFonts w:ascii="Montserrat Light" w:hAnsi="Montserrat Light"/>
          <w:iCs/>
          <w:szCs w:val="22"/>
          <w:lang w:val="es-ES_tradnl"/>
        </w:rPr>
      </w:pPr>
    </w:p>
    <w:p w14:paraId="7E52757B" w14:textId="77777777" w:rsidR="002A1F29" w:rsidRPr="00E11F5A" w:rsidRDefault="002A1F29">
      <w:pPr>
        <w:spacing w:before="0" w:after="0" w:line="240" w:lineRule="auto"/>
        <w:jc w:val="left"/>
        <w:rPr>
          <w:rFonts w:ascii="Montserrat Light" w:hAnsi="Montserrat Light"/>
          <w:lang w:val="es-ES_tradnl"/>
        </w:rPr>
      </w:pPr>
      <w:r w:rsidRPr="00E11F5A">
        <w:rPr>
          <w:rFonts w:ascii="Montserrat Light" w:hAnsi="Montserrat Light"/>
          <w:lang w:val="es-ES_tradnl"/>
        </w:rPr>
        <w:br w:type="page"/>
      </w:r>
    </w:p>
    <w:p w14:paraId="767C376B" w14:textId="642F1C02" w:rsidR="002A1F29" w:rsidRPr="00E11F5A" w:rsidRDefault="002A1F29" w:rsidP="002A1F29">
      <w:pPr>
        <w:rPr>
          <w:rFonts w:ascii="Montserrat Light" w:hAnsi="Montserrat Light"/>
          <w:lang w:val="es-ES_tradnl"/>
        </w:rPr>
      </w:pPr>
      <w:r w:rsidRPr="00E11F5A">
        <w:rPr>
          <w:rFonts w:ascii="Montserrat Light" w:hAnsi="Montserrat Light"/>
          <w:lang w:val="es-ES_tradnl"/>
        </w:rPr>
        <w:lastRenderedPageBreak/>
        <w:t>ANEXO 9. Formato para la Difusión de los Resultados de las Evaluaciones</w:t>
      </w:r>
    </w:p>
    <w:tbl>
      <w:tblPr>
        <w:tblW w:w="5000" w:type="pct"/>
        <w:tblCellMar>
          <w:left w:w="70" w:type="dxa"/>
          <w:right w:w="70" w:type="dxa"/>
        </w:tblCellMar>
        <w:tblLook w:val="04A0" w:firstRow="1" w:lastRow="0" w:firstColumn="1" w:lastColumn="0" w:noHBand="0" w:noVBand="1"/>
      </w:tblPr>
      <w:tblGrid>
        <w:gridCol w:w="4895"/>
        <w:gridCol w:w="924"/>
        <w:gridCol w:w="1220"/>
        <w:gridCol w:w="1113"/>
        <w:gridCol w:w="1242"/>
      </w:tblGrid>
      <w:tr w:rsidR="002A1F29" w:rsidRPr="00E11F5A" w14:paraId="7FA8A7EF" w14:textId="77777777" w:rsidTr="3A3C2BA8">
        <w:trPr>
          <w:trHeight w:val="57"/>
        </w:trPr>
        <w:tc>
          <w:tcPr>
            <w:tcW w:w="3029" w:type="pct"/>
            <w:gridSpan w:val="2"/>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166707D3" w14:textId="77777777" w:rsidR="002A1F29" w:rsidRPr="00E11F5A" w:rsidRDefault="002A1F29" w:rsidP="00E11F5A">
            <w:pPr>
              <w:spacing w:before="0" w:after="0" w:line="240" w:lineRule="auto"/>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1. Descripción de la evaluación</w:t>
            </w:r>
          </w:p>
        </w:tc>
        <w:tc>
          <w:tcPr>
            <w:tcW w:w="673" w:type="pct"/>
            <w:tcBorders>
              <w:top w:val="single" w:sz="4" w:space="0" w:color="auto"/>
              <w:left w:val="nil"/>
              <w:bottom w:val="single" w:sz="4" w:space="0" w:color="auto"/>
              <w:right w:val="nil"/>
            </w:tcBorders>
            <w:shd w:val="clear" w:color="auto" w:fill="BFBFBF" w:themeFill="background1" w:themeFillShade="BF"/>
            <w:noWrap/>
            <w:vAlign w:val="bottom"/>
            <w:hideMark/>
          </w:tcPr>
          <w:p w14:paraId="09A3D830" w14:textId="77777777" w:rsidR="002A1F29" w:rsidRPr="00E11F5A" w:rsidRDefault="002A1F29" w:rsidP="00E11F5A">
            <w:pPr>
              <w:spacing w:before="0" w:after="0" w:line="240" w:lineRule="auto"/>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c>
          <w:tcPr>
            <w:tcW w:w="612" w:type="pct"/>
            <w:tcBorders>
              <w:top w:val="single" w:sz="4" w:space="0" w:color="auto"/>
              <w:left w:val="nil"/>
              <w:bottom w:val="single" w:sz="4" w:space="0" w:color="auto"/>
              <w:right w:val="nil"/>
            </w:tcBorders>
            <w:shd w:val="clear" w:color="auto" w:fill="BFBFBF" w:themeFill="background1" w:themeFillShade="BF"/>
            <w:noWrap/>
            <w:vAlign w:val="bottom"/>
            <w:hideMark/>
          </w:tcPr>
          <w:p w14:paraId="6DA95531" w14:textId="77777777" w:rsidR="002A1F29" w:rsidRPr="00E11F5A" w:rsidRDefault="002A1F29" w:rsidP="00E11F5A">
            <w:pPr>
              <w:spacing w:before="0" w:after="0" w:line="240" w:lineRule="auto"/>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c>
          <w:tcPr>
            <w:tcW w:w="68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4363C01" w14:textId="77777777" w:rsidR="002A1F29" w:rsidRPr="00E11F5A" w:rsidRDefault="002A1F29" w:rsidP="00E11F5A">
            <w:pPr>
              <w:spacing w:before="0" w:after="0" w:line="240" w:lineRule="auto"/>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r>
      <w:tr w:rsidR="002A1F29" w:rsidRPr="00E11F5A" w14:paraId="11CB12C6"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43F7729"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1.1 Nombre de la evaluación:</w:t>
            </w:r>
            <w:r w:rsidRPr="00E11F5A">
              <w:rPr>
                <w:rFonts w:ascii="Montserrat Light" w:hAnsi="Montserrat Light" w:cs="Calibri"/>
                <w:color w:val="000000"/>
                <w:sz w:val="20"/>
                <w:lang w:val="es-ES_tradnl" w:eastAsia="es-MX"/>
              </w:rPr>
              <w:t> </w:t>
            </w:r>
          </w:p>
        </w:tc>
      </w:tr>
      <w:tr w:rsidR="002A1F29" w:rsidRPr="00E11F5A" w14:paraId="18419657"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69BF638" w14:textId="77777777" w:rsidR="002A1F29" w:rsidRPr="00E11F5A" w:rsidRDefault="002A1F29" w:rsidP="3A3C2BA8">
            <w:pPr>
              <w:spacing w:before="0" w:after="0" w:line="240" w:lineRule="auto"/>
              <w:rPr>
                <w:rFonts w:ascii="Montserrat Light" w:hAnsi="Montserrat Light" w:cs="Arial"/>
                <w:color w:val="000000"/>
                <w:sz w:val="20"/>
                <w:szCs w:val="20"/>
                <w:lang w:val="es-ES" w:eastAsia="es-MX"/>
              </w:rPr>
            </w:pPr>
            <w:r w:rsidRPr="3A3C2BA8">
              <w:rPr>
                <w:rFonts w:ascii="Montserrat Light" w:hAnsi="Montserrat Light" w:cs="Arial"/>
                <w:color w:val="000000" w:themeColor="text1"/>
                <w:sz w:val="20"/>
                <w:szCs w:val="20"/>
                <w:lang w:val="es-ES" w:eastAsia="es-MX"/>
              </w:rPr>
              <w:t>1.2 Fecha de inicio de la evaluación (</w:t>
            </w:r>
            <w:proofErr w:type="spellStart"/>
            <w:r w:rsidRPr="3A3C2BA8">
              <w:rPr>
                <w:rFonts w:ascii="Montserrat Light" w:hAnsi="Montserrat Light" w:cs="Arial"/>
                <w:color w:val="000000" w:themeColor="text1"/>
                <w:sz w:val="20"/>
                <w:szCs w:val="20"/>
                <w:lang w:val="es-ES" w:eastAsia="es-MX"/>
              </w:rPr>
              <w:t>dd</w:t>
            </w:r>
            <w:proofErr w:type="spellEnd"/>
            <w:r w:rsidRPr="3A3C2BA8">
              <w:rPr>
                <w:rFonts w:ascii="Montserrat Light" w:hAnsi="Montserrat Light" w:cs="Arial"/>
                <w:color w:val="000000" w:themeColor="text1"/>
                <w:sz w:val="20"/>
                <w:szCs w:val="20"/>
                <w:lang w:val="es-ES" w:eastAsia="es-MX"/>
              </w:rPr>
              <w:t>/mm/</w:t>
            </w:r>
            <w:proofErr w:type="spellStart"/>
            <w:r w:rsidRPr="3A3C2BA8">
              <w:rPr>
                <w:rFonts w:ascii="Montserrat Light" w:hAnsi="Montserrat Light" w:cs="Arial"/>
                <w:color w:val="000000" w:themeColor="text1"/>
                <w:sz w:val="20"/>
                <w:szCs w:val="20"/>
                <w:lang w:val="es-ES" w:eastAsia="es-MX"/>
              </w:rPr>
              <w:t>aaaa</w:t>
            </w:r>
            <w:proofErr w:type="spellEnd"/>
            <w:r w:rsidRPr="3A3C2BA8">
              <w:rPr>
                <w:rFonts w:ascii="Montserrat Light" w:hAnsi="Montserrat Light" w:cs="Arial"/>
                <w:color w:val="000000" w:themeColor="text1"/>
                <w:sz w:val="20"/>
                <w:szCs w:val="20"/>
                <w:lang w:val="es-ES" w:eastAsia="es-MX"/>
              </w:rPr>
              <w:t>):</w:t>
            </w:r>
          </w:p>
        </w:tc>
      </w:tr>
      <w:tr w:rsidR="002A1F29" w:rsidRPr="00E11F5A" w14:paraId="2A439D4E"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73152D6" w14:textId="77777777" w:rsidR="002A1F29" w:rsidRPr="00E11F5A" w:rsidRDefault="002A1F29" w:rsidP="3A3C2BA8">
            <w:pPr>
              <w:spacing w:before="0" w:after="0" w:line="240" w:lineRule="auto"/>
              <w:rPr>
                <w:rFonts w:ascii="Montserrat Light" w:hAnsi="Montserrat Light" w:cs="Arial"/>
                <w:color w:val="000000"/>
                <w:sz w:val="20"/>
                <w:szCs w:val="20"/>
                <w:lang w:val="es-ES" w:eastAsia="es-MX"/>
              </w:rPr>
            </w:pPr>
            <w:r w:rsidRPr="3A3C2BA8">
              <w:rPr>
                <w:rFonts w:ascii="Montserrat Light" w:hAnsi="Montserrat Light" w:cs="Arial"/>
                <w:color w:val="000000" w:themeColor="text1"/>
                <w:sz w:val="20"/>
                <w:szCs w:val="20"/>
                <w:lang w:val="es-ES" w:eastAsia="es-MX"/>
              </w:rPr>
              <w:t>1.3 Fecha de término de la evaluación (</w:t>
            </w:r>
            <w:proofErr w:type="spellStart"/>
            <w:r w:rsidRPr="3A3C2BA8">
              <w:rPr>
                <w:rFonts w:ascii="Montserrat Light" w:hAnsi="Montserrat Light" w:cs="Arial"/>
                <w:color w:val="000000" w:themeColor="text1"/>
                <w:sz w:val="20"/>
                <w:szCs w:val="20"/>
                <w:lang w:val="es-ES" w:eastAsia="es-MX"/>
              </w:rPr>
              <w:t>dd</w:t>
            </w:r>
            <w:proofErr w:type="spellEnd"/>
            <w:r w:rsidRPr="3A3C2BA8">
              <w:rPr>
                <w:rFonts w:ascii="Montserrat Light" w:hAnsi="Montserrat Light" w:cs="Arial"/>
                <w:color w:val="000000" w:themeColor="text1"/>
                <w:sz w:val="20"/>
                <w:szCs w:val="20"/>
                <w:lang w:val="es-ES" w:eastAsia="es-MX"/>
              </w:rPr>
              <w:t>/mm/</w:t>
            </w:r>
            <w:proofErr w:type="spellStart"/>
            <w:r w:rsidRPr="3A3C2BA8">
              <w:rPr>
                <w:rFonts w:ascii="Montserrat Light" w:hAnsi="Montserrat Light" w:cs="Arial"/>
                <w:color w:val="000000" w:themeColor="text1"/>
                <w:sz w:val="20"/>
                <w:szCs w:val="20"/>
                <w:lang w:val="es-ES" w:eastAsia="es-MX"/>
              </w:rPr>
              <w:t>aaaa</w:t>
            </w:r>
            <w:proofErr w:type="spellEnd"/>
            <w:r w:rsidRPr="3A3C2BA8">
              <w:rPr>
                <w:rFonts w:ascii="Montserrat Light" w:hAnsi="Montserrat Light" w:cs="Arial"/>
                <w:color w:val="000000" w:themeColor="text1"/>
                <w:sz w:val="20"/>
                <w:szCs w:val="20"/>
                <w:lang w:val="es-ES" w:eastAsia="es-MX"/>
              </w:rPr>
              <w:t>):</w:t>
            </w:r>
          </w:p>
        </w:tc>
      </w:tr>
      <w:tr w:rsidR="002A1F29" w:rsidRPr="00E11F5A" w14:paraId="541A1B49"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EF690B3" w14:textId="0A99B81A"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1.4 Nombre de la persona responsable de darle seguimiento a la evaluación y nombre de la unidad administrativa a la que pertenece:</w:t>
            </w:r>
          </w:p>
        </w:tc>
      </w:tr>
      <w:tr w:rsidR="002A1F29" w:rsidRPr="00E11F5A" w14:paraId="44843826" w14:textId="77777777" w:rsidTr="3A3C2BA8">
        <w:trPr>
          <w:trHeight w:val="57"/>
        </w:trPr>
        <w:tc>
          <w:tcPr>
            <w:tcW w:w="2526" w:type="pct"/>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895ADE5"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Nombre:</w:t>
            </w:r>
          </w:p>
        </w:tc>
        <w:tc>
          <w:tcPr>
            <w:tcW w:w="2474"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bottom"/>
          </w:tcPr>
          <w:p w14:paraId="713CCCA8"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Unidad administrativa:</w:t>
            </w:r>
          </w:p>
        </w:tc>
      </w:tr>
      <w:tr w:rsidR="002A1F29" w:rsidRPr="00E11F5A" w14:paraId="64D3E9C8"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051EDBE"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1.5 Objetivo general de la evaluación:</w:t>
            </w:r>
          </w:p>
          <w:p w14:paraId="1F6AF208" w14:textId="40F2DE96"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4B57BCC1"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C385CFA"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1.6 Objetivos específicos de la evaluación:</w:t>
            </w:r>
          </w:p>
          <w:p w14:paraId="30BC856F" w14:textId="221A7648"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5E560ECB"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28C8B1A"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1.7 Metodología utilizada en la evaluación:</w:t>
            </w:r>
          </w:p>
          <w:p w14:paraId="7FF11240" w14:textId="4953E532"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753C35EA"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2712B"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Instrumentos de recolección de información:</w:t>
            </w:r>
            <w:r w:rsidRPr="00E11F5A">
              <w:rPr>
                <w:rFonts w:ascii="Montserrat Light" w:hAnsi="Montserrat Light" w:cs="Calibri"/>
                <w:color w:val="000000"/>
                <w:sz w:val="20"/>
                <w:lang w:val="es-ES_tradnl" w:eastAsia="es-MX"/>
              </w:rPr>
              <w:t> </w:t>
            </w:r>
          </w:p>
        </w:tc>
      </w:tr>
      <w:tr w:rsidR="002A1F29" w:rsidRPr="00E11F5A" w14:paraId="28C27001" w14:textId="77777777" w:rsidTr="3A3C2BA8">
        <w:trPr>
          <w:trHeight w:val="922"/>
        </w:trPr>
        <w:tc>
          <w:tcPr>
            <w:tcW w:w="5000" w:type="pct"/>
            <w:gridSpan w:val="5"/>
            <w:tcBorders>
              <w:top w:val="single" w:sz="4" w:space="0" w:color="auto"/>
              <w:left w:val="single" w:sz="4" w:space="0" w:color="auto"/>
              <w:right w:val="single" w:sz="4" w:space="0" w:color="000000" w:themeColor="text1"/>
            </w:tcBorders>
            <w:shd w:val="clear" w:color="auto" w:fill="auto"/>
            <w:noWrap/>
            <w:hideMark/>
          </w:tcPr>
          <w:p w14:paraId="002BA1B8" w14:textId="77777777" w:rsidR="00AB195C" w:rsidRPr="00E11F5A" w:rsidRDefault="00AB195C" w:rsidP="00AB195C">
            <w:pPr>
              <w:spacing w:before="0" w:after="0" w:line="240" w:lineRule="auto"/>
              <w:rPr>
                <w:rFonts w:ascii="Montserrat Light" w:hAnsi="Montserrat Light"/>
                <w:sz w:val="16"/>
                <w:szCs w:val="16"/>
                <w:lang w:val="es-MX"/>
              </w:rPr>
            </w:pPr>
          </w:p>
          <w:tbl>
            <w:tblPr>
              <w:tblStyle w:val="Tablaconcuadrcula"/>
              <w:tblW w:w="5000" w:type="pct"/>
              <w:tblLook w:val="04A0" w:firstRow="1" w:lastRow="0" w:firstColumn="1" w:lastColumn="0" w:noHBand="0" w:noVBand="1"/>
            </w:tblPr>
            <w:tblGrid>
              <w:gridCol w:w="1566"/>
              <w:gridCol w:w="428"/>
              <w:gridCol w:w="2875"/>
              <w:gridCol w:w="450"/>
              <w:gridCol w:w="3482"/>
              <w:gridCol w:w="448"/>
            </w:tblGrid>
            <w:tr w:rsidR="003626CF" w:rsidRPr="00E11F5A" w14:paraId="2D9FF622" w14:textId="77777777" w:rsidTr="00FB71C2">
              <w:trPr>
                <w:trHeight w:val="176"/>
              </w:trPr>
              <w:tc>
                <w:tcPr>
                  <w:tcW w:w="832" w:type="pct"/>
                  <w:tcBorders>
                    <w:top w:val="nil"/>
                    <w:left w:val="nil"/>
                    <w:bottom w:val="nil"/>
                    <w:right w:val="single" w:sz="4" w:space="0" w:color="auto"/>
                  </w:tcBorders>
                </w:tcPr>
                <w:p w14:paraId="3E78654A" w14:textId="07B6F289" w:rsidR="003626CF" w:rsidRPr="00E11F5A" w:rsidRDefault="003626CF"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Cuestionarios</w:t>
                  </w:r>
                </w:p>
              </w:tc>
              <w:tc>
                <w:tcPr>
                  <w:tcW w:w="234" w:type="pct"/>
                  <w:tcBorders>
                    <w:top w:val="single" w:sz="4" w:space="0" w:color="auto"/>
                    <w:left w:val="single" w:sz="4" w:space="0" w:color="auto"/>
                    <w:bottom w:val="single" w:sz="4" w:space="0" w:color="auto"/>
                    <w:right w:val="single" w:sz="4" w:space="0" w:color="auto"/>
                  </w:tcBorders>
                </w:tcPr>
                <w:p w14:paraId="2BD2991B" w14:textId="77777777" w:rsidR="003626CF" w:rsidRPr="00E11F5A" w:rsidRDefault="003626CF" w:rsidP="00E11F5A">
                  <w:pPr>
                    <w:spacing w:before="0" w:after="0" w:line="240" w:lineRule="auto"/>
                    <w:rPr>
                      <w:rFonts w:ascii="Montserrat Light" w:hAnsi="Montserrat Light" w:cs="Arial"/>
                      <w:color w:val="000000"/>
                      <w:sz w:val="20"/>
                      <w:lang w:val="es-ES_tradnl" w:eastAsia="es-MX"/>
                    </w:rPr>
                  </w:pPr>
                </w:p>
              </w:tc>
              <w:tc>
                <w:tcPr>
                  <w:tcW w:w="1557" w:type="pct"/>
                  <w:tcBorders>
                    <w:top w:val="nil"/>
                    <w:left w:val="single" w:sz="4" w:space="0" w:color="auto"/>
                    <w:bottom w:val="nil"/>
                    <w:right w:val="single" w:sz="4" w:space="0" w:color="auto"/>
                  </w:tcBorders>
                  <w:vAlign w:val="center"/>
                </w:tcPr>
                <w:p w14:paraId="494876C0" w14:textId="4E331F32" w:rsidR="003626CF" w:rsidRPr="00E11F5A" w:rsidRDefault="003626CF" w:rsidP="003626CF">
                  <w:pPr>
                    <w:spacing w:before="0" w:after="0" w:line="240" w:lineRule="auto"/>
                    <w:jc w:val="right"/>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Entrevistas</w:t>
                  </w:r>
                </w:p>
              </w:tc>
              <w:tc>
                <w:tcPr>
                  <w:tcW w:w="246" w:type="pct"/>
                  <w:tcBorders>
                    <w:top w:val="single" w:sz="4" w:space="0" w:color="auto"/>
                    <w:left w:val="single" w:sz="4" w:space="0" w:color="auto"/>
                    <w:bottom w:val="single" w:sz="4" w:space="0" w:color="auto"/>
                    <w:right w:val="single" w:sz="4" w:space="0" w:color="auto"/>
                  </w:tcBorders>
                </w:tcPr>
                <w:p w14:paraId="7C008AB3" w14:textId="77777777" w:rsidR="003626CF" w:rsidRPr="00E11F5A" w:rsidRDefault="003626CF" w:rsidP="00E11F5A">
                  <w:pPr>
                    <w:spacing w:before="0" w:after="0" w:line="240" w:lineRule="auto"/>
                    <w:rPr>
                      <w:rFonts w:ascii="Montserrat Light" w:hAnsi="Montserrat Light" w:cs="Arial"/>
                      <w:color w:val="000000"/>
                      <w:sz w:val="20"/>
                      <w:lang w:val="es-ES_tradnl" w:eastAsia="es-MX"/>
                    </w:rPr>
                  </w:pPr>
                </w:p>
              </w:tc>
              <w:tc>
                <w:tcPr>
                  <w:tcW w:w="1885" w:type="pct"/>
                  <w:tcBorders>
                    <w:top w:val="nil"/>
                    <w:left w:val="single" w:sz="4" w:space="0" w:color="auto"/>
                    <w:bottom w:val="nil"/>
                    <w:right w:val="single" w:sz="4" w:space="0" w:color="auto"/>
                  </w:tcBorders>
                  <w:vAlign w:val="center"/>
                </w:tcPr>
                <w:p w14:paraId="3BD5E4E5" w14:textId="739B5042" w:rsidR="003626CF" w:rsidRPr="00E11F5A" w:rsidRDefault="003626CF" w:rsidP="003626CF">
                  <w:pPr>
                    <w:spacing w:before="0" w:after="0" w:line="240" w:lineRule="auto"/>
                    <w:jc w:val="right"/>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Formatos</w:t>
                  </w:r>
                </w:p>
              </w:tc>
              <w:tc>
                <w:tcPr>
                  <w:tcW w:w="245" w:type="pct"/>
                  <w:tcBorders>
                    <w:top w:val="single" w:sz="4" w:space="0" w:color="auto"/>
                    <w:left w:val="single" w:sz="4" w:space="0" w:color="auto"/>
                    <w:bottom w:val="single" w:sz="4" w:space="0" w:color="auto"/>
                    <w:right w:val="single" w:sz="4" w:space="0" w:color="auto"/>
                  </w:tcBorders>
                </w:tcPr>
                <w:p w14:paraId="17BB0660" w14:textId="77777777" w:rsidR="003626CF" w:rsidRPr="00E11F5A" w:rsidRDefault="003626CF" w:rsidP="00E11F5A">
                  <w:pPr>
                    <w:spacing w:before="0" w:after="0" w:line="240" w:lineRule="auto"/>
                    <w:rPr>
                      <w:rFonts w:ascii="Montserrat Light" w:hAnsi="Montserrat Light" w:cs="Arial"/>
                      <w:color w:val="000000"/>
                      <w:sz w:val="20"/>
                      <w:lang w:val="es-ES_tradnl" w:eastAsia="es-MX"/>
                    </w:rPr>
                  </w:pPr>
                </w:p>
              </w:tc>
            </w:tr>
          </w:tbl>
          <w:p w14:paraId="03B6011D" w14:textId="27E6DEDD" w:rsidR="00FB71C2" w:rsidRPr="00E11F5A" w:rsidRDefault="00FB71C2"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Otro, especifique:</w:t>
            </w:r>
          </w:p>
          <w:p w14:paraId="21ED5429" w14:textId="4C0D9A59" w:rsidR="002A1F29" w:rsidRPr="00E11F5A" w:rsidRDefault="002A1F29" w:rsidP="00E11F5A">
            <w:pPr>
              <w:spacing w:before="0" w:after="0" w:line="240" w:lineRule="auto"/>
              <w:rPr>
                <w:rFonts w:ascii="Montserrat Light" w:hAnsi="Montserrat Light" w:cs="Arial"/>
                <w:color w:val="000000"/>
                <w:sz w:val="20"/>
                <w:lang w:val="es-ES_tradnl" w:eastAsia="es-MX"/>
              </w:rPr>
            </w:pPr>
          </w:p>
        </w:tc>
      </w:tr>
      <w:tr w:rsidR="002A1F29" w:rsidRPr="00E11F5A" w14:paraId="769295D0"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464F984D"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Descripción de las técnicas y modelos utilizados:</w:t>
            </w:r>
            <w:r w:rsidRPr="00E11F5A">
              <w:rPr>
                <w:rFonts w:ascii="Montserrat Light" w:hAnsi="Montserrat Light" w:cs="Calibri"/>
                <w:color w:val="000000"/>
                <w:sz w:val="20"/>
                <w:lang w:val="es-ES_tradnl" w:eastAsia="es-MX"/>
              </w:rPr>
              <w:t> </w:t>
            </w:r>
          </w:p>
        </w:tc>
      </w:tr>
      <w:tr w:rsidR="003626CF" w:rsidRPr="00E11F5A" w14:paraId="43733DFC"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tcPr>
          <w:p w14:paraId="07EDA8D9" w14:textId="575251F4" w:rsidR="00AB195C" w:rsidRPr="00E11F5A" w:rsidRDefault="00AB195C" w:rsidP="00E11F5A">
            <w:pPr>
              <w:spacing w:before="0" w:after="0" w:line="240" w:lineRule="auto"/>
              <w:rPr>
                <w:rFonts w:ascii="Montserrat Light" w:hAnsi="Montserrat Light" w:cs="Arial"/>
                <w:color w:val="000000"/>
                <w:sz w:val="20"/>
                <w:lang w:val="es-ES_tradnl" w:eastAsia="es-MX"/>
              </w:rPr>
            </w:pPr>
          </w:p>
        </w:tc>
      </w:tr>
      <w:tr w:rsidR="002A1F29" w:rsidRPr="00E11F5A" w14:paraId="170299A5" w14:textId="77777777" w:rsidTr="3A3C2BA8">
        <w:trPr>
          <w:trHeight w:val="57"/>
        </w:trPr>
        <w:tc>
          <w:tcPr>
            <w:tcW w:w="4314" w:type="pct"/>
            <w:gridSpan w:val="4"/>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06285C16" w14:textId="77777777" w:rsidR="002A1F29" w:rsidRPr="00E11F5A" w:rsidRDefault="002A1F29" w:rsidP="00E11F5A">
            <w:pPr>
              <w:spacing w:before="0" w:after="0" w:line="240" w:lineRule="auto"/>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2. Principales Hallazgos de la evaluación</w:t>
            </w:r>
          </w:p>
        </w:tc>
        <w:tc>
          <w:tcPr>
            <w:tcW w:w="68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5617642" w14:textId="77777777" w:rsidR="002A1F29" w:rsidRPr="00E11F5A" w:rsidRDefault="002A1F29" w:rsidP="00E11F5A">
            <w:pPr>
              <w:spacing w:before="0" w:after="0" w:line="240" w:lineRule="auto"/>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r>
      <w:tr w:rsidR="002A1F29" w:rsidRPr="00E11F5A" w14:paraId="2C9378CE" w14:textId="77777777" w:rsidTr="3A3C2BA8">
        <w:trPr>
          <w:trHeight w:val="57"/>
        </w:trPr>
        <w:tc>
          <w:tcPr>
            <w:tcW w:w="5000" w:type="pct"/>
            <w:gridSpan w:val="5"/>
            <w:tcBorders>
              <w:top w:val="single" w:sz="4" w:space="0" w:color="auto"/>
              <w:left w:val="single" w:sz="4" w:space="0" w:color="auto"/>
              <w:right w:val="single" w:sz="4" w:space="0" w:color="000000" w:themeColor="text1"/>
            </w:tcBorders>
            <w:shd w:val="clear" w:color="auto" w:fill="auto"/>
            <w:noWrap/>
            <w:hideMark/>
          </w:tcPr>
          <w:p w14:paraId="59CD1659"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2.1 Describir los hallazgos más relevantes de la evaluación:</w:t>
            </w:r>
            <w:r w:rsidRPr="00E11F5A">
              <w:rPr>
                <w:rFonts w:ascii="Montserrat Light" w:hAnsi="Montserrat Light" w:cs="Calibri"/>
                <w:color w:val="000000"/>
                <w:sz w:val="20"/>
                <w:lang w:val="es-ES_tradnl" w:eastAsia="es-MX"/>
              </w:rPr>
              <w:t> </w:t>
            </w:r>
          </w:p>
          <w:p w14:paraId="2BDF3225"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p>
        </w:tc>
      </w:tr>
      <w:tr w:rsidR="002A1F29" w:rsidRPr="00E11F5A" w14:paraId="5AAC1D34" w14:textId="77777777" w:rsidTr="3A3C2BA8">
        <w:trPr>
          <w:trHeight w:val="268"/>
        </w:trPr>
        <w:tc>
          <w:tcPr>
            <w:tcW w:w="5000" w:type="pct"/>
            <w:gridSpan w:val="5"/>
            <w:vMerge w:val="restart"/>
            <w:tcBorders>
              <w:top w:val="single" w:sz="4" w:space="0" w:color="auto"/>
              <w:left w:val="single" w:sz="4" w:space="0" w:color="auto"/>
              <w:bottom w:val="nil"/>
              <w:right w:val="single" w:sz="4" w:space="0" w:color="000000" w:themeColor="text1"/>
            </w:tcBorders>
            <w:shd w:val="clear" w:color="auto" w:fill="auto"/>
            <w:hideMark/>
          </w:tcPr>
          <w:p w14:paraId="308E35A1" w14:textId="455A06A9"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 xml:space="preserve">2.2 Señalar cuáles son las principales Fortalezas, Oportunidades, Debilidades y Amenazas (FODA), de acuerdo con los temas </w:t>
            </w:r>
            <w:r w:rsidR="000C100B">
              <w:rPr>
                <w:rFonts w:ascii="Montserrat Light" w:hAnsi="Montserrat Light" w:cs="Arial"/>
                <w:color w:val="000000"/>
                <w:sz w:val="20"/>
                <w:lang w:val="es-ES_tradnl" w:eastAsia="es-MX"/>
              </w:rPr>
              <w:t>de los programas</w:t>
            </w:r>
            <w:r w:rsidRPr="00E11F5A">
              <w:rPr>
                <w:rFonts w:ascii="Montserrat Light" w:hAnsi="Montserrat Light" w:cs="Arial"/>
                <w:color w:val="000000"/>
                <w:sz w:val="20"/>
                <w:lang w:val="es-ES_tradnl" w:eastAsia="es-MX"/>
              </w:rPr>
              <w:t>, estrategia o instituciones.</w:t>
            </w:r>
          </w:p>
        </w:tc>
      </w:tr>
      <w:tr w:rsidR="002A1F29" w:rsidRPr="00E11F5A" w14:paraId="6BF5DDC7" w14:textId="77777777" w:rsidTr="3A3C2BA8">
        <w:trPr>
          <w:trHeight w:val="268"/>
        </w:trPr>
        <w:tc>
          <w:tcPr>
            <w:tcW w:w="5000" w:type="pct"/>
            <w:gridSpan w:val="5"/>
            <w:vMerge/>
            <w:vAlign w:val="center"/>
            <w:hideMark/>
          </w:tcPr>
          <w:p w14:paraId="17E94B2E"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p>
        </w:tc>
      </w:tr>
      <w:tr w:rsidR="002A1F29" w:rsidRPr="00E11F5A" w14:paraId="7EBD5816"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45137F69"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2.2.1 Fortalezas:</w:t>
            </w:r>
          </w:p>
          <w:p w14:paraId="524A12BA" w14:textId="0325329E"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4F74294A"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14BEC47C"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2.2.2 Oportunidades:</w:t>
            </w:r>
          </w:p>
          <w:p w14:paraId="40E9411F" w14:textId="180BB8D7"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3A8C9C0C"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7679148C"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2.2.3 Debilidades:</w:t>
            </w:r>
          </w:p>
          <w:p w14:paraId="3660CC5B" w14:textId="75847B3F"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4441C6DE"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556FE6B7" w14:textId="77777777" w:rsidR="002A1F29" w:rsidRPr="00E11F5A" w:rsidRDefault="002A1F29" w:rsidP="00E11F5A">
            <w:pPr>
              <w:spacing w:before="0" w:after="0" w:line="240" w:lineRule="auto"/>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2.2.4 Amenazas:</w:t>
            </w:r>
          </w:p>
          <w:p w14:paraId="3F4B3BCC" w14:textId="1E163805" w:rsidR="00FB71C2" w:rsidRPr="00E11F5A" w:rsidRDefault="00FB71C2" w:rsidP="00E11F5A">
            <w:pPr>
              <w:spacing w:before="0" w:after="0" w:line="240" w:lineRule="auto"/>
              <w:rPr>
                <w:rFonts w:ascii="Montserrat Light" w:hAnsi="Montserrat Light" w:cs="Arial"/>
                <w:color w:val="000000"/>
                <w:sz w:val="20"/>
                <w:lang w:val="es-ES_tradnl" w:eastAsia="es-MX"/>
              </w:rPr>
            </w:pPr>
          </w:p>
        </w:tc>
      </w:tr>
      <w:tr w:rsidR="002A1F29" w:rsidRPr="00E11F5A" w14:paraId="04E96402"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4C501F8" w14:textId="77777777" w:rsidR="002A1F29" w:rsidRPr="00E11F5A" w:rsidRDefault="002A1F29"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3. Conclusiones y recomendaciones de la evaluación</w:t>
            </w:r>
          </w:p>
        </w:tc>
      </w:tr>
      <w:tr w:rsidR="002A1F29" w:rsidRPr="00E11F5A" w14:paraId="243A110C" w14:textId="77777777" w:rsidTr="3A3C2BA8">
        <w:trPr>
          <w:trHeight w:val="57"/>
        </w:trPr>
        <w:tc>
          <w:tcPr>
            <w:tcW w:w="5000" w:type="pct"/>
            <w:gridSpan w:val="5"/>
            <w:tcBorders>
              <w:top w:val="single" w:sz="4" w:space="0" w:color="auto"/>
              <w:left w:val="single" w:sz="4" w:space="0" w:color="auto"/>
              <w:right w:val="single" w:sz="4" w:space="0" w:color="000000" w:themeColor="text1"/>
            </w:tcBorders>
            <w:shd w:val="clear" w:color="auto" w:fill="auto"/>
            <w:noWrap/>
            <w:hideMark/>
          </w:tcPr>
          <w:p w14:paraId="08AE5D33"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3.1 Describir brevemente las conclusiones de la evaluación:</w:t>
            </w:r>
            <w:r w:rsidRPr="00E11F5A">
              <w:rPr>
                <w:rFonts w:ascii="Montserrat Light" w:hAnsi="Montserrat Light" w:cs="Calibri"/>
                <w:color w:val="000000"/>
                <w:sz w:val="20"/>
                <w:lang w:val="es-ES_tradnl" w:eastAsia="es-MX"/>
              </w:rPr>
              <w:t> </w:t>
            </w:r>
          </w:p>
        </w:tc>
      </w:tr>
      <w:tr w:rsidR="002A1F29" w:rsidRPr="00E11F5A" w14:paraId="15FF18F3" w14:textId="77777777" w:rsidTr="3A3C2BA8">
        <w:trPr>
          <w:trHeight w:val="57"/>
        </w:trPr>
        <w:tc>
          <w:tcPr>
            <w:tcW w:w="5000" w:type="pct"/>
            <w:gridSpan w:val="5"/>
            <w:tcBorders>
              <w:top w:val="single" w:sz="4" w:space="0" w:color="auto"/>
              <w:left w:val="single" w:sz="4" w:space="0" w:color="auto"/>
              <w:bottom w:val="nil"/>
              <w:right w:val="single" w:sz="4" w:space="0" w:color="000000" w:themeColor="text1"/>
            </w:tcBorders>
            <w:shd w:val="clear" w:color="auto" w:fill="auto"/>
            <w:hideMark/>
          </w:tcPr>
          <w:p w14:paraId="62ACB094" w14:textId="144D6243"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 xml:space="preserve">3.2 Describir las recomendaciones </w:t>
            </w:r>
            <w:r w:rsidR="00DF62B0" w:rsidRPr="00E11F5A">
              <w:rPr>
                <w:rFonts w:ascii="Montserrat Light" w:hAnsi="Montserrat Light" w:cs="Arial"/>
                <w:color w:val="000000"/>
                <w:sz w:val="20"/>
                <w:lang w:val="es-ES_tradnl" w:eastAsia="es-MX"/>
              </w:rPr>
              <w:t>de acuerdo con</w:t>
            </w:r>
            <w:r w:rsidRPr="00E11F5A">
              <w:rPr>
                <w:rFonts w:ascii="Montserrat Light" w:hAnsi="Montserrat Light" w:cs="Arial"/>
                <w:color w:val="000000"/>
                <w:sz w:val="20"/>
                <w:lang w:val="es-ES_tradnl" w:eastAsia="es-MX"/>
              </w:rPr>
              <w:t xml:space="preserve"> su relevancia:</w:t>
            </w:r>
          </w:p>
        </w:tc>
      </w:tr>
      <w:tr w:rsidR="002A1F29" w:rsidRPr="00E11F5A" w14:paraId="4BDD75EB" w14:textId="77777777" w:rsidTr="3A3C2BA8">
        <w:trPr>
          <w:trHeight w:val="57"/>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hideMark/>
          </w:tcPr>
          <w:p w14:paraId="766CED6D"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1:</w:t>
            </w:r>
          </w:p>
        </w:tc>
      </w:tr>
      <w:tr w:rsidR="002A1F29" w:rsidRPr="00E11F5A" w14:paraId="7997F02F" w14:textId="77777777" w:rsidTr="3A3C2BA8">
        <w:trPr>
          <w:trHeight w:val="57"/>
        </w:trPr>
        <w:tc>
          <w:tcPr>
            <w:tcW w:w="5000" w:type="pct"/>
            <w:gridSpan w:val="5"/>
            <w:tcBorders>
              <w:top w:val="nil"/>
              <w:left w:val="single" w:sz="4" w:space="0" w:color="auto"/>
              <w:bottom w:val="single" w:sz="4" w:space="0" w:color="auto"/>
              <w:right w:val="single" w:sz="4" w:space="0" w:color="000000" w:themeColor="text1"/>
            </w:tcBorders>
            <w:shd w:val="clear" w:color="auto" w:fill="auto"/>
            <w:noWrap/>
            <w:hideMark/>
          </w:tcPr>
          <w:p w14:paraId="0A019403"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2:</w:t>
            </w:r>
            <w:r w:rsidRPr="00E11F5A">
              <w:rPr>
                <w:rFonts w:ascii="Montserrat Light" w:hAnsi="Montserrat Light" w:cs="Calibri"/>
                <w:color w:val="000000"/>
                <w:sz w:val="20"/>
                <w:lang w:val="es-ES_tradnl" w:eastAsia="es-MX"/>
              </w:rPr>
              <w:t> </w:t>
            </w:r>
          </w:p>
        </w:tc>
      </w:tr>
      <w:tr w:rsidR="002A1F29" w:rsidRPr="00E11F5A" w14:paraId="1C18CB99" w14:textId="77777777" w:rsidTr="3A3C2BA8">
        <w:trPr>
          <w:trHeight w:val="57"/>
        </w:trPr>
        <w:tc>
          <w:tcPr>
            <w:tcW w:w="5000" w:type="pct"/>
            <w:gridSpan w:val="5"/>
            <w:tcBorders>
              <w:top w:val="nil"/>
              <w:left w:val="single" w:sz="4" w:space="0" w:color="auto"/>
              <w:bottom w:val="single" w:sz="4" w:space="0" w:color="auto"/>
              <w:right w:val="single" w:sz="4" w:space="0" w:color="000000" w:themeColor="text1"/>
            </w:tcBorders>
            <w:shd w:val="clear" w:color="auto" w:fill="auto"/>
            <w:noWrap/>
            <w:hideMark/>
          </w:tcPr>
          <w:p w14:paraId="54E624A6"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3:</w:t>
            </w:r>
            <w:r w:rsidRPr="00E11F5A">
              <w:rPr>
                <w:rFonts w:ascii="Montserrat Light" w:hAnsi="Montserrat Light" w:cs="Calibri"/>
                <w:color w:val="000000"/>
                <w:sz w:val="20"/>
                <w:lang w:val="es-ES_tradnl" w:eastAsia="es-MX"/>
              </w:rPr>
              <w:t> …</w:t>
            </w:r>
          </w:p>
        </w:tc>
      </w:tr>
      <w:tr w:rsidR="00DF62B0" w:rsidRPr="00E11F5A" w14:paraId="6A8D807A" w14:textId="77777777" w:rsidTr="3A3C2BA8">
        <w:trPr>
          <w:trHeight w:val="113"/>
        </w:trPr>
        <w:tc>
          <w:tcPr>
            <w:tcW w:w="5000" w:type="pct"/>
            <w:gridSpan w:val="5"/>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14:paraId="794BC33A" w14:textId="0721E4DA" w:rsidR="00DF62B0" w:rsidRPr="00E11F5A" w:rsidRDefault="00DF62B0"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4. Datos de la Instancia Evaluadora</w:t>
            </w:r>
          </w:p>
        </w:tc>
      </w:tr>
      <w:tr w:rsidR="002A1F29" w:rsidRPr="00E11F5A" w14:paraId="3A321514" w14:textId="77777777" w:rsidTr="3A3C2BA8">
        <w:trPr>
          <w:trHeight w:val="113"/>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5186C4A0"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4.1 Nombre del coordinador de la evaluación:</w:t>
            </w:r>
          </w:p>
        </w:tc>
      </w:tr>
      <w:tr w:rsidR="002A1F29" w:rsidRPr="00E11F5A" w14:paraId="1D698BAD" w14:textId="77777777" w:rsidTr="3A3C2BA8">
        <w:trPr>
          <w:trHeight w:val="113"/>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E5F69C6"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4.2 Cargo:</w:t>
            </w:r>
          </w:p>
        </w:tc>
      </w:tr>
      <w:tr w:rsidR="002A1F29" w:rsidRPr="00E11F5A" w14:paraId="6EB469EC" w14:textId="77777777" w:rsidTr="3A3C2BA8">
        <w:trPr>
          <w:trHeight w:val="113"/>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5202EE8"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 xml:space="preserve">4.3 Institución a la que pertenece: </w:t>
            </w:r>
            <w:r w:rsidRPr="00E11F5A">
              <w:rPr>
                <w:rFonts w:ascii="Montserrat Light" w:hAnsi="Montserrat Light" w:cs="Calibri"/>
                <w:color w:val="000000"/>
                <w:sz w:val="20"/>
                <w:lang w:val="es-ES_tradnl" w:eastAsia="es-MX"/>
              </w:rPr>
              <w:t> </w:t>
            </w:r>
          </w:p>
        </w:tc>
      </w:tr>
      <w:tr w:rsidR="002A1F29" w:rsidRPr="00E11F5A" w14:paraId="1BB69A37" w14:textId="77777777" w:rsidTr="3A3C2BA8">
        <w:trPr>
          <w:trHeight w:val="113"/>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A507574"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4.4 Principales colaboradores:</w:t>
            </w:r>
          </w:p>
        </w:tc>
      </w:tr>
      <w:tr w:rsidR="002A1F29" w:rsidRPr="00E11F5A" w14:paraId="08794FAF" w14:textId="77777777" w:rsidTr="3A3C2BA8">
        <w:trPr>
          <w:trHeight w:val="113"/>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746F6DD"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4.5 Correo electrónico del coordinador de la evaluación:</w:t>
            </w:r>
          </w:p>
        </w:tc>
      </w:tr>
      <w:tr w:rsidR="002A1F29" w:rsidRPr="00E11F5A" w14:paraId="67E73966" w14:textId="77777777" w:rsidTr="3A3C2BA8">
        <w:trPr>
          <w:trHeight w:val="113"/>
        </w:trPr>
        <w:tc>
          <w:tcPr>
            <w:tcW w:w="5000" w:type="pct"/>
            <w:gridSpan w:val="5"/>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0F2A66C"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4.6 Teléfono (con clave lada):</w:t>
            </w:r>
          </w:p>
        </w:tc>
      </w:tr>
    </w:tbl>
    <w:p w14:paraId="54C1396A" w14:textId="77777777" w:rsidR="00FB71C2" w:rsidRPr="00E11F5A" w:rsidRDefault="00FB71C2">
      <w:pPr>
        <w:rPr>
          <w:rFonts w:ascii="Montserrat Light" w:hAnsi="Montserrat Light"/>
        </w:rPr>
      </w:pPr>
    </w:p>
    <w:tbl>
      <w:tblPr>
        <w:tblW w:w="5000" w:type="pct"/>
        <w:tblCellMar>
          <w:left w:w="70" w:type="dxa"/>
          <w:right w:w="70" w:type="dxa"/>
        </w:tblCellMar>
        <w:tblLook w:val="04A0" w:firstRow="1" w:lastRow="0" w:firstColumn="1" w:lastColumn="0" w:noHBand="0" w:noVBand="1"/>
      </w:tblPr>
      <w:tblGrid>
        <w:gridCol w:w="4338"/>
        <w:gridCol w:w="2729"/>
        <w:gridCol w:w="1164"/>
        <w:gridCol w:w="1163"/>
      </w:tblGrid>
      <w:tr w:rsidR="002A1F29" w:rsidRPr="00E11F5A" w14:paraId="763406A4" w14:textId="77777777" w:rsidTr="3A3C2BA8">
        <w:trPr>
          <w:trHeight w:val="57"/>
        </w:trPr>
        <w:tc>
          <w:tcPr>
            <w:tcW w:w="3764" w:type="pct"/>
            <w:gridSpan w:val="2"/>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77022516" w14:textId="77777777" w:rsidR="002A1F29" w:rsidRPr="00E11F5A" w:rsidRDefault="002A1F29"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5. Identificación del (los) Programa(s)</w:t>
            </w:r>
          </w:p>
        </w:tc>
        <w:tc>
          <w:tcPr>
            <w:tcW w:w="618" w:type="pct"/>
            <w:tcBorders>
              <w:top w:val="single" w:sz="4" w:space="0" w:color="auto"/>
              <w:left w:val="nil"/>
              <w:bottom w:val="single" w:sz="4" w:space="0" w:color="auto"/>
              <w:right w:val="nil"/>
            </w:tcBorders>
            <w:shd w:val="clear" w:color="auto" w:fill="BFBFBF" w:themeFill="background1" w:themeFillShade="BF"/>
            <w:noWrap/>
            <w:vAlign w:val="bottom"/>
            <w:hideMark/>
          </w:tcPr>
          <w:p w14:paraId="2855B6AD" w14:textId="77777777" w:rsidR="002A1F29" w:rsidRPr="00E11F5A" w:rsidRDefault="002A1F29"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c>
          <w:tcPr>
            <w:tcW w:w="61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B4DE415" w14:textId="77777777" w:rsidR="002A1F29" w:rsidRPr="00E11F5A" w:rsidRDefault="002A1F29"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r>
      <w:tr w:rsidR="002A1F29" w:rsidRPr="00E11F5A" w14:paraId="3C0F713B"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4EFBC16"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5.1 Nombre del (los) Programa(s) evaluado(s):</w:t>
            </w:r>
          </w:p>
        </w:tc>
      </w:tr>
      <w:tr w:rsidR="002A1F29" w:rsidRPr="00E11F5A" w14:paraId="09B6DEFE"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777CB16"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 xml:space="preserve">5.2 Siglas: </w:t>
            </w:r>
            <w:r w:rsidRPr="00E11F5A">
              <w:rPr>
                <w:rFonts w:ascii="Montserrat Light" w:hAnsi="Montserrat Light" w:cs="Calibri"/>
                <w:color w:val="000000"/>
                <w:sz w:val="20"/>
                <w:lang w:val="es-ES_tradnl" w:eastAsia="es-MX"/>
              </w:rPr>
              <w:t> </w:t>
            </w:r>
          </w:p>
        </w:tc>
      </w:tr>
      <w:tr w:rsidR="002A1F29" w:rsidRPr="00E11F5A" w14:paraId="47D635A4"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7955B23"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5.3 Ente público coordinador del (los) Programa(s):</w:t>
            </w:r>
            <w:r w:rsidRPr="00E11F5A">
              <w:rPr>
                <w:rFonts w:ascii="Montserrat Light" w:hAnsi="Montserrat Light" w:cs="Calibri"/>
                <w:color w:val="000000"/>
                <w:sz w:val="20"/>
                <w:lang w:val="es-ES_tradnl" w:eastAsia="es-MX"/>
              </w:rPr>
              <w:t> </w:t>
            </w:r>
          </w:p>
        </w:tc>
      </w:tr>
      <w:tr w:rsidR="002A1F29" w:rsidRPr="00E11F5A" w14:paraId="1CD534D0"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D4ABF1"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5.4 Poder público al que pertenece(n) el(los) Programa(s):</w:t>
            </w:r>
          </w:p>
        </w:tc>
      </w:tr>
      <w:tr w:rsidR="002A1F29" w:rsidRPr="00E11F5A" w14:paraId="56F5C4DE"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A57D792" w14:textId="517886AC"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lastRenderedPageBreak/>
              <w:t xml:space="preserve">Poder Ejecutivo___   Poder Legislativo___   Poder Judicial___  </w:t>
            </w:r>
            <w:r w:rsidR="001A716D">
              <w:rPr>
                <w:rFonts w:ascii="Montserrat Light" w:hAnsi="Montserrat Light" w:cs="Arial"/>
                <w:color w:val="000000"/>
                <w:sz w:val="20"/>
                <w:lang w:val="es-ES_tradnl" w:eastAsia="es-MX"/>
              </w:rPr>
              <w:t xml:space="preserve"> </w:t>
            </w:r>
            <w:r w:rsidRPr="00E11F5A">
              <w:rPr>
                <w:rFonts w:ascii="Montserrat Light" w:hAnsi="Montserrat Light" w:cs="Arial"/>
                <w:color w:val="000000"/>
                <w:sz w:val="20"/>
                <w:lang w:val="es-ES_tradnl" w:eastAsia="es-MX"/>
              </w:rPr>
              <w:t>Ente Autónomo___</w:t>
            </w:r>
          </w:p>
        </w:tc>
      </w:tr>
      <w:tr w:rsidR="002A1F29" w:rsidRPr="00E11F5A" w14:paraId="4B2FB25A"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D8E67C5"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5.5 Ámbito gubernamental al que pertenece(n) el(los) Programa(s):</w:t>
            </w:r>
          </w:p>
        </w:tc>
      </w:tr>
      <w:tr w:rsidR="002A1F29" w:rsidRPr="00E11F5A" w14:paraId="6C1679A0"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7FDA12F7"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Federal___       Estatal___     Local___</w:t>
            </w:r>
          </w:p>
        </w:tc>
      </w:tr>
      <w:tr w:rsidR="002A1F29" w:rsidRPr="00E11F5A" w14:paraId="2E1A583C"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4DE8B"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5.6 Nombre de la(s) unidad(es) administrativa(s) y de (los) titular(es) a cargo del (los) Programa(s):</w:t>
            </w:r>
          </w:p>
        </w:tc>
      </w:tr>
      <w:tr w:rsidR="002A1F29" w:rsidRPr="00E11F5A" w14:paraId="793BC4B5" w14:textId="77777777" w:rsidTr="3A3C2BA8">
        <w:trPr>
          <w:trHeight w:val="57"/>
        </w:trPr>
        <w:tc>
          <w:tcPr>
            <w:tcW w:w="5000" w:type="pct"/>
            <w:gridSpan w:val="4"/>
            <w:tcBorders>
              <w:left w:val="single" w:sz="4" w:space="0" w:color="auto"/>
              <w:bottom w:val="single" w:sz="4" w:space="0" w:color="auto"/>
              <w:right w:val="single" w:sz="4" w:space="0" w:color="auto"/>
            </w:tcBorders>
            <w:vAlign w:val="center"/>
            <w:hideMark/>
          </w:tcPr>
          <w:p w14:paraId="43B7B230"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5.6.1 Nombre(s) de la(s) unidad(es) administrativa(s) a cargo del (los) Programa(s):</w:t>
            </w:r>
          </w:p>
        </w:tc>
      </w:tr>
      <w:tr w:rsidR="002A1F29" w:rsidRPr="00E11F5A" w14:paraId="7A2D8218"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hideMark/>
          </w:tcPr>
          <w:p w14:paraId="04F65BD4" w14:textId="77777777" w:rsidR="002A1F29" w:rsidRPr="00E11F5A" w:rsidRDefault="002A1F29" w:rsidP="00E11F5A">
            <w:pPr>
              <w:spacing w:before="0" w:after="0"/>
              <w:rPr>
                <w:rFonts w:ascii="Montserrat Light" w:hAnsi="Montserrat Light" w:cs="Arial"/>
                <w:color w:val="000000"/>
                <w:sz w:val="20"/>
                <w:lang w:val="es-ES_tradnl" w:eastAsia="es-MX"/>
              </w:rPr>
            </w:pPr>
          </w:p>
        </w:tc>
      </w:tr>
      <w:tr w:rsidR="002A1F29" w:rsidRPr="00E11F5A" w14:paraId="69D02CD3"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hideMark/>
          </w:tcPr>
          <w:p w14:paraId="3EE4C7C2"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5.6.2 Nombre(s) del (los) titular(es) de la(s) unidad(es) administrativa(s) a cargo del (los) Programa(s) (nombre completo, correo electrónico y teléfono con clave lada):</w:t>
            </w:r>
          </w:p>
        </w:tc>
      </w:tr>
      <w:tr w:rsidR="002A1F29" w:rsidRPr="00E11F5A" w14:paraId="287CBBDF" w14:textId="77777777" w:rsidTr="3A3C2BA8">
        <w:trPr>
          <w:trHeight w:val="57"/>
        </w:trPr>
        <w:tc>
          <w:tcPr>
            <w:tcW w:w="2311" w:type="pct"/>
            <w:tcBorders>
              <w:top w:val="single" w:sz="4" w:space="0" w:color="auto"/>
              <w:left w:val="single" w:sz="4" w:space="0" w:color="auto"/>
              <w:bottom w:val="single" w:sz="4" w:space="0" w:color="auto"/>
              <w:right w:val="single" w:sz="4" w:space="0" w:color="auto"/>
            </w:tcBorders>
            <w:shd w:val="clear" w:color="auto" w:fill="auto"/>
            <w:hideMark/>
          </w:tcPr>
          <w:p w14:paraId="72548233"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Nombre:</w:t>
            </w:r>
          </w:p>
        </w:tc>
        <w:tc>
          <w:tcPr>
            <w:tcW w:w="2689" w:type="pct"/>
            <w:gridSpan w:val="3"/>
            <w:tcBorders>
              <w:top w:val="single" w:sz="4" w:space="0" w:color="auto"/>
              <w:left w:val="nil"/>
              <w:bottom w:val="single" w:sz="4" w:space="0" w:color="auto"/>
              <w:right w:val="single" w:sz="4" w:space="0" w:color="000000" w:themeColor="text1"/>
            </w:tcBorders>
            <w:shd w:val="clear" w:color="auto" w:fill="auto"/>
            <w:hideMark/>
          </w:tcPr>
          <w:p w14:paraId="2F13DFC8"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Unidad administrativa:</w:t>
            </w:r>
          </w:p>
        </w:tc>
      </w:tr>
      <w:tr w:rsidR="002A1F29" w:rsidRPr="00E11F5A" w14:paraId="2B2279BC" w14:textId="77777777" w:rsidTr="3A3C2BA8">
        <w:trPr>
          <w:trHeight w:val="57"/>
        </w:trPr>
        <w:tc>
          <w:tcPr>
            <w:tcW w:w="4382" w:type="pct"/>
            <w:gridSpan w:val="3"/>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14:paraId="54402709" w14:textId="77777777" w:rsidR="002A1F29" w:rsidRPr="00E11F5A" w:rsidRDefault="002A1F29"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6. Datos de Contratación de la Evaluación</w:t>
            </w:r>
          </w:p>
        </w:tc>
        <w:tc>
          <w:tcPr>
            <w:tcW w:w="61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C2679FC" w14:textId="77777777" w:rsidR="002A1F29" w:rsidRPr="00E11F5A" w:rsidRDefault="002A1F29"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Calibri"/>
                <w:b/>
                <w:bCs/>
                <w:color w:val="000000"/>
                <w:sz w:val="20"/>
                <w:lang w:val="es-ES_tradnl" w:eastAsia="es-MX"/>
              </w:rPr>
              <w:t> </w:t>
            </w:r>
          </w:p>
        </w:tc>
      </w:tr>
      <w:tr w:rsidR="002A1F29" w:rsidRPr="00E11F5A" w14:paraId="286B7D94"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64A4FC2F"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6.1</w:t>
            </w:r>
            <w:r w:rsidRPr="00E11F5A">
              <w:rPr>
                <w:rFonts w:ascii="Montserrat Light" w:hAnsi="Montserrat Light" w:cs="Calibri"/>
                <w:color w:val="000000"/>
                <w:sz w:val="20"/>
                <w:lang w:val="es-ES_tradnl" w:eastAsia="es-MX"/>
              </w:rPr>
              <w:t> </w:t>
            </w:r>
            <w:r w:rsidRPr="00E11F5A">
              <w:rPr>
                <w:rFonts w:ascii="Montserrat Light" w:hAnsi="Montserrat Light" w:cs="Arial"/>
                <w:color w:val="000000"/>
                <w:sz w:val="20"/>
                <w:lang w:val="es-ES_tradnl" w:eastAsia="es-MX"/>
              </w:rPr>
              <w:t>Tipo de contrataci</w:t>
            </w:r>
            <w:r w:rsidRPr="00E11F5A">
              <w:rPr>
                <w:rFonts w:ascii="Montserrat Light" w:hAnsi="Montserrat Light" w:cs="Hermann-Regular"/>
                <w:color w:val="000000"/>
                <w:sz w:val="20"/>
                <w:lang w:val="es-ES_tradnl" w:eastAsia="es-MX"/>
              </w:rPr>
              <w:t>ó</w:t>
            </w:r>
            <w:r w:rsidRPr="00E11F5A">
              <w:rPr>
                <w:rFonts w:ascii="Montserrat Light" w:hAnsi="Montserrat Light" w:cs="Arial"/>
                <w:color w:val="000000"/>
                <w:sz w:val="20"/>
                <w:lang w:val="es-ES_tradnl" w:eastAsia="es-MX"/>
              </w:rPr>
              <w:t>n:</w:t>
            </w:r>
          </w:p>
        </w:tc>
      </w:tr>
      <w:tr w:rsidR="002A1F29" w:rsidRPr="00E11F5A" w14:paraId="46BC3270"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3EBD5CD3" w14:textId="23E2DE5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6.1.1 Adjudicación Directa___ 6.1.2 Invitación a tres___ 6.1.3 Licitación Pública Nacional___</w:t>
            </w:r>
          </w:p>
          <w:p w14:paraId="019EDE20" w14:textId="77777777" w:rsidR="002A1F29" w:rsidRPr="00E11F5A" w:rsidRDefault="002A1F29"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6.1.4 Licitación Pública Internacional___ 6.1.5 Otro: (Señalar)___</w:t>
            </w:r>
          </w:p>
        </w:tc>
      </w:tr>
      <w:tr w:rsidR="002A1F29" w:rsidRPr="00E11F5A" w14:paraId="244D8C4B"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3CE7D119" w14:textId="73470D8F" w:rsidR="002A1F29" w:rsidRPr="00E11F5A" w:rsidRDefault="00DF62B0"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6.2</w:t>
            </w:r>
            <w:r w:rsidRPr="00E11F5A">
              <w:rPr>
                <w:rFonts w:ascii="Montserrat Light" w:hAnsi="Montserrat Light" w:cs="Calibri"/>
                <w:color w:val="000000"/>
                <w:sz w:val="20"/>
                <w:lang w:val="es-ES_tradnl" w:eastAsia="es-MX"/>
              </w:rPr>
              <w:t xml:space="preserve"> Unidad</w:t>
            </w:r>
            <w:r w:rsidR="002A1F29" w:rsidRPr="00E11F5A">
              <w:rPr>
                <w:rFonts w:ascii="Montserrat Light" w:hAnsi="Montserrat Light" w:cs="Arial"/>
                <w:color w:val="000000"/>
                <w:sz w:val="20"/>
                <w:lang w:val="es-ES_tradnl" w:eastAsia="es-MX"/>
              </w:rPr>
              <w:t xml:space="preserve"> administrativa responsable de contratar la evaluaci</w:t>
            </w:r>
            <w:r w:rsidR="002A1F29" w:rsidRPr="00E11F5A">
              <w:rPr>
                <w:rFonts w:ascii="Montserrat Light" w:hAnsi="Montserrat Light" w:cs="Hermann-Regular"/>
                <w:color w:val="000000"/>
                <w:sz w:val="20"/>
                <w:lang w:val="es-ES_tradnl" w:eastAsia="es-MX"/>
              </w:rPr>
              <w:t>ó</w:t>
            </w:r>
            <w:r w:rsidR="002A1F29" w:rsidRPr="00E11F5A">
              <w:rPr>
                <w:rFonts w:ascii="Montserrat Light" w:hAnsi="Montserrat Light" w:cs="Arial"/>
                <w:color w:val="000000"/>
                <w:sz w:val="20"/>
                <w:lang w:val="es-ES_tradnl" w:eastAsia="es-MX"/>
              </w:rPr>
              <w:t>n:</w:t>
            </w:r>
          </w:p>
        </w:tc>
      </w:tr>
      <w:tr w:rsidR="002A1F29" w:rsidRPr="00E11F5A" w14:paraId="370717E1"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4E0BD56A" w14:textId="2E6B7B19" w:rsidR="002A1F29" w:rsidRPr="00E11F5A" w:rsidRDefault="00DF62B0"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6.3</w:t>
            </w:r>
            <w:r w:rsidRPr="00E11F5A">
              <w:rPr>
                <w:rFonts w:ascii="Montserrat Light" w:hAnsi="Montserrat Light" w:cs="Calibri"/>
                <w:color w:val="000000"/>
                <w:sz w:val="20"/>
                <w:lang w:val="es-ES_tradnl" w:eastAsia="es-MX"/>
              </w:rPr>
              <w:t xml:space="preserve"> Costo</w:t>
            </w:r>
            <w:r w:rsidR="002A1F29" w:rsidRPr="00E11F5A">
              <w:rPr>
                <w:rFonts w:ascii="Montserrat Light" w:hAnsi="Montserrat Light" w:cs="Arial"/>
                <w:color w:val="000000"/>
                <w:sz w:val="20"/>
                <w:lang w:val="es-ES_tradnl" w:eastAsia="es-MX"/>
              </w:rPr>
              <w:t xml:space="preserve"> total de la evaluaci</w:t>
            </w:r>
            <w:r w:rsidR="002A1F29" w:rsidRPr="00E11F5A">
              <w:rPr>
                <w:rFonts w:ascii="Montserrat Light" w:hAnsi="Montserrat Light" w:cs="Hermann-Regular"/>
                <w:color w:val="000000"/>
                <w:sz w:val="20"/>
                <w:lang w:val="es-ES_tradnl" w:eastAsia="es-MX"/>
              </w:rPr>
              <w:t>ó</w:t>
            </w:r>
            <w:r w:rsidR="002A1F29" w:rsidRPr="00E11F5A">
              <w:rPr>
                <w:rFonts w:ascii="Montserrat Light" w:hAnsi="Montserrat Light" w:cs="Arial"/>
                <w:color w:val="000000"/>
                <w:sz w:val="20"/>
                <w:lang w:val="es-ES_tradnl" w:eastAsia="es-MX"/>
              </w:rPr>
              <w:t xml:space="preserve">n:    $ </w:t>
            </w:r>
          </w:p>
        </w:tc>
      </w:tr>
      <w:tr w:rsidR="002A1F29" w:rsidRPr="00E11F5A" w14:paraId="7B681ABB"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262BDA72" w14:textId="091F8563" w:rsidR="002A1F29" w:rsidRPr="00E11F5A" w:rsidRDefault="00DF62B0" w:rsidP="3A3C2BA8">
            <w:pPr>
              <w:spacing w:before="0" w:after="0"/>
              <w:rPr>
                <w:rFonts w:ascii="Montserrat Light" w:hAnsi="Montserrat Light" w:cs="Arial"/>
                <w:color w:val="000000"/>
                <w:sz w:val="20"/>
                <w:szCs w:val="20"/>
                <w:lang w:val="es-ES" w:eastAsia="es-MX"/>
              </w:rPr>
            </w:pPr>
            <w:r w:rsidRPr="3A3C2BA8">
              <w:rPr>
                <w:rFonts w:ascii="Montserrat Light" w:hAnsi="Montserrat Light" w:cs="Arial"/>
                <w:color w:val="000000" w:themeColor="text1"/>
                <w:sz w:val="20"/>
                <w:szCs w:val="20"/>
                <w:lang w:val="es-ES" w:eastAsia="es-MX"/>
              </w:rPr>
              <w:t>6.4</w:t>
            </w:r>
            <w:r w:rsidRPr="3A3C2BA8">
              <w:rPr>
                <w:rFonts w:ascii="Montserrat Light" w:hAnsi="Montserrat Light" w:cs="Calibri"/>
                <w:color w:val="000000" w:themeColor="text1"/>
                <w:sz w:val="20"/>
                <w:szCs w:val="20"/>
                <w:lang w:val="es-ES" w:eastAsia="es-MX"/>
              </w:rPr>
              <w:t xml:space="preserve"> Fuente</w:t>
            </w:r>
            <w:r w:rsidR="002A1F29" w:rsidRPr="3A3C2BA8">
              <w:rPr>
                <w:rFonts w:ascii="Montserrat Light" w:hAnsi="Montserrat Light" w:cs="Arial"/>
                <w:color w:val="000000" w:themeColor="text1"/>
                <w:sz w:val="20"/>
                <w:szCs w:val="20"/>
                <w:lang w:val="es-ES" w:eastAsia="es-MX"/>
              </w:rPr>
              <w:t xml:space="preserve"> de </w:t>
            </w:r>
            <w:proofErr w:type="gramStart"/>
            <w:r w:rsidR="002A1F29" w:rsidRPr="3A3C2BA8">
              <w:rPr>
                <w:rFonts w:ascii="Montserrat Light" w:hAnsi="Montserrat Light" w:cs="Arial"/>
                <w:color w:val="000000" w:themeColor="text1"/>
                <w:sz w:val="20"/>
                <w:szCs w:val="20"/>
                <w:lang w:val="es-ES" w:eastAsia="es-MX"/>
              </w:rPr>
              <w:t>Financiamiento :</w:t>
            </w:r>
            <w:proofErr w:type="gramEnd"/>
            <w:r w:rsidR="002A1F29" w:rsidRPr="3A3C2BA8">
              <w:rPr>
                <w:rFonts w:ascii="Montserrat Light" w:hAnsi="Montserrat Light" w:cs="Calibri"/>
                <w:color w:val="000000" w:themeColor="text1"/>
                <w:sz w:val="20"/>
                <w:szCs w:val="20"/>
                <w:lang w:val="es-ES" w:eastAsia="es-MX"/>
              </w:rPr>
              <w:t> </w:t>
            </w:r>
          </w:p>
        </w:tc>
      </w:tr>
      <w:tr w:rsidR="00DF62B0" w:rsidRPr="00E11F5A" w14:paraId="5996DF39"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95E8166" w14:textId="1281EB36" w:rsidR="00DF62B0" w:rsidRPr="00E11F5A" w:rsidRDefault="00DF62B0" w:rsidP="00E11F5A">
            <w:pPr>
              <w:spacing w:before="0" w:after="0"/>
              <w:rPr>
                <w:rFonts w:ascii="Montserrat Light" w:hAnsi="Montserrat Light" w:cs="Arial"/>
                <w:b/>
                <w:bCs/>
                <w:color w:val="000000"/>
                <w:sz w:val="20"/>
                <w:lang w:val="es-ES_tradnl" w:eastAsia="es-MX"/>
              </w:rPr>
            </w:pPr>
            <w:r w:rsidRPr="00E11F5A">
              <w:rPr>
                <w:rFonts w:ascii="Montserrat Light" w:hAnsi="Montserrat Light" w:cs="Arial"/>
                <w:b/>
                <w:bCs/>
                <w:color w:val="000000"/>
                <w:sz w:val="20"/>
                <w:lang w:val="es-ES_tradnl" w:eastAsia="es-MX"/>
              </w:rPr>
              <w:t>7. Difusión de la evaluación</w:t>
            </w:r>
          </w:p>
        </w:tc>
      </w:tr>
      <w:tr w:rsidR="002A1F29" w:rsidRPr="00E11F5A" w14:paraId="3D3E3059"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0BFE7E41" w14:textId="07500086" w:rsidR="002A1F29" w:rsidRPr="00E11F5A" w:rsidRDefault="00DF62B0"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7.1</w:t>
            </w:r>
            <w:r w:rsidRPr="00E11F5A">
              <w:rPr>
                <w:rFonts w:ascii="Montserrat Light" w:hAnsi="Montserrat Light" w:cs="Calibri"/>
                <w:color w:val="000000"/>
                <w:sz w:val="20"/>
                <w:lang w:val="es-ES_tradnl" w:eastAsia="es-MX"/>
              </w:rPr>
              <w:t xml:space="preserve"> Difusión</w:t>
            </w:r>
            <w:r w:rsidR="002A1F29" w:rsidRPr="00E11F5A">
              <w:rPr>
                <w:rFonts w:ascii="Montserrat Light" w:hAnsi="Montserrat Light" w:cs="Arial"/>
                <w:color w:val="000000"/>
                <w:sz w:val="20"/>
                <w:lang w:val="es-ES_tradnl" w:eastAsia="es-MX"/>
              </w:rPr>
              <w:t xml:space="preserve"> en internet de la evaluaci</w:t>
            </w:r>
            <w:r w:rsidR="002A1F29" w:rsidRPr="00E11F5A">
              <w:rPr>
                <w:rFonts w:ascii="Montserrat Light" w:hAnsi="Montserrat Light" w:cs="Hermann-Regular"/>
                <w:color w:val="000000"/>
                <w:sz w:val="20"/>
                <w:lang w:val="es-ES_tradnl" w:eastAsia="es-MX"/>
              </w:rPr>
              <w:t>ó</w:t>
            </w:r>
            <w:r w:rsidR="002A1F29" w:rsidRPr="00E11F5A">
              <w:rPr>
                <w:rFonts w:ascii="Montserrat Light" w:hAnsi="Montserrat Light" w:cs="Arial"/>
                <w:color w:val="000000"/>
                <w:sz w:val="20"/>
                <w:lang w:val="es-ES_tradnl" w:eastAsia="es-MX"/>
              </w:rPr>
              <w:t>n:</w:t>
            </w:r>
          </w:p>
        </w:tc>
      </w:tr>
      <w:tr w:rsidR="002A1F29" w:rsidRPr="00E11F5A" w14:paraId="22C18EC6" w14:textId="77777777" w:rsidTr="3A3C2BA8">
        <w:trPr>
          <w:trHeight w:val="57"/>
        </w:trPr>
        <w:tc>
          <w:tcPr>
            <w:tcW w:w="5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5D18AAB" w14:textId="75F4FB20" w:rsidR="002A1F29" w:rsidRPr="00E11F5A" w:rsidRDefault="00DF62B0" w:rsidP="00E11F5A">
            <w:pPr>
              <w:spacing w:before="0" w:after="0"/>
              <w:rPr>
                <w:rFonts w:ascii="Montserrat Light" w:hAnsi="Montserrat Light" w:cs="Arial"/>
                <w:color w:val="000000"/>
                <w:sz w:val="20"/>
                <w:lang w:val="es-ES_tradnl" w:eastAsia="es-MX"/>
              </w:rPr>
            </w:pPr>
            <w:r w:rsidRPr="00E11F5A">
              <w:rPr>
                <w:rFonts w:ascii="Montserrat Light" w:hAnsi="Montserrat Light" w:cs="Arial"/>
                <w:color w:val="000000"/>
                <w:sz w:val="20"/>
                <w:lang w:val="es-ES_tradnl" w:eastAsia="es-MX"/>
              </w:rPr>
              <w:t>7.2</w:t>
            </w:r>
            <w:r w:rsidRPr="00E11F5A">
              <w:rPr>
                <w:rFonts w:ascii="Montserrat Light" w:hAnsi="Montserrat Light" w:cs="Calibri"/>
                <w:color w:val="000000"/>
                <w:sz w:val="20"/>
                <w:lang w:val="es-ES_tradnl" w:eastAsia="es-MX"/>
              </w:rPr>
              <w:t xml:space="preserve"> Difusión</w:t>
            </w:r>
            <w:r w:rsidR="002A1F29" w:rsidRPr="00E11F5A">
              <w:rPr>
                <w:rFonts w:ascii="Montserrat Light" w:hAnsi="Montserrat Light" w:cs="Arial"/>
                <w:color w:val="000000"/>
                <w:sz w:val="20"/>
                <w:lang w:val="es-ES_tradnl" w:eastAsia="es-MX"/>
              </w:rPr>
              <w:t xml:space="preserve"> en internet del formato:</w:t>
            </w:r>
          </w:p>
        </w:tc>
      </w:tr>
    </w:tbl>
    <w:p w14:paraId="50DA20F5" w14:textId="77777777" w:rsidR="00BB064D" w:rsidRPr="00E11F5A" w:rsidRDefault="00BB064D" w:rsidP="00BB064D">
      <w:pPr>
        <w:spacing w:before="0" w:after="0" w:line="240" w:lineRule="auto"/>
        <w:ind w:hanging="425"/>
        <w:jc w:val="center"/>
        <w:rPr>
          <w:rFonts w:ascii="Montserrat Light" w:hAnsi="Montserrat Light" w:cs="Arial"/>
          <w:b/>
          <w:sz w:val="20"/>
          <w:szCs w:val="20"/>
          <w:lang w:val="es-ES_tradnl"/>
        </w:rPr>
      </w:pPr>
    </w:p>
    <w:p w14:paraId="3C4C41D3" w14:textId="77777777" w:rsidR="00BB064D" w:rsidRPr="00E11F5A" w:rsidRDefault="00BB064D">
      <w:pPr>
        <w:spacing w:before="0" w:after="0" w:line="240" w:lineRule="auto"/>
        <w:jc w:val="left"/>
        <w:rPr>
          <w:rFonts w:ascii="Montserrat Light" w:hAnsi="Montserrat Light" w:cs="Arial"/>
          <w:b/>
          <w:sz w:val="20"/>
          <w:szCs w:val="20"/>
          <w:lang w:val="es-ES_tradnl"/>
        </w:rPr>
      </w:pPr>
      <w:r w:rsidRPr="00E11F5A">
        <w:rPr>
          <w:rFonts w:ascii="Montserrat Light" w:hAnsi="Montserrat Light" w:cs="Arial"/>
          <w:b/>
          <w:sz w:val="20"/>
          <w:szCs w:val="20"/>
          <w:lang w:val="es-ES_tradnl"/>
        </w:rPr>
        <w:br w:type="page"/>
      </w:r>
    </w:p>
    <w:p w14:paraId="529EE24B" w14:textId="77777777" w:rsidR="001A716D" w:rsidRPr="00240A66" w:rsidRDefault="001A716D" w:rsidP="001A716D">
      <w:pPr>
        <w:spacing w:before="0" w:after="0" w:line="240" w:lineRule="auto"/>
        <w:jc w:val="left"/>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Instructivo para el llenado del formato para la difusión de los resultados de la evaluación.</w:t>
      </w:r>
    </w:p>
    <w:p w14:paraId="345C2C84" w14:textId="77777777" w:rsidR="001A716D" w:rsidRPr="00240A66" w:rsidRDefault="001A716D" w:rsidP="001A716D">
      <w:pPr>
        <w:tabs>
          <w:tab w:val="left" w:pos="7075"/>
        </w:tabs>
        <w:spacing w:before="0" w:after="0" w:line="240" w:lineRule="auto"/>
        <w:rPr>
          <w:rFonts w:ascii="Montserrat Light" w:hAnsi="Montserrat Light" w:cs="Arial"/>
          <w:b/>
          <w:sz w:val="20"/>
          <w:szCs w:val="20"/>
          <w:lang w:val="es-ES_tradnl" w:eastAsia="es-MX"/>
        </w:rPr>
      </w:pPr>
      <w:r w:rsidRPr="00240A66">
        <w:rPr>
          <w:rFonts w:ascii="Montserrat Light" w:hAnsi="Montserrat Light" w:cs="Arial"/>
          <w:b/>
          <w:sz w:val="20"/>
          <w:szCs w:val="20"/>
          <w:lang w:val="es-ES_tradnl" w:eastAsia="es-MX"/>
        </w:rPr>
        <w:t>Objetivo</w:t>
      </w:r>
    </w:p>
    <w:p w14:paraId="4F24928D" w14:textId="77777777" w:rsidR="001A716D" w:rsidRPr="00240A66" w:rsidRDefault="001A716D" w:rsidP="3A3C2BA8">
      <w:pPr>
        <w:spacing w:line="240" w:lineRule="auto"/>
        <w:rPr>
          <w:rFonts w:ascii="Montserrat Light" w:hAnsi="Montserrat Light" w:cs="Arial"/>
          <w:sz w:val="20"/>
          <w:szCs w:val="20"/>
          <w:lang w:val="es-ES" w:eastAsia="es-MX"/>
        </w:rPr>
      </w:pPr>
      <w:r w:rsidRPr="3A3C2BA8">
        <w:rPr>
          <w:rFonts w:ascii="Montserrat Light" w:hAnsi="Montserrat Light" w:cs="Arial"/>
          <w:sz w:val="20"/>
          <w:szCs w:val="20"/>
          <w:lang w:val="es-ES" w:eastAsia="es-MX"/>
        </w:rPr>
        <w:t xml:space="preserve">Establecer las directrices para </w:t>
      </w:r>
      <w:proofErr w:type="spellStart"/>
      <w:r w:rsidRPr="3A3C2BA8">
        <w:rPr>
          <w:rFonts w:ascii="Montserrat Light" w:hAnsi="Montserrat Light" w:cs="Arial"/>
          <w:sz w:val="20"/>
          <w:szCs w:val="20"/>
          <w:lang w:val="es-ES" w:eastAsia="es-MX"/>
        </w:rPr>
        <w:t>requisitar</w:t>
      </w:r>
      <w:proofErr w:type="spellEnd"/>
      <w:r w:rsidRPr="3A3C2BA8">
        <w:rPr>
          <w:rFonts w:ascii="Montserrat Light" w:hAnsi="Montserrat Light" w:cs="Arial"/>
          <w:sz w:val="20"/>
          <w:szCs w:val="20"/>
          <w:lang w:val="es-ES" w:eastAsia="es-MX"/>
        </w:rPr>
        <w:t xml:space="preserve"> el Formato al que hace referencia el Anexo 1 de los Lineamientos para la homologación y estandarización de las evaluaciones de los entes públicos.</w:t>
      </w:r>
    </w:p>
    <w:p w14:paraId="491719D1" w14:textId="77777777" w:rsidR="001A716D" w:rsidRPr="00240A66" w:rsidRDefault="001A716D" w:rsidP="001A716D">
      <w:pPr>
        <w:pStyle w:val="Listavistosa-nfasis13"/>
        <w:numPr>
          <w:ilvl w:val="0"/>
          <w:numId w:val="135"/>
        </w:numPr>
        <w:spacing w:before="0" w:after="0" w:line="240" w:lineRule="auto"/>
        <w:ind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Descripción de la evaluación</w:t>
      </w:r>
    </w:p>
    <w:p w14:paraId="164644AA" w14:textId="77777777" w:rsidR="001A716D" w:rsidRPr="00240A66" w:rsidRDefault="001A716D" w:rsidP="001A716D">
      <w:pPr>
        <w:pStyle w:val="Listavistosa-nfasis13"/>
        <w:spacing w:after="120" w:line="240" w:lineRule="auto"/>
        <w:ind w:left="1134" w:hanging="426"/>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 xml:space="preserve">Para cada evaluación contemplada en el programa anual de evaluaciones se deberá informar lo siguiente: </w:t>
      </w:r>
    </w:p>
    <w:p w14:paraId="20C4EA27" w14:textId="77777777" w:rsidR="001A716D" w:rsidRPr="00240A66" w:rsidRDefault="001A716D" w:rsidP="001A716D">
      <w:pPr>
        <w:pStyle w:val="Listavistosa-nfasis13"/>
        <w:numPr>
          <w:ilvl w:val="1"/>
          <w:numId w:val="135"/>
        </w:numPr>
        <w:spacing w:after="120" w:line="240" w:lineRule="auto"/>
        <w:ind w:left="992" w:hanging="425"/>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 evaluación</w:t>
      </w:r>
    </w:p>
    <w:p w14:paraId="3D579D14" w14:textId="77777777" w:rsidR="001A716D" w:rsidRPr="00240A66" w:rsidRDefault="001A716D" w:rsidP="001A716D">
      <w:pPr>
        <w:pStyle w:val="Listavistosa-nfasis13"/>
        <w:spacing w:after="120" w:line="240" w:lineRule="auto"/>
        <w:ind w:left="993" w:hanging="1"/>
        <w:contextualSpacing w:val="0"/>
        <w:rPr>
          <w:rFonts w:ascii="Montserrat Light" w:hAnsi="Montserrat Light" w:cs="Arial"/>
          <w:sz w:val="20"/>
          <w:szCs w:val="20"/>
          <w:lang w:val="es-ES_tradnl" w:eastAsia="es-MX"/>
        </w:rPr>
      </w:pPr>
      <w:r w:rsidRPr="00240A66">
        <w:rPr>
          <w:rFonts w:ascii="Montserrat Light" w:eastAsia="Times" w:hAnsi="Montserrat Light" w:cs="Arial"/>
          <w:bCs/>
          <w:sz w:val="20"/>
          <w:szCs w:val="20"/>
          <w:lang w:val="es-ES_tradnl"/>
        </w:rPr>
        <w:t xml:space="preserve">Especificar el tipo de evaluación que se aplicó, de conformidad con lo establecido en el numeral 7 “De los Tipos de Evaluación” de los </w:t>
      </w:r>
      <w:r w:rsidRPr="00240A66">
        <w:rPr>
          <w:rFonts w:ascii="Montserrat Light" w:hAnsi="Montserrat Light" w:cs="Arial"/>
          <w:sz w:val="20"/>
          <w:szCs w:val="20"/>
          <w:lang w:val="es-ES_tradnl" w:eastAsia="es-MX"/>
        </w:rPr>
        <w:t>Lineamientos para la homologación y estandarización de las evaluaciones de los entes públicos.</w:t>
      </w:r>
    </w:p>
    <w:p w14:paraId="6531E9F8" w14:textId="77777777" w:rsidR="001A716D" w:rsidRPr="00240A66" w:rsidRDefault="001A716D" w:rsidP="3A3C2BA8">
      <w:pPr>
        <w:pStyle w:val="Listavistosa-nfasis13"/>
        <w:numPr>
          <w:ilvl w:val="1"/>
          <w:numId w:val="135"/>
        </w:numPr>
        <w:spacing w:after="120" w:line="240" w:lineRule="auto"/>
        <w:ind w:left="993" w:hanging="426"/>
        <w:rPr>
          <w:rFonts w:ascii="Montserrat Light" w:hAnsi="Montserrat Light" w:cs="Arial"/>
          <w:b/>
          <w:bCs/>
          <w:sz w:val="20"/>
          <w:szCs w:val="20"/>
          <w:lang w:val="es-ES"/>
        </w:rPr>
      </w:pPr>
      <w:r w:rsidRPr="3A3C2BA8">
        <w:rPr>
          <w:rFonts w:ascii="Montserrat Light" w:hAnsi="Montserrat Light" w:cs="Arial"/>
          <w:b/>
          <w:bCs/>
          <w:sz w:val="20"/>
          <w:szCs w:val="20"/>
          <w:lang w:val="es-ES"/>
        </w:rPr>
        <w:t>Fecha de inicio de la evaluación (</w:t>
      </w:r>
      <w:proofErr w:type="spellStart"/>
      <w:r w:rsidRPr="3A3C2BA8">
        <w:rPr>
          <w:rFonts w:ascii="Montserrat Light" w:hAnsi="Montserrat Light" w:cs="Arial"/>
          <w:b/>
          <w:bCs/>
          <w:sz w:val="20"/>
          <w:szCs w:val="20"/>
          <w:lang w:val="es-ES"/>
        </w:rPr>
        <w:t>dd</w:t>
      </w:r>
      <w:proofErr w:type="spellEnd"/>
      <w:r w:rsidRPr="3A3C2BA8">
        <w:rPr>
          <w:rFonts w:ascii="Montserrat Light" w:hAnsi="Montserrat Light" w:cs="Arial"/>
          <w:b/>
          <w:bCs/>
          <w:sz w:val="20"/>
          <w:szCs w:val="20"/>
          <w:lang w:val="es-ES"/>
        </w:rPr>
        <w:t>/mm/</w:t>
      </w:r>
      <w:proofErr w:type="spellStart"/>
      <w:r w:rsidRPr="3A3C2BA8">
        <w:rPr>
          <w:rFonts w:ascii="Montserrat Light" w:hAnsi="Montserrat Light" w:cs="Arial"/>
          <w:b/>
          <w:bCs/>
          <w:sz w:val="20"/>
          <w:szCs w:val="20"/>
          <w:lang w:val="es-ES"/>
        </w:rPr>
        <w:t>aaaa</w:t>
      </w:r>
      <w:proofErr w:type="spellEnd"/>
      <w:r w:rsidRPr="3A3C2BA8">
        <w:rPr>
          <w:rFonts w:ascii="Montserrat Light" w:hAnsi="Montserrat Light" w:cs="Arial"/>
          <w:b/>
          <w:bCs/>
          <w:sz w:val="20"/>
          <w:szCs w:val="20"/>
          <w:lang w:val="es-ES"/>
        </w:rPr>
        <w:t>)</w:t>
      </w:r>
    </w:p>
    <w:p w14:paraId="46E9C9E7" w14:textId="77777777" w:rsidR="001A716D" w:rsidRPr="00240A66" w:rsidRDefault="001A716D" w:rsidP="3A3C2BA8">
      <w:pPr>
        <w:spacing w:line="240" w:lineRule="auto"/>
        <w:ind w:left="993"/>
        <w:rPr>
          <w:rFonts w:ascii="Montserrat Light" w:hAnsi="Montserrat Light" w:cs="Arial"/>
          <w:sz w:val="20"/>
          <w:szCs w:val="20"/>
          <w:lang w:val="es-ES" w:eastAsia="es-MX"/>
        </w:rPr>
      </w:pPr>
      <w:r w:rsidRPr="3A3C2BA8">
        <w:rPr>
          <w:rFonts w:ascii="Montserrat Light" w:hAnsi="Montserrat Light" w:cs="Arial"/>
          <w:sz w:val="20"/>
          <w:szCs w:val="20"/>
          <w:lang w:val="es-ES" w:eastAsia="es-MX"/>
        </w:rPr>
        <w:t xml:space="preserve">Se deberá establecer la fecha de inicio de la evaluación con independencia de la que se establece en los </w:t>
      </w:r>
      <w:proofErr w:type="spellStart"/>
      <w:r w:rsidRPr="3A3C2BA8">
        <w:rPr>
          <w:rFonts w:ascii="Montserrat Light" w:hAnsi="Montserrat Light" w:cs="Arial"/>
          <w:sz w:val="20"/>
          <w:szCs w:val="20"/>
          <w:lang w:val="es-ES" w:eastAsia="es-MX"/>
        </w:rPr>
        <w:t>TdR</w:t>
      </w:r>
      <w:proofErr w:type="spellEnd"/>
      <w:r w:rsidRPr="3A3C2BA8">
        <w:rPr>
          <w:rFonts w:ascii="Montserrat Light" w:hAnsi="Montserrat Light" w:cs="Arial"/>
          <w:sz w:val="20"/>
          <w:szCs w:val="20"/>
          <w:lang w:val="es-ES" w:eastAsia="es-MX"/>
        </w:rPr>
        <w:t>.</w:t>
      </w:r>
    </w:p>
    <w:p w14:paraId="11F37199" w14:textId="77777777" w:rsidR="001A716D" w:rsidRPr="00240A66" w:rsidRDefault="001A716D" w:rsidP="3A3C2BA8">
      <w:pPr>
        <w:pStyle w:val="Listavistosa-nfasis13"/>
        <w:numPr>
          <w:ilvl w:val="1"/>
          <w:numId w:val="135"/>
        </w:numPr>
        <w:spacing w:after="120" w:line="240" w:lineRule="auto"/>
        <w:ind w:left="993" w:hanging="426"/>
        <w:rPr>
          <w:rFonts w:ascii="Montserrat Light" w:hAnsi="Montserrat Light" w:cs="Arial"/>
          <w:b/>
          <w:bCs/>
          <w:sz w:val="20"/>
          <w:szCs w:val="20"/>
          <w:lang w:val="es-ES"/>
        </w:rPr>
      </w:pPr>
      <w:r w:rsidRPr="3A3C2BA8">
        <w:rPr>
          <w:rFonts w:ascii="Montserrat Light" w:hAnsi="Montserrat Light" w:cs="Arial"/>
          <w:b/>
          <w:bCs/>
          <w:sz w:val="20"/>
          <w:szCs w:val="20"/>
          <w:lang w:val="es-ES"/>
        </w:rPr>
        <w:t>Fecha de término de la evaluación (</w:t>
      </w:r>
      <w:proofErr w:type="spellStart"/>
      <w:r w:rsidRPr="3A3C2BA8">
        <w:rPr>
          <w:rFonts w:ascii="Montserrat Light" w:hAnsi="Montserrat Light" w:cs="Arial"/>
          <w:b/>
          <w:bCs/>
          <w:sz w:val="20"/>
          <w:szCs w:val="20"/>
          <w:lang w:val="es-ES"/>
        </w:rPr>
        <w:t>dd</w:t>
      </w:r>
      <w:proofErr w:type="spellEnd"/>
      <w:r w:rsidRPr="3A3C2BA8">
        <w:rPr>
          <w:rFonts w:ascii="Montserrat Light" w:hAnsi="Montserrat Light" w:cs="Arial"/>
          <w:b/>
          <w:bCs/>
          <w:sz w:val="20"/>
          <w:szCs w:val="20"/>
          <w:lang w:val="es-ES"/>
        </w:rPr>
        <w:t>/mm/</w:t>
      </w:r>
      <w:proofErr w:type="spellStart"/>
      <w:r w:rsidRPr="3A3C2BA8">
        <w:rPr>
          <w:rFonts w:ascii="Montserrat Light" w:hAnsi="Montserrat Light" w:cs="Arial"/>
          <w:b/>
          <w:bCs/>
          <w:sz w:val="20"/>
          <w:szCs w:val="20"/>
          <w:lang w:val="es-ES"/>
        </w:rPr>
        <w:t>aaaa</w:t>
      </w:r>
      <w:proofErr w:type="spellEnd"/>
      <w:r w:rsidRPr="3A3C2BA8">
        <w:rPr>
          <w:rFonts w:ascii="Montserrat Light" w:hAnsi="Montserrat Light" w:cs="Arial"/>
          <w:b/>
          <w:bCs/>
          <w:sz w:val="20"/>
          <w:szCs w:val="20"/>
          <w:lang w:val="es-ES"/>
        </w:rPr>
        <w:t>)</w:t>
      </w:r>
    </w:p>
    <w:p w14:paraId="4359A36B" w14:textId="77777777" w:rsidR="001A716D" w:rsidRPr="00240A66" w:rsidRDefault="001A716D" w:rsidP="3A3C2BA8">
      <w:pPr>
        <w:spacing w:line="240" w:lineRule="auto"/>
        <w:ind w:left="993" w:hanging="1"/>
        <w:rPr>
          <w:rFonts w:ascii="Montserrat Light" w:hAnsi="Montserrat Light" w:cs="Arial"/>
          <w:sz w:val="20"/>
          <w:szCs w:val="20"/>
          <w:lang w:val="es-ES" w:eastAsia="es-MX"/>
        </w:rPr>
      </w:pPr>
      <w:r w:rsidRPr="3A3C2BA8">
        <w:rPr>
          <w:rFonts w:ascii="Montserrat Light" w:hAnsi="Montserrat Light" w:cs="Arial"/>
          <w:sz w:val="20"/>
          <w:szCs w:val="20"/>
          <w:lang w:val="es-ES" w:eastAsia="es-MX"/>
        </w:rPr>
        <w:t xml:space="preserve">Se deberá establecer la fecha de término de la evaluación con independencia de la que se establece en los </w:t>
      </w:r>
      <w:proofErr w:type="spellStart"/>
      <w:r w:rsidRPr="3A3C2BA8">
        <w:rPr>
          <w:rFonts w:ascii="Montserrat Light" w:hAnsi="Montserrat Light" w:cs="Arial"/>
          <w:sz w:val="20"/>
          <w:szCs w:val="20"/>
          <w:lang w:val="es-ES" w:eastAsia="es-MX"/>
        </w:rPr>
        <w:t>TdR</w:t>
      </w:r>
      <w:proofErr w:type="spellEnd"/>
      <w:r w:rsidRPr="3A3C2BA8">
        <w:rPr>
          <w:rFonts w:ascii="Montserrat Light" w:hAnsi="Montserrat Light" w:cs="Arial"/>
          <w:sz w:val="20"/>
          <w:szCs w:val="20"/>
          <w:lang w:val="es-ES" w:eastAsia="es-MX"/>
        </w:rPr>
        <w:t>.</w:t>
      </w:r>
    </w:p>
    <w:p w14:paraId="60DF197C" w14:textId="77777777" w:rsidR="001A716D" w:rsidRPr="00240A66" w:rsidRDefault="001A716D" w:rsidP="001A716D">
      <w:pPr>
        <w:pStyle w:val="Listavistosa-nfasis13"/>
        <w:numPr>
          <w:ilvl w:val="1"/>
          <w:numId w:val="135"/>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 persona responsable de darle seguimiento a la evaluación y nombre de la unidad administrativa a la que pertenece</w:t>
      </w:r>
    </w:p>
    <w:p w14:paraId="69E18D2D" w14:textId="77777777" w:rsidR="001A716D" w:rsidRPr="00240A66" w:rsidRDefault="001A716D" w:rsidP="001A716D">
      <w:pPr>
        <w:pStyle w:val="Listavistosa-nfasis13"/>
        <w:spacing w:after="120" w:line="240" w:lineRule="auto"/>
        <w:ind w:left="993"/>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Establecer los datos de la persona encargada de dar seguimiento a la evaluación, así como el nombre de la unidad administrativa de adscripción tanto en el Ente Público evaluado como en el Poder Ejecutivo.</w:t>
      </w:r>
    </w:p>
    <w:p w14:paraId="0CF1DD1B" w14:textId="77777777" w:rsidR="001A716D" w:rsidRPr="00240A66" w:rsidRDefault="001A716D" w:rsidP="001A716D">
      <w:pPr>
        <w:pStyle w:val="Listavistosa-nfasis13"/>
        <w:numPr>
          <w:ilvl w:val="1"/>
          <w:numId w:val="135"/>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Objetivo general de la evaluación</w:t>
      </w:r>
      <w:r w:rsidRPr="00240A66">
        <w:rPr>
          <w:rFonts w:ascii="Montserrat Light" w:hAnsi="Montserrat Light" w:cs="Arial"/>
          <w:b/>
          <w:sz w:val="20"/>
          <w:szCs w:val="20"/>
          <w:lang w:val="es-ES_tradnl"/>
        </w:rPr>
        <w:tab/>
      </w:r>
    </w:p>
    <w:p w14:paraId="35BBFB8C" w14:textId="77777777" w:rsidR="001A716D" w:rsidRPr="00240A66" w:rsidRDefault="001A716D" w:rsidP="3A3C2BA8">
      <w:pPr>
        <w:pStyle w:val="Listavistosa-nfasis13"/>
        <w:spacing w:after="120" w:line="240" w:lineRule="auto"/>
        <w:ind w:left="993"/>
        <w:rPr>
          <w:rFonts w:ascii="Montserrat Light" w:eastAsia="Times" w:hAnsi="Montserrat Light" w:cs="Arial"/>
          <w:sz w:val="20"/>
          <w:szCs w:val="20"/>
          <w:lang w:val="es-ES"/>
        </w:rPr>
      </w:pPr>
      <w:r w:rsidRPr="3A3C2BA8">
        <w:rPr>
          <w:rFonts w:ascii="Montserrat Light" w:eastAsia="Times" w:hAnsi="Montserrat Light" w:cs="Arial"/>
          <w:sz w:val="20"/>
          <w:szCs w:val="20"/>
          <w:lang w:val="es-ES"/>
        </w:rPr>
        <w:t>Describir de manera breve y puntual el objetivo general de la evaluación.</w:t>
      </w:r>
    </w:p>
    <w:p w14:paraId="07AE002E" w14:textId="77777777" w:rsidR="001A716D" w:rsidRPr="00240A66" w:rsidRDefault="001A716D" w:rsidP="001A716D">
      <w:pPr>
        <w:pStyle w:val="Listavistosa-nfasis13"/>
        <w:numPr>
          <w:ilvl w:val="1"/>
          <w:numId w:val="135"/>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Objetivos específicos de la evaluación</w:t>
      </w:r>
      <w:r w:rsidRPr="00240A66">
        <w:rPr>
          <w:rFonts w:ascii="Montserrat Light" w:hAnsi="Montserrat Light" w:cs="Arial"/>
          <w:b/>
          <w:sz w:val="20"/>
          <w:szCs w:val="20"/>
          <w:lang w:val="es-ES_tradnl"/>
        </w:rPr>
        <w:tab/>
      </w:r>
    </w:p>
    <w:p w14:paraId="3949A1C7" w14:textId="77777777" w:rsidR="001A716D" w:rsidRPr="00240A66" w:rsidRDefault="001A716D" w:rsidP="3A3C2BA8">
      <w:pPr>
        <w:pStyle w:val="Listavistosa-nfasis13"/>
        <w:spacing w:after="120" w:line="240" w:lineRule="auto"/>
        <w:ind w:left="993"/>
        <w:rPr>
          <w:rFonts w:ascii="Montserrat Light" w:eastAsia="Times" w:hAnsi="Montserrat Light" w:cs="Arial"/>
          <w:sz w:val="20"/>
          <w:szCs w:val="20"/>
          <w:lang w:val="es-ES"/>
        </w:rPr>
      </w:pPr>
      <w:r w:rsidRPr="3A3C2BA8">
        <w:rPr>
          <w:rFonts w:ascii="Montserrat Light" w:eastAsia="Times" w:hAnsi="Montserrat Light" w:cs="Arial"/>
          <w:sz w:val="20"/>
          <w:szCs w:val="20"/>
          <w:lang w:val="es-ES"/>
        </w:rPr>
        <w:t>Describir cada uno de los objetivos específicos de la evaluación.</w:t>
      </w:r>
    </w:p>
    <w:p w14:paraId="58D02A8E" w14:textId="77777777" w:rsidR="001A716D" w:rsidRPr="00240A66" w:rsidRDefault="001A716D" w:rsidP="001A716D">
      <w:pPr>
        <w:pStyle w:val="Listavistosa-nfasis13"/>
        <w:numPr>
          <w:ilvl w:val="1"/>
          <w:numId w:val="135"/>
        </w:numPr>
        <w:spacing w:after="120" w:line="240" w:lineRule="auto"/>
        <w:ind w:left="993"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Metodología utilizada en la evaluación</w:t>
      </w:r>
      <w:r w:rsidRPr="00240A66">
        <w:rPr>
          <w:rFonts w:ascii="Montserrat Light" w:hAnsi="Montserrat Light" w:cs="Arial"/>
          <w:b/>
          <w:sz w:val="20"/>
          <w:szCs w:val="20"/>
          <w:lang w:val="es-ES_tradnl"/>
        </w:rPr>
        <w:tab/>
      </w:r>
    </w:p>
    <w:p w14:paraId="44FD6C91" w14:textId="77777777" w:rsidR="001A716D" w:rsidRPr="00240A66" w:rsidRDefault="001A716D" w:rsidP="3A3C2BA8">
      <w:pPr>
        <w:pStyle w:val="Listavistosa-nfasis13"/>
        <w:spacing w:after="120" w:line="240" w:lineRule="auto"/>
        <w:ind w:left="993"/>
        <w:rPr>
          <w:rFonts w:ascii="Montserrat Light" w:eastAsia="Times" w:hAnsi="Montserrat Light" w:cs="Arial"/>
          <w:sz w:val="20"/>
          <w:szCs w:val="20"/>
          <w:lang w:val="es-ES"/>
        </w:rPr>
      </w:pPr>
      <w:r w:rsidRPr="3A3C2BA8">
        <w:rPr>
          <w:rFonts w:ascii="Montserrat Light" w:eastAsia="Times" w:hAnsi="Montserrat Light" w:cs="Arial"/>
          <w:sz w:val="20"/>
          <w:szCs w:val="20"/>
          <w:lang w:val="es-ES"/>
        </w:rPr>
        <w:t>Con base en los criterios definidos y establecidos en los Términos de Referencia (</w:t>
      </w:r>
      <w:proofErr w:type="spellStart"/>
      <w:r w:rsidRPr="3A3C2BA8">
        <w:rPr>
          <w:rFonts w:ascii="Montserrat Light" w:eastAsia="Times" w:hAnsi="Montserrat Light" w:cs="Arial"/>
          <w:sz w:val="20"/>
          <w:szCs w:val="20"/>
          <w:lang w:val="es-ES"/>
        </w:rPr>
        <w:t>TdR</w:t>
      </w:r>
      <w:proofErr w:type="spellEnd"/>
      <w:r w:rsidRPr="3A3C2BA8">
        <w:rPr>
          <w:rFonts w:ascii="Montserrat Light" w:eastAsia="Times" w:hAnsi="Montserrat Light" w:cs="Arial"/>
          <w:sz w:val="20"/>
          <w:szCs w:val="20"/>
          <w:lang w:val="es-ES"/>
        </w:rPr>
        <w:t xml:space="preserve">) utilizados para llevar a cabo la evaluación, se debe realizar una breve descripción de la metodología utilizada. Dicha descripción debe incluir, al menos, lo siguiente: </w:t>
      </w:r>
    </w:p>
    <w:p w14:paraId="493ACE7E" w14:textId="77777777" w:rsidR="001A716D" w:rsidRPr="00240A66" w:rsidRDefault="001A716D" w:rsidP="001A716D">
      <w:pPr>
        <w:pStyle w:val="Listavistosa-nfasis13"/>
        <w:numPr>
          <w:ilvl w:val="0"/>
          <w:numId w:val="133"/>
        </w:numPr>
        <w:spacing w:after="120" w:line="240" w:lineRule="auto"/>
        <w:ind w:left="1701" w:hanging="426"/>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Instrumentos de recolección de información: seleccione uno o más de los siguientes conceptos: cuestionarios, entrevistas, formatos, otros (especifique el instrumento).</w:t>
      </w:r>
    </w:p>
    <w:p w14:paraId="70108D1D" w14:textId="77777777" w:rsidR="001A716D" w:rsidRPr="00240A66" w:rsidRDefault="001A716D" w:rsidP="001A716D">
      <w:pPr>
        <w:pStyle w:val="Listavistosa-nfasis13"/>
        <w:numPr>
          <w:ilvl w:val="0"/>
          <w:numId w:val="133"/>
        </w:numPr>
        <w:spacing w:after="120" w:line="240" w:lineRule="auto"/>
        <w:ind w:left="1701" w:hanging="426"/>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Descripción de las técnicas y modelos utilizados: mencione las herramientas, técnicas, símbolos, objetos, entidades, atributos, etc., y la relación entre los elementos utilizados para la representación cualitativa y/o cuantitativa de la evaluación.</w:t>
      </w:r>
    </w:p>
    <w:p w14:paraId="46028D77" w14:textId="77777777" w:rsidR="001A716D" w:rsidRPr="00240A66" w:rsidRDefault="001A716D" w:rsidP="001A716D">
      <w:pPr>
        <w:pStyle w:val="Listavistosa-nfasis13"/>
        <w:spacing w:after="120" w:line="240" w:lineRule="auto"/>
        <w:rPr>
          <w:rFonts w:ascii="Montserrat Light" w:eastAsia="Times" w:hAnsi="Montserrat Light" w:cs="Arial"/>
          <w:bCs/>
          <w:sz w:val="20"/>
          <w:szCs w:val="20"/>
          <w:lang w:val="es-ES_tradnl"/>
        </w:rPr>
      </w:pPr>
    </w:p>
    <w:p w14:paraId="6AF9F8DA" w14:textId="77777777" w:rsidR="001A716D" w:rsidRPr="00240A66" w:rsidRDefault="001A716D" w:rsidP="001A716D">
      <w:pPr>
        <w:pStyle w:val="Listavistosa-nfasis13"/>
        <w:numPr>
          <w:ilvl w:val="0"/>
          <w:numId w:val="135"/>
        </w:numPr>
        <w:spacing w:before="0" w:after="0" w:line="240" w:lineRule="auto"/>
        <w:ind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Principales hallazgos de la evaluación</w:t>
      </w:r>
    </w:p>
    <w:p w14:paraId="12CCAF3F" w14:textId="77777777" w:rsidR="001A716D" w:rsidRPr="00240A66" w:rsidRDefault="001A716D" w:rsidP="001A716D">
      <w:pPr>
        <w:pStyle w:val="Listavistosa-nfasis13"/>
        <w:spacing w:after="120" w:line="240" w:lineRule="auto"/>
        <w:ind w:left="709"/>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Para articular e integrar los resultados de la evaluación de los programas, en este apartado se deben describir los hallazgos más destacados y representativos.</w:t>
      </w:r>
    </w:p>
    <w:p w14:paraId="516BB4AA"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los hallazgos más relevantes de la evaluación</w:t>
      </w:r>
    </w:p>
    <w:p w14:paraId="2BFEC11D" w14:textId="77777777" w:rsidR="001A716D" w:rsidRPr="00240A66" w:rsidRDefault="001A716D" w:rsidP="3A3C2BA8">
      <w:pPr>
        <w:spacing w:line="240" w:lineRule="auto"/>
        <w:ind w:left="1134"/>
        <w:rPr>
          <w:rFonts w:ascii="Montserrat Light" w:hAnsi="Montserrat Light" w:cs="Arial"/>
          <w:sz w:val="20"/>
          <w:szCs w:val="20"/>
          <w:lang w:val="es-ES"/>
        </w:rPr>
      </w:pPr>
      <w:r w:rsidRPr="3A3C2BA8">
        <w:rPr>
          <w:rFonts w:ascii="Montserrat Light" w:hAnsi="Montserrat Light" w:cs="Arial"/>
          <w:sz w:val="20"/>
          <w:szCs w:val="20"/>
          <w:lang w:val="es-ES"/>
        </w:rPr>
        <w:t xml:space="preserve">Mencionar los principales resultados de la evaluación tomando en cuenta los atributos de los programas y con base en los </w:t>
      </w:r>
      <w:proofErr w:type="spellStart"/>
      <w:r w:rsidRPr="3A3C2BA8">
        <w:rPr>
          <w:rFonts w:ascii="Montserrat Light" w:hAnsi="Montserrat Light" w:cs="Arial"/>
          <w:sz w:val="20"/>
          <w:szCs w:val="20"/>
          <w:lang w:val="es-ES"/>
        </w:rPr>
        <w:t>TdR</w:t>
      </w:r>
      <w:proofErr w:type="spellEnd"/>
      <w:r w:rsidRPr="3A3C2BA8">
        <w:rPr>
          <w:rFonts w:ascii="Montserrat Light" w:hAnsi="Montserrat Light" w:cs="Arial"/>
          <w:sz w:val="20"/>
          <w:szCs w:val="20"/>
          <w:lang w:val="es-ES"/>
        </w:rPr>
        <w:t>.</w:t>
      </w:r>
    </w:p>
    <w:p w14:paraId="674349D4"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 xml:space="preserve">Señalar cuáles son las principales Fortalezas, Oportunidades, Debilidades y Amenazas (FODA), de acuerdo con los temas de los programas, estrategia o instituciones. </w:t>
      </w:r>
    </w:p>
    <w:p w14:paraId="1B74311F"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En esta sección se deben describir e integrar los principales factores externos e internos que afectan o coadyuvan a la operación de los programas, clasificados como:</w:t>
      </w:r>
    </w:p>
    <w:p w14:paraId="538D2357" w14:textId="77777777" w:rsidR="001A716D" w:rsidRPr="00240A66" w:rsidRDefault="001A716D" w:rsidP="001A716D">
      <w:pPr>
        <w:pStyle w:val="Listavistosa-nfasis13"/>
        <w:numPr>
          <w:ilvl w:val="2"/>
          <w:numId w:val="135"/>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 xml:space="preserve">Fortalezas, </w:t>
      </w:r>
    </w:p>
    <w:p w14:paraId="68919978" w14:textId="77777777" w:rsidR="001A716D" w:rsidRPr="00240A66" w:rsidRDefault="001A716D" w:rsidP="001A716D">
      <w:pPr>
        <w:pStyle w:val="Listavistosa-nfasis13"/>
        <w:numPr>
          <w:ilvl w:val="2"/>
          <w:numId w:val="135"/>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Oportunidades,</w:t>
      </w:r>
    </w:p>
    <w:p w14:paraId="34B97AC5" w14:textId="77777777" w:rsidR="001A716D" w:rsidRPr="00240A66" w:rsidRDefault="001A716D" w:rsidP="001A716D">
      <w:pPr>
        <w:pStyle w:val="Listavistosa-nfasis13"/>
        <w:numPr>
          <w:ilvl w:val="2"/>
          <w:numId w:val="135"/>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Debilidades y,</w:t>
      </w:r>
    </w:p>
    <w:p w14:paraId="4AA799CD" w14:textId="77777777" w:rsidR="001A716D" w:rsidRPr="00240A66" w:rsidRDefault="001A716D" w:rsidP="001A716D">
      <w:pPr>
        <w:pStyle w:val="Listavistosa-nfasis13"/>
        <w:numPr>
          <w:ilvl w:val="2"/>
          <w:numId w:val="135"/>
        </w:numPr>
        <w:spacing w:before="0" w:after="0" w:line="240" w:lineRule="auto"/>
        <w:ind w:left="1843" w:hanging="426"/>
        <w:rPr>
          <w:rFonts w:ascii="Montserrat Light" w:hAnsi="Montserrat Light" w:cs="Arial"/>
          <w:sz w:val="20"/>
          <w:szCs w:val="20"/>
          <w:lang w:val="es-ES_tradnl"/>
        </w:rPr>
      </w:pPr>
      <w:r w:rsidRPr="00240A66">
        <w:rPr>
          <w:rFonts w:ascii="Montserrat Light" w:hAnsi="Montserrat Light" w:cs="Arial"/>
          <w:sz w:val="20"/>
          <w:szCs w:val="20"/>
          <w:lang w:val="es-ES_tradnl"/>
        </w:rPr>
        <w:t>Amenazas.</w:t>
      </w:r>
    </w:p>
    <w:p w14:paraId="1AC43D31" w14:textId="77777777" w:rsidR="001A716D" w:rsidRPr="00240A66" w:rsidRDefault="001A716D" w:rsidP="001A716D">
      <w:pPr>
        <w:pStyle w:val="Listavistosa-nfasis13"/>
        <w:spacing w:before="0" w:after="0" w:line="240" w:lineRule="auto"/>
        <w:rPr>
          <w:rFonts w:ascii="Montserrat Light" w:hAnsi="Montserrat Light" w:cs="Arial"/>
          <w:sz w:val="20"/>
          <w:szCs w:val="20"/>
          <w:lang w:val="es-ES_tradnl"/>
        </w:rPr>
      </w:pPr>
    </w:p>
    <w:p w14:paraId="756C53F8" w14:textId="77777777" w:rsidR="001A716D" w:rsidRPr="00240A66" w:rsidRDefault="001A716D" w:rsidP="001A716D">
      <w:pPr>
        <w:pStyle w:val="Listavistosa-nfasis13"/>
        <w:numPr>
          <w:ilvl w:val="0"/>
          <w:numId w:val="135"/>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Conclusiones y recomendaciones de la evaluación</w:t>
      </w:r>
    </w:p>
    <w:p w14:paraId="57DE42C2" w14:textId="77777777" w:rsidR="001A716D" w:rsidRPr="00240A66" w:rsidRDefault="001A716D" w:rsidP="001A716D">
      <w:pPr>
        <w:pStyle w:val="Listavistosa-nfasis13"/>
        <w:spacing w:after="120" w:line="240" w:lineRule="auto"/>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Incluir un análisis de los resultados de las evaluaciones de los programas.</w:t>
      </w:r>
    </w:p>
    <w:p w14:paraId="04B3FB73"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brevemente las conclusiones de la evaluación</w:t>
      </w:r>
    </w:p>
    <w:p w14:paraId="07C21EA2"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En esta sección se deben establecer las conclusiones de manera precisa y concreta señalando los aspectos y acciones de mejora. </w:t>
      </w:r>
    </w:p>
    <w:p w14:paraId="3D1DD4A4"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Describir las recomendaciones de acuerdo con su relevancia</w:t>
      </w:r>
    </w:p>
    <w:p w14:paraId="3C735C5D" w14:textId="77777777" w:rsidR="001A716D" w:rsidRPr="00240A66" w:rsidRDefault="001A716D" w:rsidP="3A3C2BA8">
      <w:pPr>
        <w:spacing w:line="240" w:lineRule="auto"/>
        <w:ind w:left="1134"/>
        <w:rPr>
          <w:rFonts w:ascii="Montserrat Light" w:hAnsi="Montserrat Light" w:cs="Arial"/>
          <w:sz w:val="20"/>
          <w:szCs w:val="20"/>
          <w:lang w:val="es-ES"/>
        </w:rPr>
      </w:pPr>
      <w:r w:rsidRPr="3A3C2BA8">
        <w:rPr>
          <w:rFonts w:ascii="Montserrat Light" w:hAnsi="Montserrat Light" w:cs="Arial"/>
          <w:sz w:val="20"/>
          <w:szCs w:val="20"/>
          <w:lang w:val="es-ES"/>
        </w:rPr>
        <w:t>Las recomendaciones deben ser enumeradas de acuerdo con su relevancia.</w:t>
      </w:r>
    </w:p>
    <w:p w14:paraId="30AB2BE2" w14:textId="77777777" w:rsidR="001A716D" w:rsidRPr="00240A66" w:rsidRDefault="001A716D" w:rsidP="001A716D">
      <w:pPr>
        <w:spacing w:line="240" w:lineRule="auto"/>
        <w:ind w:left="1134"/>
        <w:rPr>
          <w:rFonts w:ascii="Montserrat Light" w:hAnsi="Montserrat Light" w:cs="Arial"/>
          <w:bCs/>
          <w:sz w:val="20"/>
          <w:szCs w:val="20"/>
          <w:lang w:val="es-ES_tradnl"/>
        </w:rPr>
      </w:pPr>
    </w:p>
    <w:p w14:paraId="31BF5D9C" w14:textId="77777777" w:rsidR="001A716D" w:rsidRPr="00240A66" w:rsidRDefault="001A716D" w:rsidP="001A716D">
      <w:pPr>
        <w:pStyle w:val="Listavistosa-nfasis13"/>
        <w:numPr>
          <w:ilvl w:val="0"/>
          <w:numId w:val="135"/>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Datos de la Instancia Evaluadora</w:t>
      </w:r>
    </w:p>
    <w:p w14:paraId="157701B7" w14:textId="77777777" w:rsidR="001A716D" w:rsidRPr="00240A66" w:rsidRDefault="001A716D" w:rsidP="001A716D">
      <w:pPr>
        <w:pStyle w:val="Listavistosa-nfasis13"/>
        <w:spacing w:after="120" w:line="240" w:lineRule="auto"/>
        <w:ind w:left="709"/>
        <w:contextualSpacing w:val="0"/>
        <w:rPr>
          <w:rFonts w:ascii="Montserrat Light" w:eastAsia="Times" w:hAnsi="Montserrat Light" w:cs="Arial"/>
          <w:bCs/>
          <w:sz w:val="20"/>
          <w:szCs w:val="20"/>
          <w:lang w:val="es-ES_tradnl"/>
        </w:rPr>
      </w:pPr>
      <w:r w:rsidRPr="00240A66">
        <w:rPr>
          <w:rFonts w:ascii="Montserrat Light" w:eastAsia="Times" w:hAnsi="Montserrat Light" w:cs="Arial"/>
          <w:bCs/>
          <w:sz w:val="20"/>
          <w:szCs w:val="20"/>
          <w:lang w:val="es-ES_tradnl"/>
        </w:rPr>
        <w:t>En esta sección se deben especificar los datos de la Instancia Evaluadora:</w:t>
      </w:r>
    </w:p>
    <w:p w14:paraId="11898D5E"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del coordinador de la evaluación</w:t>
      </w:r>
    </w:p>
    <w:p w14:paraId="6501185A"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el nombre de la persona que coordinó la evaluación.</w:t>
      </w:r>
    </w:p>
    <w:p w14:paraId="7610204A"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Cargo</w:t>
      </w:r>
    </w:p>
    <w:p w14:paraId="63B3B0CA"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el nivel jerárquico del coordinador de la evaluación</w:t>
      </w:r>
    </w:p>
    <w:p w14:paraId="7F922399"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Institución a la que pertenece </w:t>
      </w:r>
    </w:p>
    <w:p w14:paraId="246CAC34" w14:textId="77777777" w:rsidR="001A716D" w:rsidRPr="00240A66" w:rsidRDefault="001A716D" w:rsidP="3A3C2BA8">
      <w:pPr>
        <w:spacing w:line="240" w:lineRule="auto"/>
        <w:ind w:left="1134"/>
        <w:rPr>
          <w:rFonts w:ascii="Montserrat Light" w:hAnsi="Montserrat Light" w:cs="Arial"/>
          <w:sz w:val="20"/>
          <w:szCs w:val="20"/>
          <w:lang w:val="es-ES"/>
        </w:rPr>
      </w:pPr>
      <w:r w:rsidRPr="3A3C2BA8">
        <w:rPr>
          <w:rFonts w:ascii="Montserrat Light" w:hAnsi="Montserrat Light" w:cs="Arial"/>
          <w:sz w:val="20"/>
          <w:szCs w:val="20"/>
          <w:lang w:val="es-ES"/>
        </w:rPr>
        <w:t>En caso de que el evaluador sea una persona moral o pertenezca a alguna institución, establecer el nombre de la consultoría o institución a la que pertenece.</w:t>
      </w:r>
    </w:p>
    <w:p w14:paraId="78171809"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Principales colaboradores</w:t>
      </w:r>
    </w:p>
    <w:p w14:paraId="2902069C"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Listar los nombres de los integrantes del equipo evaluador, así como sus respectivas responsabilidades.</w:t>
      </w:r>
    </w:p>
    <w:p w14:paraId="4DC45388"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Correo electrónico del coordinador de la evaluación</w:t>
      </w:r>
    </w:p>
    <w:p w14:paraId="7FC55F78"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Registrar la dirección electrónica del coordinador de la evaluación.</w:t>
      </w:r>
    </w:p>
    <w:p w14:paraId="51EC8158"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Teléfono (con clave lada)</w:t>
      </w:r>
    </w:p>
    <w:p w14:paraId="792AE575" w14:textId="7743163F" w:rsidR="001A716D" w:rsidRPr="00240A66" w:rsidRDefault="001A716D" w:rsidP="3A3C2BA8">
      <w:pPr>
        <w:spacing w:line="240" w:lineRule="auto"/>
        <w:ind w:left="1134"/>
        <w:rPr>
          <w:rFonts w:ascii="Montserrat Light" w:hAnsi="Montserrat Light" w:cs="Arial"/>
          <w:sz w:val="20"/>
          <w:szCs w:val="20"/>
          <w:lang w:val="es-ES"/>
        </w:rPr>
      </w:pPr>
      <w:r w:rsidRPr="3A3C2BA8">
        <w:rPr>
          <w:rFonts w:ascii="Montserrat Light" w:hAnsi="Montserrat Light" w:cs="Arial"/>
          <w:sz w:val="20"/>
          <w:szCs w:val="20"/>
          <w:lang w:val="es-ES"/>
        </w:rPr>
        <w:t xml:space="preserve">Registrar el teléfono del coordinador de la evaluación con clave </w:t>
      </w:r>
      <w:proofErr w:type="gramStart"/>
      <w:r w:rsidRPr="3A3C2BA8">
        <w:rPr>
          <w:rFonts w:ascii="Montserrat Light" w:hAnsi="Montserrat Light" w:cs="Arial"/>
          <w:sz w:val="20"/>
          <w:szCs w:val="20"/>
          <w:lang w:val="es-ES"/>
        </w:rPr>
        <w:t>lada</w:t>
      </w:r>
      <w:proofErr w:type="gramEnd"/>
      <w:r w:rsidRPr="3A3C2BA8">
        <w:rPr>
          <w:rFonts w:ascii="Montserrat Light" w:hAnsi="Montserrat Light" w:cs="Arial"/>
          <w:sz w:val="20"/>
          <w:szCs w:val="20"/>
          <w:lang w:val="es-ES"/>
        </w:rPr>
        <w:t xml:space="preserve"> así como la extensión en caso de contar con ella.</w:t>
      </w:r>
    </w:p>
    <w:p w14:paraId="7DB1A732" w14:textId="77777777" w:rsidR="001A716D" w:rsidRPr="00240A66" w:rsidRDefault="001A716D" w:rsidP="001A716D">
      <w:pPr>
        <w:spacing w:line="240" w:lineRule="auto"/>
        <w:ind w:left="1134"/>
        <w:rPr>
          <w:rFonts w:ascii="Montserrat Light" w:hAnsi="Montserrat Light" w:cs="Arial"/>
          <w:bCs/>
          <w:sz w:val="20"/>
          <w:szCs w:val="20"/>
          <w:lang w:val="es-ES_tradnl"/>
        </w:rPr>
      </w:pPr>
    </w:p>
    <w:p w14:paraId="2368265F" w14:textId="77777777" w:rsidR="001A716D" w:rsidRPr="00240A66" w:rsidRDefault="001A716D" w:rsidP="001A716D">
      <w:pPr>
        <w:pStyle w:val="Listavistosa-nfasis13"/>
        <w:numPr>
          <w:ilvl w:val="0"/>
          <w:numId w:val="135"/>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Identificación del (los) Programa(s)</w:t>
      </w:r>
    </w:p>
    <w:p w14:paraId="6D94D211" w14:textId="77777777" w:rsidR="001A716D" w:rsidRPr="00240A66" w:rsidRDefault="001A716D" w:rsidP="3A3C2BA8">
      <w:pPr>
        <w:pStyle w:val="Listavistosa-nfasis13"/>
        <w:spacing w:after="120" w:line="240" w:lineRule="auto"/>
        <w:ind w:left="709"/>
        <w:rPr>
          <w:rFonts w:ascii="Montserrat Light" w:eastAsia="Times" w:hAnsi="Montserrat Light" w:cs="Arial"/>
          <w:sz w:val="20"/>
          <w:szCs w:val="20"/>
          <w:lang w:val="es-ES"/>
        </w:rPr>
      </w:pPr>
      <w:r w:rsidRPr="3A3C2BA8">
        <w:rPr>
          <w:rFonts w:ascii="Montserrat Light" w:eastAsia="Times" w:hAnsi="Montserrat Light" w:cs="Arial"/>
          <w:sz w:val="20"/>
          <w:szCs w:val="20"/>
          <w:lang w:val="es-ES"/>
        </w:rPr>
        <w:t>Esta sección deberá ser llenada para integrar los datos del (los) Programa(s) evaluado(s), de acuerdo a los siguientes atributos:</w:t>
      </w:r>
    </w:p>
    <w:p w14:paraId="014BC1ED" w14:textId="77777777" w:rsidR="001A716D" w:rsidRPr="00240A66" w:rsidRDefault="001A716D" w:rsidP="001A716D">
      <w:pPr>
        <w:pStyle w:val="Listavistosa-nfasis13"/>
        <w:spacing w:after="120" w:line="240" w:lineRule="auto"/>
        <w:ind w:left="709"/>
        <w:contextualSpacing w:val="0"/>
        <w:rPr>
          <w:rFonts w:ascii="Montserrat Light" w:eastAsia="Times" w:hAnsi="Montserrat Light" w:cs="Arial"/>
          <w:bCs/>
          <w:sz w:val="20"/>
          <w:szCs w:val="20"/>
          <w:lang w:val="es-ES_tradnl"/>
        </w:rPr>
      </w:pPr>
    </w:p>
    <w:p w14:paraId="525B5C5D" w14:textId="77777777" w:rsidR="001A716D" w:rsidRPr="00240A66" w:rsidRDefault="001A716D" w:rsidP="001A716D">
      <w:pPr>
        <w:pStyle w:val="Listavistosa-nfasis13"/>
        <w:numPr>
          <w:ilvl w:val="1"/>
          <w:numId w:val="13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 xml:space="preserve">Nombre del (los) Programa(s) evaluado(s) </w:t>
      </w:r>
    </w:p>
    <w:p w14:paraId="15F34FA1"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Establecer el nombre del (los) Programa(s) evaluado(s).  </w:t>
      </w:r>
    </w:p>
    <w:p w14:paraId="32428B63" w14:textId="77777777" w:rsidR="001A716D" w:rsidRPr="00240A66" w:rsidRDefault="001A716D" w:rsidP="001A716D">
      <w:pPr>
        <w:pStyle w:val="Listavistosa-nfasis13"/>
        <w:numPr>
          <w:ilvl w:val="1"/>
          <w:numId w:val="13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Siglas </w:t>
      </w:r>
    </w:p>
    <w:p w14:paraId="3DEA1BC6"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Proporcionar las siglas que identifican el (los) Programa(s) evaluado(s).</w:t>
      </w:r>
    </w:p>
    <w:p w14:paraId="5938475B" w14:textId="77777777" w:rsidR="001A716D" w:rsidRPr="00240A66" w:rsidRDefault="001A716D" w:rsidP="001A716D">
      <w:pPr>
        <w:pStyle w:val="Listavistosa-nfasis13"/>
        <w:numPr>
          <w:ilvl w:val="1"/>
          <w:numId w:val="13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Ente público coordinador del (los) Programa(s)</w:t>
      </w:r>
    </w:p>
    <w:p w14:paraId="5F165263"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Proporcionar el nombre del ente público a cargo del (los) Programa(s).</w:t>
      </w:r>
    </w:p>
    <w:p w14:paraId="7663821E" w14:textId="77777777" w:rsidR="001A716D" w:rsidRPr="00240A66" w:rsidRDefault="001A716D" w:rsidP="001A716D">
      <w:pPr>
        <w:pStyle w:val="Listavistosa-nfasis13"/>
        <w:numPr>
          <w:ilvl w:val="1"/>
          <w:numId w:val="13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Poder público al que pertenece(n) el(los) Programa(s)</w:t>
      </w:r>
    </w:p>
    <w:p w14:paraId="6283B727" w14:textId="77777777" w:rsidR="001A716D" w:rsidRPr="00240A66" w:rsidRDefault="001A716D" w:rsidP="3A3C2BA8">
      <w:pPr>
        <w:spacing w:line="240" w:lineRule="auto"/>
        <w:ind w:left="1134"/>
        <w:rPr>
          <w:rFonts w:ascii="Montserrat Light" w:hAnsi="Montserrat Light" w:cs="Arial"/>
          <w:sz w:val="20"/>
          <w:szCs w:val="20"/>
          <w:lang w:val="es-ES"/>
        </w:rPr>
      </w:pPr>
      <w:r w:rsidRPr="3A3C2BA8">
        <w:rPr>
          <w:rFonts w:ascii="Montserrat Light" w:hAnsi="Montserrat Light" w:cs="Arial"/>
          <w:sz w:val="20"/>
          <w:szCs w:val="20"/>
          <w:lang w:val="es-ES"/>
        </w:rPr>
        <w:t xml:space="preserve">Establecer el ámbito al que pertenece(n) el(los) Programa(s) evaluado(s), de acuerdo a lo siguiente: </w:t>
      </w:r>
    </w:p>
    <w:p w14:paraId="72162F8D" w14:textId="77777777" w:rsidR="001A716D" w:rsidRPr="00240A66" w:rsidRDefault="001A716D" w:rsidP="001A716D">
      <w:pPr>
        <w:pStyle w:val="Prrafodelista"/>
        <w:numPr>
          <w:ilvl w:val="0"/>
          <w:numId w:val="143"/>
        </w:numPr>
        <w:spacing w:line="240" w:lineRule="auto"/>
        <w:rPr>
          <w:rFonts w:ascii="Montserrat Light" w:hAnsi="Montserrat Light" w:cs="Arial"/>
          <w:bCs/>
          <w:sz w:val="20"/>
        </w:rPr>
      </w:pPr>
      <w:r w:rsidRPr="00240A66">
        <w:rPr>
          <w:rFonts w:ascii="Montserrat Light" w:hAnsi="Montserrat Light" w:cs="Arial"/>
          <w:bCs/>
          <w:sz w:val="20"/>
        </w:rPr>
        <w:t xml:space="preserve">Ejecutivo, </w:t>
      </w:r>
    </w:p>
    <w:p w14:paraId="582B3300" w14:textId="77777777" w:rsidR="001A716D" w:rsidRPr="00240A66" w:rsidRDefault="001A716D" w:rsidP="001A716D">
      <w:pPr>
        <w:pStyle w:val="Prrafodelista"/>
        <w:numPr>
          <w:ilvl w:val="0"/>
          <w:numId w:val="143"/>
        </w:numPr>
        <w:spacing w:line="240" w:lineRule="auto"/>
        <w:rPr>
          <w:rFonts w:ascii="Montserrat Light" w:hAnsi="Montserrat Light" w:cs="Arial"/>
          <w:bCs/>
          <w:sz w:val="20"/>
        </w:rPr>
      </w:pPr>
      <w:r w:rsidRPr="00240A66">
        <w:rPr>
          <w:rFonts w:ascii="Montserrat Light" w:hAnsi="Montserrat Light" w:cs="Arial"/>
          <w:bCs/>
          <w:sz w:val="20"/>
        </w:rPr>
        <w:t xml:space="preserve">Legislativo, </w:t>
      </w:r>
    </w:p>
    <w:p w14:paraId="0C506DBB" w14:textId="77777777" w:rsidR="001A716D" w:rsidRPr="00240A66" w:rsidRDefault="001A716D" w:rsidP="001A716D">
      <w:pPr>
        <w:pStyle w:val="Prrafodelista"/>
        <w:numPr>
          <w:ilvl w:val="0"/>
          <w:numId w:val="143"/>
        </w:numPr>
        <w:spacing w:line="240" w:lineRule="auto"/>
        <w:rPr>
          <w:rFonts w:ascii="Montserrat Light" w:hAnsi="Montserrat Light" w:cs="Arial"/>
          <w:bCs/>
          <w:sz w:val="20"/>
        </w:rPr>
      </w:pPr>
      <w:r w:rsidRPr="00240A66">
        <w:rPr>
          <w:rFonts w:ascii="Montserrat Light" w:hAnsi="Montserrat Light" w:cs="Arial"/>
          <w:bCs/>
          <w:sz w:val="20"/>
        </w:rPr>
        <w:t xml:space="preserve">Judicial, </w:t>
      </w:r>
    </w:p>
    <w:p w14:paraId="048E538A" w14:textId="77777777" w:rsidR="001A716D" w:rsidRPr="00240A66" w:rsidRDefault="001A716D" w:rsidP="001A716D">
      <w:pPr>
        <w:pStyle w:val="Prrafodelista"/>
        <w:numPr>
          <w:ilvl w:val="0"/>
          <w:numId w:val="143"/>
        </w:numPr>
        <w:spacing w:line="240" w:lineRule="auto"/>
        <w:rPr>
          <w:rFonts w:ascii="Montserrat Light" w:hAnsi="Montserrat Light" w:cs="Arial"/>
          <w:bCs/>
          <w:sz w:val="20"/>
        </w:rPr>
      </w:pPr>
      <w:r w:rsidRPr="00240A66">
        <w:rPr>
          <w:rFonts w:ascii="Montserrat Light" w:hAnsi="Montserrat Light" w:cs="Arial"/>
          <w:bCs/>
          <w:sz w:val="20"/>
        </w:rPr>
        <w:t>Ente Autónomo.</w:t>
      </w:r>
    </w:p>
    <w:p w14:paraId="632775E0" w14:textId="77777777" w:rsidR="001A716D" w:rsidRPr="00240A66" w:rsidRDefault="001A716D" w:rsidP="001A716D">
      <w:pPr>
        <w:pStyle w:val="Listavistosa-nfasis13"/>
        <w:numPr>
          <w:ilvl w:val="1"/>
          <w:numId w:val="134"/>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Ámbito gubernamental al que pertenece(n) el(los) Programa(s)</w:t>
      </w:r>
    </w:p>
    <w:p w14:paraId="7BE1FAAC"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Determinar el ámbito gubernamental al que pertenece(n) el (los) Programa(s) evaluado(s):</w:t>
      </w:r>
    </w:p>
    <w:p w14:paraId="275A92B2" w14:textId="77777777" w:rsidR="001A716D" w:rsidRPr="00240A66" w:rsidRDefault="001A716D" w:rsidP="001A716D">
      <w:pPr>
        <w:pStyle w:val="Prrafodelista"/>
        <w:numPr>
          <w:ilvl w:val="0"/>
          <w:numId w:val="144"/>
        </w:numPr>
        <w:spacing w:line="240" w:lineRule="auto"/>
        <w:rPr>
          <w:rFonts w:ascii="Montserrat Light" w:hAnsi="Montserrat Light" w:cs="Arial"/>
          <w:bCs/>
          <w:sz w:val="20"/>
        </w:rPr>
      </w:pPr>
      <w:r w:rsidRPr="00240A66">
        <w:rPr>
          <w:rFonts w:ascii="Montserrat Light" w:hAnsi="Montserrat Light" w:cs="Arial"/>
          <w:bCs/>
          <w:sz w:val="20"/>
        </w:rPr>
        <w:t xml:space="preserve">Federal, </w:t>
      </w:r>
    </w:p>
    <w:p w14:paraId="58BA7407" w14:textId="77777777" w:rsidR="001A716D" w:rsidRPr="00240A66" w:rsidRDefault="001A716D" w:rsidP="001A716D">
      <w:pPr>
        <w:pStyle w:val="Prrafodelista"/>
        <w:numPr>
          <w:ilvl w:val="0"/>
          <w:numId w:val="144"/>
        </w:numPr>
        <w:spacing w:line="240" w:lineRule="auto"/>
        <w:rPr>
          <w:rFonts w:ascii="Montserrat Light" w:hAnsi="Montserrat Light" w:cs="Arial"/>
          <w:bCs/>
          <w:sz w:val="20"/>
        </w:rPr>
      </w:pPr>
      <w:r w:rsidRPr="00240A66">
        <w:rPr>
          <w:rFonts w:ascii="Montserrat Light" w:hAnsi="Montserrat Light" w:cs="Arial"/>
          <w:bCs/>
          <w:sz w:val="20"/>
        </w:rPr>
        <w:t xml:space="preserve">Estatal, </w:t>
      </w:r>
    </w:p>
    <w:p w14:paraId="040227AF" w14:textId="77777777" w:rsidR="001A716D" w:rsidRPr="00240A66" w:rsidRDefault="001A716D" w:rsidP="001A716D">
      <w:pPr>
        <w:pStyle w:val="Prrafodelista"/>
        <w:numPr>
          <w:ilvl w:val="0"/>
          <w:numId w:val="144"/>
        </w:numPr>
        <w:spacing w:line="240" w:lineRule="auto"/>
        <w:rPr>
          <w:rFonts w:ascii="Montserrat Light" w:hAnsi="Montserrat Light" w:cs="Arial"/>
          <w:bCs/>
          <w:sz w:val="20"/>
        </w:rPr>
      </w:pPr>
      <w:r w:rsidRPr="00240A66">
        <w:rPr>
          <w:rFonts w:ascii="Montserrat Light" w:hAnsi="Montserrat Light" w:cs="Arial"/>
          <w:bCs/>
          <w:sz w:val="20"/>
        </w:rPr>
        <w:t>Municipal.</w:t>
      </w:r>
    </w:p>
    <w:p w14:paraId="61B910B5" w14:textId="77777777" w:rsidR="001A716D" w:rsidRPr="00240A66" w:rsidRDefault="001A716D" w:rsidP="001A716D">
      <w:pPr>
        <w:pStyle w:val="Listavistosa-nfasis13"/>
        <w:numPr>
          <w:ilvl w:val="1"/>
          <w:numId w:val="134"/>
        </w:numPr>
        <w:spacing w:after="120" w:line="240" w:lineRule="auto"/>
        <w:ind w:left="1134" w:hanging="426"/>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Nombre de la(s) unidad(es) administrativa(s) y del (los) titular(es) a cargo del (los) Programa(s)</w:t>
      </w:r>
    </w:p>
    <w:p w14:paraId="13C2C912" w14:textId="77777777" w:rsidR="001A716D" w:rsidRPr="00240A66" w:rsidRDefault="001A716D" w:rsidP="001A716D">
      <w:pPr>
        <w:pStyle w:val="Listavistosa-nfasis13"/>
        <w:numPr>
          <w:ilvl w:val="2"/>
          <w:numId w:val="134"/>
        </w:numPr>
        <w:spacing w:after="120" w:line="240" w:lineRule="auto"/>
        <w:ind w:left="1843" w:hanging="709"/>
        <w:contextualSpacing w:val="0"/>
        <w:jc w:val="left"/>
        <w:rPr>
          <w:rFonts w:ascii="Montserrat Light" w:hAnsi="Montserrat Light" w:cs="Arial"/>
          <w:sz w:val="20"/>
          <w:szCs w:val="20"/>
          <w:lang w:val="es-ES_tradnl"/>
        </w:rPr>
      </w:pPr>
      <w:r w:rsidRPr="00240A66">
        <w:rPr>
          <w:rFonts w:ascii="Montserrat Light" w:hAnsi="Montserrat Light" w:cs="Arial"/>
          <w:sz w:val="20"/>
          <w:szCs w:val="20"/>
          <w:lang w:val="es-ES_tradnl"/>
        </w:rPr>
        <w:t>Nombre(s) de la(s) unidad(es) administrativa(s) a cargo del (los) Programa(s)</w:t>
      </w:r>
    </w:p>
    <w:p w14:paraId="32A87ECC" w14:textId="77777777" w:rsidR="001A716D" w:rsidRPr="00240A66" w:rsidRDefault="001A716D" w:rsidP="001A716D">
      <w:pPr>
        <w:pStyle w:val="Listavistosa-nfasis13"/>
        <w:numPr>
          <w:ilvl w:val="2"/>
          <w:numId w:val="134"/>
        </w:numPr>
        <w:spacing w:after="120" w:line="240" w:lineRule="auto"/>
        <w:ind w:left="1843" w:hanging="709"/>
        <w:contextualSpacing w:val="0"/>
        <w:jc w:val="left"/>
        <w:rPr>
          <w:rFonts w:ascii="Montserrat Light" w:hAnsi="Montserrat Light" w:cs="Arial"/>
          <w:sz w:val="20"/>
          <w:szCs w:val="20"/>
          <w:lang w:val="es-ES_tradnl"/>
        </w:rPr>
      </w:pPr>
      <w:r w:rsidRPr="00240A66">
        <w:rPr>
          <w:rFonts w:ascii="Montserrat Light" w:hAnsi="Montserrat Light" w:cs="Arial"/>
          <w:sz w:val="20"/>
          <w:szCs w:val="20"/>
          <w:lang w:val="es-ES_tradnl"/>
        </w:rPr>
        <w:t xml:space="preserve">Nombre(s) del (los) titular(es) de la(s) unidad(es) administrativa(s) a cargo del (los) Programa(s) </w:t>
      </w:r>
      <w:r w:rsidRPr="00240A66">
        <w:rPr>
          <w:rFonts w:ascii="Montserrat Light" w:eastAsia="Times" w:hAnsi="Montserrat Light" w:cs="Arial"/>
          <w:bCs/>
          <w:sz w:val="20"/>
          <w:szCs w:val="20"/>
          <w:lang w:val="es-ES_tradnl"/>
        </w:rPr>
        <w:t>(nombre completo, correo electrónico y teléfono con clave lada).</w:t>
      </w:r>
    </w:p>
    <w:p w14:paraId="051527FD" w14:textId="77777777" w:rsidR="001A716D" w:rsidRPr="00240A66" w:rsidRDefault="001A716D" w:rsidP="001A716D">
      <w:pPr>
        <w:pStyle w:val="Listavistosa-nfasis13"/>
        <w:spacing w:after="120" w:line="240" w:lineRule="auto"/>
        <w:jc w:val="left"/>
        <w:rPr>
          <w:rFonts w:ascii="Montserrat Light" w:hAnsi="Montserrat Light" w:cs="Arial"/>
          <w:sz w:val="20"/>
          <w:szCs w:val="20"/>
          <w:lang w:val="es-ES_tradnl"/>
        </w:rPr>
      </w:pPr>
    </w:p>
    <w:p w14:paraId="17ABBA27" w14:textId="77777777" w:rsidR="001A716D" w:rsidRPr="00240A66" w:rsidRDefault="001A716D" w:rsidP="001A716D">
      <w:pPr>
        <w:pStyle w:val="Listavistosa-nfasis13"/>
        <w:numPr>
          <w:ilvl w:val="0"/>
          <w:numId w:val="135"/>
        </w:numPr>
        <w:spacing w:before="0" w:after="0" w:line="240" w:lineRule="auto"/>
        <w:ind w:left="709"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Datos de contratación de la evaluación</w:t>
      </w:r>
    </w:p>
    <w:p w14:paraId="32112836" w14:textId="77777777" w:rsidR="001A716D" w:rsidRPr="00240A66" w:rsidRDefault="001A716D" w:rsidP="001A716D">
      <w:pPr>
        <w:pStyle w:val="Listavistosa-nfasis13"/>
        <w:numPr>
          <w:ilvl w:val="1"/>
          <w:numId w:val="135"/>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Tipo de contratación</w:t>
      </w:r>
    </w:p>
    <w:p w14:paraId="57406261"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de conformidad con la normatividad aplicable a cada ente público, el procedimiento de contratación de la evaluación:</w:t>
      </w:r>
    </w:p>
    <w:p w14:paraId="5C0AF702" w14:textId="77777777" w:rsidR="001A716D" w:rsidRPr="00240A66" w:rsidRDefault="001A716D" w:rsidP="001A716D">
      <w:pPr>
        <w:pStyle w:val="Prrafodelista"/>
        <w:numPr>
          <w:ilvl w:val="2"/>
          <w:numId w:val="135"/>
        </w:numPr>
        <w:spacing w:line="240" w:lineRule="auto"/>
        <w:rPr>
          <w:rFonts w:ascii="Montserrat Light" w:hAnsi="Montserrat Light" w:cs="Arial"/>
          <w:bCs/>
          <w:sz w:val="20"/>
        </w:rPr>
      </w:pPr>
      <w:r w:rsidRPr="00240A66">
        <w:rPr>
          <w:rFonts w:ascii="Montserrat Light" w:hAnsi="Montserrat Light" w:cs="Arial"/>
          <w:bCs/>
          <w:sz w:val="20"/>
        </w:rPr>
        <w:t>Adjudicación Directa,</w:t>
      </w:r>
    </w:p>
    <w:p w14:paraId="2BB2E46A" w14:textId="77777777" w:rsidR="001A716D" w:rsidRPr="00240A66" w:rsidRDefault="001A716D" w:rsidP="001A716D">
      <w:pPr>
        <w:pStyle w:val="Prrafodelista"/>
        <w:numPr>
          <w:ilvl w:val="2"/>
          <w:numId w:val="135"/>
        </w:numPr>
        <w:spacing w:line="240" w:lineRule="auto"/>
        <w:rPr>
          <w:rFonts w:ascii="Montserrat Light" w:hAnsi="Montserrat Light" w:cs="Arial"/>
          <w:bCs/>
          <w:sz w:val="20"/>
        </w:rPr>
      </w:pPr>
      <w:r w:rsidRPr="00240A66">
        <w:rPr>
          <w:rFonts w:ascii="Montserrat Light" w:hAnsi="Montserrat Light" w:cs="Arial"/>
          <w:bCs/>
          <w:sz w:val="20"/>
        </w:rPr>
        <w:t>Invitación a tres,</w:t>
      </w:r>
    </w:p>
    <w:p w14:paraId="08F18470" w14:textId="77777777" w:rsidR="001A716D" w:rsidRPr="00240A66" w:rsidRDefault="001A716D" w:rsidP="001A716D">
      <w:pPr>
        <w:pStyle w:val="Prrafodelista"/>
        <w:numPr>
          <w:ilvl w:val="2"/>
          <w:numId w:val="135"/>
        </w:numPr>
        <w:spacing w:line="240" w:lineRule="auto"/>
        <w:rPr>
          <w:rFonts w:ascii="Montserrat Light" w:hAnsi="Montserrat Light" w:cs="Arial"/>
          <w:bCs/>
          <w:sz w:val="20"/>
        </w:rPr>
      </w:pPr>
      <w:r w:rsidRPr="00240A66">
        <w:rPr>
          <w:rFonts w:ascii="Montserrat Light" w:hAnsi="Montserrat Light" w:cs="Arial"/>
          <w:bCs/>
          <w:sz w:val="20"/>
        </w:rPr>
        <w:t>Licitación Pública Nacional,</w:t>
      </w:r>
    </w:p>
    <w:p w14:paraId="34726C91" w14:textId="77777777" w:rsidR="001A716D" w:rsidRPr="00240A66" w:rsidRDefault="001A716D" w:rsidP="001A716D">
      <w:pPr>
        <w:pStyle w:val="Prrafodelista"/>
        <w:numPr>
          <w:ilvl w:val="2"/>
          <w:numId w:val="135"/>
        </w:numPr>
        <w:spacing w:line="240" w:lineRule="auto"/>
        <w:rPr>
          <w:rFonts w:ascii="Montserrat Light" w:hAnsi="Montserrat Light" w:cs="Arial"/>
          <w:bCs/>
          <w:sz w:val="20"/>
        </w:rPr>
      </w:pPr>
      <w:r w:rsidRPr="00240A66">
        <w:rPr>
          <w:rFonts w:ascii="Montserrat Light" w:hAnsi="Montserrat Light" w:cs="Arial"/>
          <w:bCs/>
          <w:sz w:val="20"/>
        </w:rPr>
        <w:t>Licitación Pública Internacional,</w:t>
      </w:r>
    </w:p>
    <w:p w14:paraId="24BBD324" w14:textId="77777777" w:rsidR="001A716D" w:rsidRPr="00240A66" w:rsidRDefault="001A716D" w:rsidP="001A716D">
      <w:pPr>
        <w:pStyle w:val="Prrafodelista"/>
        <w:numPr>
          <w:ilvl w:val="2"/>
          <w:numId w:val="135"/>
        </w:numPr>
        <w:spacing w:line="240" w:lineRule="auto"/>
        <w:rPr>
          <w:rFonts w:ascii="Montserrat Light" w:hAnsi="Montserrat Light" w:cs="Arial"/>
          <w:bCs/>
          <w:sz w:val="20"/>
        </w:rPr>
      </w:pPr>
      <w:r w:rsidRPr="00240A66">
        <w:rPr>
          <w:rFonts w:ascii="Montserrat Light" w:hAnsi="Montserrat Light" w:cs="Arial"/>
          <w:bCs/>
          <w:sz w:val="20"/>
        </w:rPr>
        <w:t>Otro (señalar).</w:t>
      </w:r>
    </w:p>
    <w:p w14:paraId="549FC519"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Unidad administrativa responsable de contratar la evaluación</w:t>
      </w:r>
    </w:p>
    <w:p w14:paraId="105932B1"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la unidad administrativa responsable de contratar la evaluación.</w:t>
      </w:r>
    </w:p>
    <w:p w14:paraId="48FA6546"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t xml:space="preserve">Costo total de la evaluación    </w:t>
      </w:r>
    </w:p>
    <w:p w14:paraId="490C1861"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 xml:space="preserve">Establecer el monto de los recursos erogados para la evaluación en moneda nacional. </w:t>
      </w:r>
    </w:p>
    <w:p w14:paraId="701014EE" w14:textId="77777777" w:rsidR="001A716D" w:rsidRPr="00240A66" w:rsidRDefault="001A716D" w:rsidP="001A716D">
      <w:pPr>
        <w:spacing w:line="240" w:lineRule="auto"/>
        <w:ind w:left="1134"/>
        <w:rPr>
          <w:rFonts w:ascii="Montserrat Light" w:hAnsi="Montserrat Light" w:cs="Arial"/>
          <w:bCs/>
          <w:sz w:val="20"/>
          <w:szCs w:val="20"/>
          <w:lang w:val="es-ES_tradnl"/>
        </w:rPr>
      </w:pPr>
    </w:p>
    <w:p w14:paraId="33FFEA8B" w14:textId="77777777" w:rsidR="001A716D" w:rsidRPr="00240A66" w:rsidRDefault="001A716D" w:rsidP="001A716D">
      <w:pPr>
        <w:pStyle w:val="Listavistosa-nfasis13"/>
        <w:numPr>
          <w:ilvl w:val="1"/>
          <w:numId w:val="135"/>
        </w:numPr>
        <w:spacing w:after="120" w:line="240" w:lineRule="auto"/>
        <w:ind w:left="1134" w:hanging="426"/>
        <w:rPr>
          <w:rFonts w:ascii="Montserrat Light" w:hAnsi="Montserrat Light" w:cs="Arial"/>
          <w:b/>
          <w:sz w:val="20"/>
          <w:szCs w:val="20"/>
          <w:lang w:val="es-ES_tradnl"/>
        </w:rPr>
      </w:pPr>
      <w:r w:rsidRPr="00240A66">
        <w:rPr>
          <w:rFonts w:ascii="Montserrat Light" w:hAnsi="Montserrat Light" w:cs="Arial"/>
          <w:b/>
          <w:sz w:val="20"/>
          <w:szCs w:val="20"/>
          <w:lang w:val="es-ES_tradnl"/>
        </w:rPr>
        <w:lastRenderedPageBreak/>
        <w:t>Fuente de financiamiento</w:t>
      </w:r>
    </w:p>
    <w:p w14:paraId="7BD5A88A" w14:textId="77777777" w:rsidR="001A716D" w:rsidRPr="00240A66" w:rsidRDefault="001A716D" w:rsidP="001A716D">
      <w:pPr>
        <w:spacing w:line="240" w:lineRule="auto"/>
        <w:ind w:left="1134"/>
        <w:rPr>
          <w:rFonts w:ascii="Montserrat Light" w:hAnsi="Montserrat Light"/>
          <w:sz w:val="20"/>
          <w:szCs w:val="21"/>
          <w:lang w:val="es-ES_tradnl"/>
        </w:rPr>
      </w:pPr>
      <w:r w:rsidRPr="00240A66">
        <w:rPr>
          <w:rFonts w:ascii="Montserrat Light" w:hAnsi="Montserrat Light"/>
          <w:sz w:val="20"/>
          <w:szCs w:val="21"/>
          <w:lang w:val="es-ES_tradnl"/>
        </w:rPr>
        <w:t>Establecer la fuente de financiamiento utilizada para llevar a cabo la evaluación.</w:t>
      </w:r>
    </w:p>
    <w:p w14:paraId="4EAFB25D" w14:textId="77777777" w:rsidR="001A716D" w:rsidRPr="00240A66" w:rsidRDefault="001A716D" w:rsidP="001A716D">
      <w:pPr>
        <w:pStyle w:val="Prrafodelista"/>
        <w:numPr>
          <w:ilvl w:val="2"/>
          <w:numId w:val="135"/>
        </w:numPr>
        <w:spacing w:line="240" w:lineRule="auto"/>
        <w:rPr>
          <w:rFonts w:ascii="Montserrat Light" w:hAnsi="Montserrat Light"/>
          <w:sz w:val="20"/>
          <w:szCs w:val="21"/>
        </w:rPr>
      </w:pPr>
      <w:r w:rsidRPr="00240A66">
        <w:rPr>
          <w:rFonts w:ascii="Montserrat Light" w:hAnsi="Montserrat Light"/>
          <w:sz w:val="20"/>
          <w:szCs w:val="21"/>
        </w:rPr>
        <w:t>Recurso fiscal</w:t>
      </w:r>
    </w:p>
    <w:p w14:paraId="455A79EB" w14:textId="77777777" w:rsidR="001A716D" w:rsidRPr="00240A66" w:rsidRDefault="001A716D" w:rsidP="001A716D">
      <w:pPr>
        <w:pStyle w:val="Prrafodelista"/>
        <w:numPr>
          <w:ilvl w:val="2"/>
          <w:numId w:val="135"/>
        </w:numPr>
        <w:spacing w:line="240" w:lineRule="auto"/>
        <w:rPr>
          <w:rFonts w:ascii="Montserrat Light" w:hAnsi="Montserrat Light"/>
          <w:sz w:val="20"/>
          <w:szCs w:val="21"/>
        </w:rPr>
      </w:pPr>
      <w:r w:rsidRPr="00240A66">
        <w:rPr>
          <w:rFonts w:ascii="Montserrat Light" w:hAnsi="Montserrat Light"/>
          <w:sz w:val="20"/>
          <w:szCs w:val="21"/>
        </w:rPr>
        <w:t>Recurso propio</w:t>
      </w:r>
    </w:p>
    <w:p w14:paraId="3B0407EF" w14:textId="77777777" w:rsidR="001A716D" w:rsidRPr="00240A66" w:rsidRDefault="001A716D" w:rsidP="001A716D">
      <w:pPr>
        <w:pStyle w:val="Prrafodelista"/>
        <w:numPr>
          <w:ilvl w:val="2"/>
          <w:numId w:val="135"/>
        </w:numPr>
        <w:spacing w:line="240" w:lineRule="auto"/>
        <w:rPr>
          <w:rFonts w:ascii="Montserrat Light" w:hAnsi="Montserrat Light"/>
          <w:sz w:val="20"/>
          <w:szCs w:val="21"/>
        </w:rPr>
      </w:pPr>
      <w:r w:rsidRPr="00240A66">
        <w:rPr>
          <w:rFonts w:ascii="Montserrat Light" w:hAnsi="Montserrat Light"/>
          <w:sz w:val="20"/>
          <w:szCs w:val="21"/>
        </w:rPr>
        <w:t>Créditos</w:t>
      </w:r>
    </w:p>
    <w:p w14:paraId="24B13451" w14:textId="77777777" w:rsidR="001A716D" w:rsidRPr="00240A66" w:rsidRDefault="001A716D" w:rsidP="001A716D">
      <w:pPr>
        <w:pStyle w:val="Listavistosa-nfasis13"/>
        <w:numPr>
          <w:ilvl w:val="0"/>
          <w:numId w:val="135"/>
        </w:numPr>
        <w:spacing w:after="120" w:line="240" w:lineRule="auto"/>
        <w:ind w:left="851"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de la Evaluación</w:t>
      </w:r>
    </w:p>
    <w:p w14:paraId="3D30CEC2" w14:textId="77777777" w:rsidR="001A716D" w:rsidRPr="00240A66" w:rsidRDefault="001A716D" w:rsidP="001A716D">
      <w:pPr>
        <w:pStyle w:val="Listavistosa-nfasis13"/>
        <w:numPr>
          <w:ilvl w:val="1"/>
          <w:numId w:val="135"/>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en internet de la evaluación</w:t>
      </w:r>
    </w:p>
    <w:p w14:paraId="1478BF52" w14:textId="77777777" w:rsidR="001A716D" w:rsidRPr="00240A66" w:rsidRDefault="001A716D" w:rsidP="001A716D">
      <w:pPr>
        <w:spacing w:line="240" w:lineRule="auto"/>
        <w:ind w:left="1134"/>
        <w:rPr>
          <w:rFonts w:ascii="Montserrat Light" w:hAnsi="Montserrat Light" w:cs="Arial"/>
          <w:bCs/>
          <w:sz w:val="20"/>
          <w:szCs w:val="20"/>
          <w:lang w:val="es-ES_tradnl"/>
        </w:rPr>
      </w:pPr>
      <w:r w:rsidRPr="00240A66">
        <w:rPr>
          <w:rFonts w:ascii="Montserrat Light" w:hAnsi="Montserrat Light" w:cs="Arial"/>
          <w:bCs/>
          <w:sz w:val="20"/>
          <w:szCs w:val="20"/>
          <w:lang w:val="es-ES_tradnl"/>
        </w:rPr>
        <w:t>Establecer la dirección electrónica de Internet en la que se puede consultar la evaluación realizada.</w:t>
      </w:r>
    </w:p>
    <w:p w14:paraId="77507445" w14:textId="77777777" w:rsidR="001A716D" w:rsidRPr="00240A66" w:rsidRDefault="001A716D" w:rsidP="001A716D">
      <w:pPr>
        <w:pStyle w:val="Listavistosa-nfasis13"/>
        <w:numPr>
          <w:ilvl w:val="1"/>
          <w:numId w:val="135"/>
        </w:numPr>
        <w:spacing w:after="120" w:line="240" w:lineRule="auto"/>
        <w:ind w:left="1134" w:hanging="425"/>
        <w:contextualSpacing w:val="0"/>
        <w:rPr>
          <w:rFonts w:ascii="Montserrat Light" w:hAnsi="Montserrat Light" w:cs="Arial"/>
          <w:b/>
          <w:sz w:val="20"/>
          <w:szCs w:val="20"/>
          <w:lang w:val="es-ES_tradnl"/>
        </w:rPr>
      </w:pPr>
      <w:r w:rsidRPr="00240A66">
        <w:rPr>
          <w:rFonts w:ascii="Montserrat Light" w:hAnsi="Montserrat Light" w:cs="Arial"/>
          <w:b/>
          <w:sz w:val="20"/>
          <w:szCs w:val="20"/>
          <w:lang w:val="es-ES_tradnl"/>
        </w:rPr>
        <w:t>Difusión en internet del formato</w:t>
      </w:r>
    </w:p>
    <w:p w14:paraId="64895FD8" w14:textId="77777777" w:rsidR="001A716D" w:rsidRPr="00240A66" w:rsidRDefault="001A716D" w:rsidP="001A716D">
      <w:pPr>
        <w:spacing w:line="240" w:lineRule="auto"/>
        <w:ind w:left="1134"/>
        <w:rPr>
          <w:rFonts w:ascii="Montserrat Light" w:hAnsi="Montserrat Light" w:cs="Arial"/>
          <w:sz w:val="20"/>
          <w:szCs w:val="20"/>
          <w:lang w:val="es-ES_tradnl"/>
        </w:rPr>
      </w:pPr>
      <w:r w:rsidRPr="00240A66">
        <w:rPr>
          <w:rFonts w:ascii="Montserrat Light" w:hAnsi="Montserrat Light" w:cs="Arial"/>
          <w:bCs/>
          <w:sz w:val="20"/>
          <w:szCs w:val="20"/>
          <w:lang w:val="es-ES_tradnl"/>
        </w:rPr>
        <w:t xml:space="preserve">Establecer la o las direcciones electrónicas de Internet en la que esté disponible el </w:t>
      </w:r>
      <w:r w:rsidRPr="00240A66">
        <w:rPr>
          <w:rFonts w:ascii="Montserrat Light" w:hAnsi="Montserrat Light" w:cs="Arial"/>
          <w:sz w:val="20"/>
          <w:szCs w:val="20"/>
          <w:lang w:val="es-ES_tradnl" w:eastAsia="es-MX"/>
        </w:rPr>
        <w:t>Formato al que hace referencia el Anexo 1 de los Lineamientos para la homologación y estandarización de las evaluaciones de los entes públicos.</w:t>
      </w:r>
      <w:r w:rsidRPr="00240A66">
        <w:rPr>
          <w:rFonts w:ascii="Montserrat Light" w:hAnsi="Montserrat Light" w:cs="Arial"/>
          <w:sz w:val="20"/>
          <w:szCs w:val="20"/>
          <w:lang w:val="es-ES_tradnl"/>
        </w:rPr>
        <w:t xml:space="preserve"> </w:t>
      </w:r>
    </w:p>
    <w:p w14:paraId="093EC781" w14:textId="3C71DA15" w:rsidR="002A1F29" w:rsidRPr="00E11F5A" w:rsidRDefault="002A1F29" w:rsidP="00BB064D">
      <w:pPr>
        <w:spacing w:before="0" w:after="0" w:line="240" w:lineRule="auto"/>
        <w:jc w:val="left"/>
        <w:rPr>
          <w:rFonts w:ascii="Montserrat Light" w:hAnsi="Montserrat Light" w:cs="Arial"/>
          <w:sz w:val="20"/>
          <w:szCs w:val="20"/>
          <w:lang w:val="es-ES_tradnl"/>
        </w:rPr>
      </w:pPr>
    </w:p>
    <w:sectPr w:rsidR="002A1F29" w:rsidRPr="00E11F5A" w:rsidSect="001E72CE">
      <w:headerReference w:type="first" r:id="rId15"/>
      <w:footerReference w:type="first" r:id="rId16"/>
      <w:pgSz w:w="12240" w:h="15840" w:code="119"/>
      <w:pgMar w:top="1418" w:right="1418" w:bottom="1418" w:left="1418" w:header="709" w:footer="51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1EBF5" w14:textId="77777777" w:rsidR="002B1A05" w:rsidRDefault="002B1A05">
      <w:r>
        <w:separator/>
      </w:r>
    </w:p>
  </w:endnote>
  <w:endnote w:type="continuationSeparator" w:id="0">
    <w:p w14:paraId="6AF04CC4" w14:textId="77777777" w:rsidR="002B1A05" w:rsidRDefault="002B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Lt">
    <w:altName w:val="Century Gothic"/>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ontserrat Light">
    <w:panose1 w:val="00000000000000000000"/>
    <w:charset w:val="00"/>
    <w:family w:val="auto"/>
    <w:pitch w:val="variable"/>
    <w:sig w:usb0="A00002FF" w:usb1="4000207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26416"/>
      <w:docPartObj>
        <w:docPartGallery w:val="Page Numbers (Bottom of Page)"/>
        <w:docPartUnique/>
      </w:docPartObj>
    </w:sdtPr>
    <w:sdtEndPr>
      <w:rPr>
        <w:rFonts w:ascii="Montserrat Light" w:hAnsi="Montserrat Light"/>
        <w:sz w:val="16"/>
        <w:szCs w:val="16"/>
      </w:rPr>
    </w:sdtEndPr>
    <w:sdtContent>
      <w:p w14:paraId="222DEBD7" w14:textId="4412F8FA" w:rsidR="001E72CE" w:rsidRPr="001E72CE" w:rsidRDefault="001E72CE">
        <w:pPr>
          <w:pStyle w:val="Piedepgina"/>
          <w:jc w:val="right"/>
          <w:rPr>
            <w:rFonts w:ascii="Montserrat Light" w:hAnsi="Montserrat Light"/>
            <w:sz w:val="16"/>
          </w:rPr>
        </w:pPr>
        <w:r w:rsidRPr="006450D3">
          <w:rPr>
            <w:rFonts w:ascii="Montserrat Light" w:hAnsi="Montserrat Light"/>
            <w:noProof/>
            <w:sz w:val="18"/>
          </w:rPr>
          <w:drawing>
            <wp:anchor distT="0" distB="0" distL="114300" distR="114300" simplePos="0" relativeHeight="251667456" behindDoc="1" locked="0" layoutInCell="1" allowOverlap="1" wp14:anchorId="26E67433" wp14:editId="14519BC7">
              <wp:simplePos x="0" y="0"/>
              <wp:positionH relativeFrom="margin">
                <wp:align>center</wp:align>
              </wp:positionH>
              <wp:positionV relativeFrom="paragraph">
                <wp:posOffset>-162560</wp:posOffset>
              </wp:positionV>
              <wp:extent cx="9039860" cy="774344"/>
              <wp:effectExtent l="0" t="0" r="0" b="698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2CE">
          <w:rPr>
            <w:rFonts w:ascii="Montserrat Light" w:hAnsi="Montserrat Light"/>
            <w:sz w:val="16"/>
          </w:rPr>
          <w:fldChar w:fldCharType="begin"/>
        </w:r>
        <w:r w:rsidRPr="001E72CE">
          <w:rPr>
            <w:rFonts w:ascii="Montserrat Light" w:hAnsi="Montserrat Light"/>
            <w:sz w:val="16"/>
          </w:rPr>
          <w:instrText>PAGE   \* MERGEFORMAT</w:instrText>
        </w:r>
        <w:r w:rsidRPr="001E72CE">
          <w:rPr>
            <w:rFonts w:ascii="Montserrat Light" w:hAnsi="Montserrat Light"/>
            <w:sz w:val="16"/>
          </w:rPr>
          <w:fldChar w:fldCharType="separate"/>
        </w:r>
        <w:r w:rsidRPr="001E72CE">
          <w:rPr>
            <w:rFonts w:ascii="Montserrat Light" w:hAnsi="Montserrat Light"/>
            <w:sz w:val="16"/>
            <w:lang w:val="es-ES"/>
          </w:rPr>
          <w:t>2</w:t>
        </w:r>
        <w:r w:rsidRPr="001E72CE">
          <w:rPr>
            <w:rFonts w:ascii="Montserrat Light" w:hAnsi="Montserrat Light"/>
            <w:sz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56089"/>
      <w:docPartObj>
        <w:docPartGallery w:val="Page Numbers (Bottom of Page)"/>
        <w:docPartUnique/>
      </w:docPartObj>
    </w:sdtPr>
    <w:sdtEndPr>
      <w:rPr>
        <w:rFonts w:ascii="Montserrat Light" w:hAnsi="Montserrat Light"/>
        <w:sz w:val="16"/>
        <w:szCs w:val="16"/>
      </w:rPr>
    </w:sdtEndPr>
    <w:sdtContent>
      <w:p w14:paraId="52309D0D" w14:textId="05A82307" w:rsidR="00E11F5A" w:rsidRPr="001E72CE" w:rsidRDefault="001E72CE" w:rsidP="001E72CE">
        <w:pPr>
          <w:pStyle w:val="Piedepgina"/>
          <w:jc w:val="right"/>
          <w:rPr>
            <w:rFonts w:ascii="Montserrat Light" w:hAnsi="Montserrat Light"/>
            <w:sz w:val="16"/>
          </w:rPr>
        </w:pPr>
        <w:r w:rsidRPr="006450D3">
          <w:rPr>
            <w:rFonts w:ascii="Montserrat Light" w:hAnsi="Montserrat Light"/>
            <w:noProof/>
            <w:sz w:val="18"/>
          </w:rPr>
          <w:drawing>
            <wp:anchor distT="0" distB="0" distL="114300" distR="114300" simplePos="0" relativeHeight="251665408" behindDoc="1" locked="0" layoutInCell="1" allowOverlap="1" wp14:anchorId="1E5483AF" wp14:editId="417F0916">
              <wp:simplePos x="0" y="0"/>
              <wp:positionH relativeFrom="margin">
                <wp:align>center</wp:align>
              </wp:positionH>
              <wp:positionV relativeFrom="paragraph">
                <wp:posOffset>-162560</wp:posOffset>
              </wp:positionV>
              <wp:extent cx="9039860" cy="774344"/>
              <wp:effectExtent l="0" t="0" r="0" b="6985"/>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00570" name="Imagen 2134300570"/>
                      <pic:cNvPicPr/>
                    </pic:nvPicPr>
                    <pic:blipFill rotWithShape="1">
                      <a:blip r:embed="rId1" cstate="print">
                        <a:extLst>
                          <a:ext uri="{28A0092B-C50C-407E-A947-70E740481C1C}">
                            <a14:useLocalDpi xmlns:a14="http://schemas.microsoft.com/office/drawing/2010/main" val="0"/>
                          </a:ext>
                        </a:extLst>
                      </a:blip>
                      <a:srcRect l="-927" t="89111" r="-1408"/>
                      <a:stretch/>
                    </pic:blipFill>
                    <pic:spPr bwMode="auto">
                      <a:xfrm>
                        <a:off x="0" y="0"/>
                        <a:ext cx="9039860" cy="7743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72CE">
          <w:rPr>
            <w:rFonts w:ascii="Montserrat Light" w:hAnsi="Montserrat Light"/>
            <w:sz w:val="16"/>
          </w:rPr>
          <w:fldChar w:fldCharType="begin"/>
        </w:r>
        <w:r w:rsidRPr="001E72CE">
          <w:rPr>
            <w:rFonts w:ascii="Montserrat Light" w:hAnsi="Montserrat Light"/>
            <w:sz w:val="16"/>
          </w:rPr>
          <w:instrText>PAGE   \* MERGEFORMAT</w:instrText>
        </w:r>
        <w:r w:rsidRPr="001E72CE">
          <w:rPr>
            <w:rFonts w:ascii="Montserrat Light" w:hAnsi="Montserrat Light"/>
            <w:sz w:val="16"/>
          </w:rPr>
          <w:fldChar w:fldCharType="separate"/>
        </w:r>
        <w:r w:rsidRPr="001E72CE">
          <w:rPr>
            <w:rFonts w:ascii="Montserrat Light" w:hAnsi="Montserrat Light"/>
            <w:sz w:val="16"/>
            <w:lang w:val="es-ES"/>
          </w:rPr>
          <w:t>2</w:t>
        </w:r>
        <w:r w:rsidRPr="001E72CE">
          <w:rPr>
            <w:rFonts w:ascii="Montserrat Light" w:hAnsi="Montserrat Light"/>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6B88" w14:textId="77777777" w:rsidR="002B1A05" w:rsidRDefault="002B1A05">
      <w:r>
        <w:separator/>
      </w:r>
    </w:p>
  </w:footnote>
  <w:footnote w:type="continuationSeparator" w:id="0">
    <w:p w14:paraId="53388C6A" w14:textId="77777777" w:rsidR="002B1A05" w:rsidRDefault="002B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C4C1" w14:textId="1FF681C9" w:rsidR="00E11F5A" w:rsidRDefault="00E11F5A" w:rsidP="004813B0">
    <w:pPr>
      <w:pStyle w:val="Encabezado"/>
      <w:tabs>
        <w:tab w:val="clear" w:pos="4419"/>
        <w:tab w:val="clear" w:pos="8838"/>
        <w:tab w:val="left" w:pos="2790"/>
      </w:tabs>
      <w:rPr>
        <w:rFonts w:eastAsia="Arial Unicode MS"/>
        <w:sz w:val="20"/>
        <w:szCs w:val="20"/>
      </w:rPr>
    </w:pPr>
    <w:r>
      <w:rPr>
        <w:noProof/>
      </w:rPr>
      <w:drawing>
        <wp:anchor distT="0" distB="0" distL="114300" distR="114300" simplePos="0" relativeHeight="251663360" behindDoc="1" locked="0" layoutInCell="1" allowOverlap="1" wp14:anchorId="4EDDAD8C" wp14:editId="199078B8">
          <wp:simplePos x="0" y="0"/>
          <wp:positionH relativeFrom="margin">
            <wp:align>left</wp:align>
          </wp:positionH>
          <wp:positionV relativeFrom="paragraph">
            <wp:posOffset>-191135</wp:posOffset>
          </wp:positionV>
          <wp:extent cx="1981200" cy="63627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0888" w14:textId="2E05E6F2" w:rsidR="00E11F5A" w:rsidRDefault="00E11F5A">
    <w:pPr>
      <w:pStyle w:val="Encabezado"/>
    </w:pPr>
    <w:r>
      <w:rPr>
        <w:noProof/>
      </w:rPr>
      <w:drawing>
        <wp:anchor distT="0" distB="0" distL="114300" distR="114300" simplePos="0" relativeHeight="251661312" behindDoc="1" locked="0" layoutInCell="1" allowOverlap="1" wp14:anchorId="3379A8FB" wp14:editId="45A76177">
          <wp:simplePos x="0" y="0"/>
          <wp:positionH relativeFrom="margin">
            <wp:align>left</wp:align>
          </wp:positionH>
          <wp:positionV relativeFrom="paragraph">
            <wp:posOffset>-191135</wp:posOffset>
          </wp:positionV>
          <wp:extent cx="1981200" cy="6362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a_Logo_UED.PNG"/>
                  <pic:cNvPicPr/>
                </pic:nvPicPr>
                <pic:blipFill>
                  <a:blip r:embed="rId1">
                    <a:extLst>
                      <a:ext uri="{28A0092B-C50C-407E-A947-70E740481C1C}">
                        <a14:useLocalDpi xmlns:a14="http://schemas.microsoft.com/office/drawing/2010/main" val="0"/>
                      </a:ext>
                    </a:extLst>
                  </a:blip>
                  <a:stretch>
                    <a:fillRect/>
                  </a:stretch>
                </pic:blipFill>
                <pic:spPr>
                  <a:xfrm>
                    <a:off x="0" y="0"/>
                    <a:ext cx="1981200" cy="63627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GjBn5gNAnHhEcC" int2:id="2gutdFbj">
      <int2:state int2:type="spell" int2:value="Rejected"/>
    </int2:textHash>
    <int2:bookmark int2:bookmarkName="_Int_DXbYaO6O" int2:invalidationBookmarkName="" int2:hashCode="rF+aKJXgQDK20g" int2:id="6Jv4Ax62">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53E"/>
    <w:multiLevelType w:val="hybridMultilevel"/>
    <w:tmpl w:val="5BAE8BD2"/>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AD7289"/>
    <w:multiLevelType w:val="hybridMultilevel"/>
    <w:tmpl w:val="8A7AE38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 w15:restartNumberingAfterBreak="0">
    <w:nsid w:val="01B64D55"/>
    <w:multiLevelType w:val="hybridMultilevel"/>
    <w:tmpl w:val="E0F4A3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BC1743"/>
    <w:multiLevelType w:val="multilevel"/>
    <w:tmpl w:val="0C0A001F"/>
    <w:styleLink w:val="Estilo4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D43780"/>
    <w:multiLevelType w:val="multilevel"/>
    <w:tmpl w:val="0C0A001F"/>
    <w:styleLink w:val="Estilo4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01715B"/>
    <w:multiLevelType w:val="hybridMultilevel"/>
    <w:tmpl w:val="09625D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3FD266E"/>
    <w:multiLevelType w:val="multilevel"/>
    <w:tmpl w:val="0BCAC11A"/>
    <w:styleLink w:val="Estilo11"/>
    <w:lvl w:ilvl="0">
      <w:start w:val="13"/>
      <w:numFmt w:val="decimal"/>
      <w:lvlText w:val="%1"/>
      <w:lvlJc w:val="left"/>
      <w:pPr>
        <w:ind w:left="465" w:hanging="465"/>
      </w:pPr>
      <w:rPr>
        <w:rFonts w:hint="default"/>
      </w:rPr>
    </w:lvl>
    <w:lvl w:ilvl="1">
      <w:start w:val="2"/>
      <w:numFmt w:val="decimal"/>
      <w:lvlText w:val="%1.%2"/>
      <w:lvlJc w:val="left"/>
      <w:pPr>
        <w:ind w:left="891"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4CE79E1"/>
    <w:multiLevelType w:val="multilevel"/>
    <w:tmpl w:val="760285C2"/>
    <w:styleLink w:val="Estilo4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D27E77"/>
    <w:multiLevelType w:val="multilevel"/>
    <w:tmpl w:val="0C0A001F"/>
    <w:styleLink w:val="Estilo85"/>
    <w:lvl w:ilvl="0">
      <w:start w:val="4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F80E48"/>
    <w:multiLevelType w:val="hybridMultilevel"/>
    <w:tmpl w:val="3208D8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88B5D4A"/>
    <w:multiLevelType w:val="multilevel"/>
    <w:tmpl w:val="0C0A001F"/>
    <w:styleLink w:val="Estilo75"/>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5A7FAC"/>
    <w:multiLevelType w:val="multilevel"/>
    <w:tmpl w:val="38B60A30"/>
    <w:styleLink w:val="Estilo2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A2E26F5"/>
    <w:multiLevelType w:val="multilevel"/>
    <w:tmpl w:val="0C0A001D"/>
    <w:styleLink w:val="Estilo3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BE125E"/>
    <w:multiLevelType w:val="hybridMultilevel"/>
    <w:tmpl w:val="BB6801A8"/>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4" w15:restartNumberingAfterBreak="0">
    <w:nsid w:val="0E446A1D"/>
    <w:multiLevelType w:val="multilevel"/>
    <w:tmpl w:val="0C0A001F"/>
    <w:styleLink w:val="Estilo62"/>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B41FC6"/>
    <w:multiLevelType w:val="multilevel"/>
    <w:tmpl w:val="0C0A001F"/>
    <w:styleLink w:val="Estilo69"/>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10616A"/>
    <w:multiLevelType w:val="multilevel"/>
    <w:tmpl w:val="0C0A001F"/>
    <w:styleLink w:val="Estilo76"/>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567477"/>
    <w:multiLevelType w:val="multilevel"/>
    <w:tmpl w:val="0C0A001F"/>
    <w:styleLink w:val="Estilo88"/>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5C6C64"/>
    <w:multiLevelType w:val="multilevel"/>
    <w:tmpl w:val="335252B4"/>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13ED0CB7"/>
    <w:multiLevelType w:val="multilevel"/>
    <w:tmpl w:val="0409001D"/>
    <w:styleLink w:val="Estilo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E3784B"/>
    <w:multiLevelType w:val="hybridMultilevel"/>
    <w:tmpl w:val="75326B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5756300"/>
    <w:multiLevelType w:val="hybridMultilevel"/>
    <w:tmpl w:val="6A663A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DA0745"/>
    <w:multiLevelType w:val="hybridMultilevel"/>
    <w:tmpl w:val="289A14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6E2267"/>
    <w:multiLevelType w:val="multilevel"/>
    <w:tmpl w:val="0C0A001F"/>
    <w:styleLink w:val="Estilo86"/>
    <w:lvl w:ilvl="0">
      <w:start w:val="4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6933C29"/>
    <w:multiLevelType w:val="multilevel"/>
    <w:tmpl w:val="0C0A001F"/>
    <w:styleLink w:val="Estilo64"/>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6BD0AFB"/>
    <w:multiLevelType w:val="multilevel"/>
    <w:tmpl w:val="0C0A001F"/>
    <w:styleLink w:val="Estilo39"/>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71C531A"/>
    <w:multiLevelType w:val="multilevel"/>
    <w:tmpl w:val="AE9AEA98"/>
    <w:styleLink w:val="Estilo29"/>
    <w:lvl w:ilvl="0">
      <w:start w:val="6"/>
      <w:numFmt w:val="decimal"/>
      <w:lvlText w:val="%1.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39654B"/>
    <w:multiLevelType w:val="multilevel"/>
    <w:tmpl w:val="0C0A001D"/>
    <w:styleLink w:val="Estilo3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A06C88"/>
    <w:multiLevelType w:val="hybridMultilevel"/>
    <w:tmpl w:val="B8DA00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8CF7138"/>
    <w:multiLevelType w:val="hybridMultilevel"/>
    <w:tmpl w:val="91968A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9E75D8F"/>
    <w:multiLevelType w:val="hybridMultilevel"/>
    <w:tmpl w:val="153E2AB0"/>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B5B2004"/>
    <w:multiLevelType w:val="hybridMultilevel"/>
    <w:tmpl w:val="EB2211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0CF651B"/>
    <w:multiLevelType w:val="multilevel"/>
    <w:tmpl w:val="5804F33A"/>
    <w:lvl w:ilvl="0">
      <w:start w:val="1"/>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24E387D"/>
    <w:multiLevelType w:val="multilevel"/>
    <w:tmpl w:val="0409001D"/>
    <w:styleLink w:val="Estilo1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442DD2"/>
    <w:multiLevelType w:val="multilevel"/>
    <w:tmpl w:val="0C0A001F"/>
    <w:styleLink w:val="Estilo50"/>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4587EBC"/>
    <w:multiLevelType w:val="multilevel"/>
    <w:tmpl w:val="E44CC88C"/>
    <w:styleLink w:val="Estilo5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4DD5B4B"/>
    <w:multiLevelType w:val="multilevel"/>
    <w:tmpl w:val="2DA09E5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24F63B0E"/>
    <w:multiLevelType w:val="hybridMultilevel"/>
    <w:tmpl w:val="7B8AC3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51B3D3A"/>
    <w:multiLevelType w:val="multilevel"/>
    <w:tmpl w:val="0C0A001F"/>
    <w:styleLink w:val="Estilo89"/>
    <w:lvl w:ilvl="0">
      <w:start w:val="4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5D3541D"/>
    <w:multiLevelType w:val="multilevel"/>
    <w:tmpl w:val="0C0A001F"/>
    <w:styleLink w:val="Estilo2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7A81120"/>
    <w:multiLevelType w:val="multilevel"/>
    <w:tmpl w:val="4ADC40CC"/>
    <w:styleLink w:val="Estilo7"/>
    <w:lvl w:ilvl="0">
      <w:start w:val="11"/>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1" w15:restartNumberingAfterBreak="0">
    <w:nsid w:val="287D791F"/>
    <w:multiLevelType w:val="multilevel"/>
    <w:tmpl w:val="3F46C4E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2" w15:restartNumberingAfterBreak="0">
    <w:nsid w:val="290304DA"/>
    <w:multiLevelType w:val="hybridMultilevel"/>
    <w:tmpl w:val="ABC4074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A8C6AF7"/>
    <w:multiLevelType w:val="multilevel"/>
    <w:tmpl w:val="0C0A001D"/>
    <w:styleLink w:val="Estilo31"/>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B5C1F51"/>
    <w:multiLevelType w:val="multilevel"/>
    <w:tmpl w:val="0C0A001F"/>
    <w:styleLink w:val="Estilo90"/>
    <w:lvl w:ilvl="0">
      <w:start w:val="4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CCD5ED4"/>
    <w:multiLevelType w:val="multilevel"/>
    <w:tmpl w:val="B68821B4"/>
    <w:styleLink w:val="Estilo9"/>
    <w:lvl w:ilvl="0">
      <w:start w:val="9"/>
      <w:numFmt w:val="decimal"/>
      <w:lvlText w:val="%1."/>
      <w:lvlJc w:val="left"/>
      <w:pPr>
        <w:tabs>
          <w:tab w:val="num" w:pos="855"/>
        </w:tabs>
        <w:ind w:left="855" w:hanging="855"/>
      </w:pPr>
      <w:rPr>
        <w:rFonts w:hint="default"/>
      </w:rPr>
    </w:lvl>
    <w:lvl w:ilvl="1">
      <w:start w:val="1"/>
      <w:numFmt w:val="decimal"/>
      <w:lvlText w:val="%1.%2."/>
      <w:lvlJc w:val="left"/>
      <w:pPr>
        <w:tabs>
          <w:tab w:val="num" w:pos="1281"/>
        </w:tabs>
        <w:ind w:left="1281" w:hanging="855"/>
      </w:pPr>
      <w:rPr>
        <w:rFonts w:hint="default"/>
      </w:rPr>
    </w:lvl>
    <w:lvl w:ilvl="2">
      <w:start w:val="1"/>
      <w:numFmt w:val="decimal"/>
      <w:lvlText w:val="%1.%2.%3."/>
      <w:lvlJc w:val="left"/>
      <w:pPr>
        <w:tabs>
          <w:tab w:val="num" w:pos="1707"/>
        </w:tabs>
        <w:ind w:left="1707" w:hanging="855"/>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46" w15:restartNumberingAfterBreak="0">
    <w:nsid w:val="2CCF2F37"/>
    <w:multiLevelType w:val="multilevel"/>
    <w:tmpl w:val="0C0A001F"/>
    <w:styleLink w:val="Estilo59"/>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01847AA"/>
    <w:multiLevelType w:val="multilevel"/>
    <w:tmpl w:val="7E0AC93E"/>
    <w:styleLink w:val="Estilo4"/>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48" w15:restartNumberingAfterBreak="0">
    <w:nsid w:val="30781DBA"/>
    <w:multiLevelType w:val="hybridMultilevel"/>
    <w:tmpl w:val="335E1D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1287756"/>
    <w:multiLevelType w:val="hybridMultilevel"/>
    <w:tmpl w:val="8D1270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16E07D5"/>
    <w:multiLevelType w:val="multilevel"/>
    <w:tmpl w:val="0C0A001F"/>
    <w:styleLink w:val="Estilo91"/>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19A20C2"/>
    <w:multiLevelType w:val="hybridMultilevel"/>
    <w:tmpl w:val="B5D43C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1B22BA9"/>
    <w:multiLevelType w:val="multilevel"/>
    <w:tmpl w:val="0C0A001F"/>
    <w:styleLink w:val="Estilo56"/>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3F467DD"/>
    <w:multiLevelType w:val="hybridMultilevel"/>
    <w:tmpl w:val="CE52B4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48B041F"/>
    <w:multiLevelType w:val="multilevel"/>
    <w:tmpl w:val="0C0A001F"/>
    <w:styleLink w:val="Estilo3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4C82295"/>
    <w:multiLevelType w:val="multilevel"/>
    <w:tmpl w:val="0409001D"/>
    <w:styleLink w:val="Estilo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61A3755"/>
    <w:multiLevelType w:val="multilevel"/>
    <w:tmpl w:val="0C0A001F"/>
    <w:styleLink w:val="Estilo60"/>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65767E4"/>
    <w:multiLevelType w:val="multilevel"/>
    <w:tmpl w:val="E5C8A4DE"/>
    <w:styleLink w:val="Estilo1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72B36F8"/>
    <w:multiLevelType w:val="multilevel"/>
    <w:tmpl w:val="0C0A001F"/>
    <w:styleLink w:val="Estilo30"/>
    <w:lvl w:ilvl="0">
      <w:start w:val="5"/>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7B2567B"/>
    <w:multiLevelType w:val="hybridMultilevel"/>
    <w:tmpl w:val="FFE0D7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82E7EE9"/>
    <w:multiLevelType w:val="multilevel"/>
    <w:tmpl w:val="B2641BC6"/>
    <w:lvl w:ilvl="0">
      <w:start w:val="1"/>
      <w:numFmt w:val="decimal"/>
      <w:pStyle w:val="Prrafodelista1"/>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1" w15:restartNumberingAfterBreak="0">
    <w:nsid w:val="39664A04"/>
    <w:multiLevelType w:val="multilevel"/>
    <w:tmpl w:val="ECD8B420"/>
    <w:styleLink w:val="Estilo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91"/>
        </w:tabs>
        <w:ind w:left="691" w:hanging="360"/>
      </w:pPr>
      <w:rPr>
        <w:rFonts w:hint="default"/>
      </w:rPr>
    </w:lvl>
    <w:lvl w:ilvl="2">
      <w:start w:val="3"/>
      <w:numFmt w:val="decimal"/>
      <w:lvlText w:val="%1.%2.%3"/>
      <w:lvlJc w:val="left"/>
      <w:pPr>
        <w:tabs>
          <w:tab w:val="num" w:pos="1382"/>
        </w:tabs>
        <w:ind w:left="1382" w:hanging="720"/>
      </w:pPr>
      <w:rPr>
        <w:rFonts w:hint="default"/>
      </w:rPr>
    </w:lvl>
    <w:lvl w:ilvl="3">
      <w:start w:val="1"/>
      <w:numFmt w:val="decimal"/>
      <w:lvlText w:val="%1.%2.%3.%4"/>
      <w:lvlJc w:val="left"/>
      <w:pPr>
        <w:tabs>
          <w:tab w:val="num" w:pos="2073"/>
        </w:tabs>
        <w:ind w:left="2073" w:hanging="1080"/>
      </w:pPr>
      <w:rPr>
        <w:rFonts w:hint="default"/>
      </w:rPr>
    </w:lvl>
    <w:lvl w:ilvl="4">
      <w:start w:val="1"/>
      <w:numFmt w:val="decimal"/>
      <w:lvlText w:val="%1.%2.%3.%4.%5"/>
      <w:lvlJc w:val="left"/>
      <w:pPr>
        <w:tabs>
          <w:tab w:val="num" w:pos="2404"/>
        </w:tabs>
        <w:ind w:left="2404" w:hanging="108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62" w15:restartNumberingAfterBreak="0">
    <w:nsid w:val="39885E5F"/>
    <w:multiLevelType w:val="hybridMultilevel"/>
    <w:tmpl w:val="3E2C9616"/>
    <w:styleLink w:val="Estilo671"/>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3" w15:restartNumberingAfterBreak="0">
    <w:nsid w:val="39FA6DFE"/>
    <w:multiLevelType w:val="multilevel"/>
    <w:tmpl w:val="0C0A001F"/>
    <w:styleLink w:val="Estilo83"/>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A230F31"/>
    <w:multiLevelType w:val="multilevel"/>
    <w:tmpl w:val="9C0E4DBE"/>
    <w:styleLink w:val="Estilo1"/>
    <w:lvl w:ilvl="0">
      <w:start w:val="9"/>
      <w:numFmt w:val="decimal"/>
      <w:lvlText w:val="%1"/>
      <w:lvlJc w:val="left"/>
      <w:pPr>
        <w:tabs>
          <w:tab w:val="num" w:pos="1140"/>
        </w:tabs>
        <w:ind w:left="1140" w:hanging="1140"/>
      </w:pPr>
      <w:rPr>
        <w:rFonts w:hint="default"/>
      </w:rPr>
    </w:lvl>
    <w:lvl w:ilvl="1">
      <w:start w:val="1"/>
      <w:numFmt w:val="decimal"/>
      <w:lvlText w:val="%1.%2"/>
      <w:lvlJc w:val="left"/>
      <w:pPr>
        <w:tabs>
          <w:tab w:val="num" w:pos="1471"/>
        </w:tabs>
        <w:ind w:left="1471" w:hanging="1140"/>
      </w:pPr>
      <w:rPr>
        <w:rFonts w:hint="default"/>
      </w:rPr>
    </w:lvl>
    <w:lvl w:ilvl="2">
      <w:start w:val="2"/>
      <w:numFmt w:val="decimal"/>
      <w:lvlText w:val="%1.%2.%3"/>
      <w:lvlJc w:val="left"/>
      <w:pPr>
        <w:tabs>
          <w:tab w:val="num" w:pos="1802"/>
        </w:tabs>
        <w:ind w:left="1802" w:hanging="1140"/>
      </w:pPr>
      <w:rPr>
        <w:rFonts w:hint="default"/>
      </w:rPr>
    </w:lvl>
    <w:lvl w:ilvl="3">
      <w:start w:val="1"/>
      <w:numFmt w:val="decimal"/>
      <w:lvlText w:val="%1.%2.%3.%4"/>
      <w:lvlJc w:val="left"/>
      <w:pPr>
        <w:tabs>
          <w:tab w:val="num" w:pos="2133"/>
        </w:tabs>
        <w:ind w:left="2133" w:hanging="1140"/>
      </w:pPr>
      <w:rPr>
        <w:rFonts w:hint="default"/>
      </w:rPr>
    </w:lvl>
    <w:lvl w:ilvl="4">
      <w:start w:val="1"/>
      <w:numFmt w:val="decimal"/>
      <w:lvlText w:val="%1.%2.%3.%4.%5"/>
      <w:lvlJc w:val="left"/>
      <w:pPr>
        <w:tabs>
          <w:tab w:val="num" w:pos="2464"/>
        </w:tabs>
        <w:ind w:left="2464" w:hanging="1140"/>
      </w:pPr>
      <w:rPr>
        <w:rFonts w:hint="default"/>
      </w:rPr>
    </w:lvl>
    <w:lvl w:ilvl="5">
      <w:start w:val="1"/>
      <w:numFmt w:val="decimal"/>
      <w:lvlText w:val="%1.%2.%3.%4.%5.%6"/>
      <w:lvlJc w:val="left"/>
      <w:pPr>
        <w:tabs>
          <w:tab w:val="num" w:pos="3095"/>
        </w:tabs>
        <w:ind w:left="3095" w:hanging="1440"/>
      </w:pPr>
      <w:rPr>
        <w:rFonts w:hint="default"/>
      </w:rPr>
    </w:lvl>
    <w:lvl w:ilvl="6">
      <w:start w:val="1"/>
      <w:numFmt w:val="decimal"/>
      <w:lvlText w:val="%1.%2.%3.%4.%5.%6.%7"/>
      <w:lvlJc w:val="left"/>
      <w:pPr>
        <w:tabs>
          <w:tab w:val="num" w:pos="3426"/>
        </w:tabs>
        <w:ind w:left="3426" w:hanging="1440"/>
      </w:pPr>
      <w:rPr>
        <w:rFonts w:hint="default"/>
      </w:rPr>
    </w:lvl>
    <w:lvl w:ilvl="7">
      <w:start w:val="1"/>
      <w:numFmt w:val="decimal"/>
      <w:lvlText w:val="%1.%2.%3.%4.%5.%6.%7.%8"/>
      <w:lvlJc w:val="left"/>
      <w:pPr>
        <w:tabs>
          <w:tab w:val="num" w:pos="4117"/>
        </w:tabs>
        <w:ind w:left="4117" w:hanging="1800"/>
      </w:pPr>
      <w:rPr>
        <w:rFonts w:hint="default"/>
      </w:rPr>
    </w:lvl>
    <w:lvl w:ilvl="8">
      <w:start w:val="1"/>
      <w:numFmt w:val="decimal"/>
      <w:lvlText w:val="%1.%2.%3.%4.%5.%6.%7.%8.%9"/>
      <w:lvlJc w:val="left"/>
      <w:pPr>
        <w:tabs>
          <w:tab w:val="num" w:pos="4448"/>
        </w:tabs>
        <w:ind w:left="4448" w:hanging="1800"/>
      </w:pPr>
      <w:rPr>
        <w:rFonts w:hint="default"/>
      </w:rPr>
    </w:lvl>
  </w:abstractNum>
  <w:abstractNum w:abstractNumId="65" w15:restartNumberingAfterBreak="0">
    <w:nsid w:val="3B4339B3"/>
    <w:multiLevelType w:val="multilevel"/>
    <w:tmpl w:val="0C0A001F"/>
    <w:styleLink w:val="Estilo53"/>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3BB30190"/>
    <w:multiLevelType w:val="multilevel"/>
    <w:tmpl w:val="0409001D"/>
    <w:styleLink w:val="Estilo1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3D970B1C"/>
    <w:multiLevelType w:val="hybridMultilevel"/>
    <w:tmpl w:val="D73C8F6C"/>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3F72491D"/>
    <w:multiLevelType w:val="multilevel"/>
    <w:tmpl w:val="0C0A001F"/>
    <w:styleLink w:val="Estilo70"/>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0C04DA8"/>
    <w:multiLevelType w:val="multilevel"/>
    <w:tmpl w:val="080A001D"/>
    <w:styleLink w:val="Estilo95"/>
    <w:lvl w:ilvl="0">
      <w:start w:val="1"/>
      <w:numFmt w:val="decimal"/>
      <w:lvlText w:val="%1)"/>
      <w:lvlJc w:val="left"/>
      <w:pPr>
        <w:ind w:left="360" w:hanging="360"/>
      </w:pPr>
    </w:lvl>
    <w:lvl w:ilvl="1">
      <w:start w:val="2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1F45C80"/>
    <w:multiLevelType w:val="hybridMultilevel"/>
    <w:tmpl w:val="B810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2160D85"/>
    <w:multiLevelType w:val="multilevel"/>
    <w:tmpl w:val="A1188896"/>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2" w15:restartNumberingAfterBreak="0">
    <w:nsid w:val="42A15B1F"/>
    <w:multiLevelType w:val="multilevel"/>
    <w:tmpl w:val="0409001D"/>
    <w:styleLink w:val="Estilo21"/>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5AD4FEB"/>
    <w:multiLevelType w:val="multilevel"/>
    <w:tmpl w:val="0C0A001F"/>
    <w:styleLink w:val="Estilo71"/>
    <w:lvl w:ilvl="0">
      <w:start w:val="2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6630BB4"/>
    <w:multiLevelType w:val="hybridMultilevel"/>
    <w:tmpl w:val="5E6829AE"/>
    <w:lvl w:ilvl="0" w:tplc="AFD63916">
      <w:start w:val="1"/>
      <w:numFmt w:val="decimal"/>
      <w:lvlText w:val="Anexo %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46A32CE0"/>
    <w:multiLevelType w:val="hybridMultilevel"/>
    <w:tmpl w:val="8006D6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6BB3606"/>
    <w:multiLevelType w:val="multilevel"/>
    <w:tmpl w:val="346A54A8"/>
    <w:styleLink w:val="Estilo41"/>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6DB0666"/>
    <w:multiLevelType w:val="multilevel"/>
    <w:tmpl w:val="0C0A001F"/>
    <w:styleLink w:val="Estilo3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81F0E1B"/>
    <w:multiLevelType w:val="hybridMultilevel"/>
    <w:tmpl w:val="92F65A18"/>
    <w:styleLink w:val="Estilo63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9" w15:restartNumberingAfterBreak="0">
    <w:nsid w:val="487D1E7C"/>
    <w:multiLevelType w:val="multilevel"/>
    <w:tmpl w:val="0C0A001F"/>
    <w:styleLink w:val="Estilo63"/>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A3D43F2"/>
    <w:multiLevelType w:val="multilevel"/>
    <w:tmpl w:val="0C0A001F"/>
    <w:styleLink w:val="Estilo78"/>
    <w:lvl w:ilvl="0">
      <w:start w:val="3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A612CE8"/>
    <w:multiLevelType w:val="multilevel"/>
    <w:tmpl w:val="0C0A001F"/>
    <w:styleLink w:val="Estilo4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AFB4A23"/>
    <w:multiLevelType w:val="hybridMultilevel"/>
    <w:tmpl w:val="DBA603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B205E32"/>
    <w:multiLevelType w:val="multilevel"/>
    <w:tmpl w:val="C3762CDA"/>
    <w:styleLink w:val="Estilo33"/>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B350695"/>
    <w:multiLevelType w:val="multilevel"/>
    <w:tmpl w:val="93A0F8CE"/>
    <w:styleLink w:val="Estilo20"/>
    <w:lvl w:ilvl="0">
      <w:start w:val="18"/>
      <w:numFmt w:val="decimal"/>
      <w:lvlText w:val="%1."/>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85" w15:restartNumberingAfterBreak="0">
    <w:nsid w:val="4BD2768E"/>
    <w:multiLevelType w:val="hybridMultilevel"/>
    <w:tmpl w:val="0A7A56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4CB8685A"/>
    <w:multiLevelType w:val="multilevel"/>
    <w:tmpl w:val="0C0A001D"/>
    <w:styleLink w:val="Estilo2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4DFC0725"/>
    <w:multiLevelType w:val="multilevel"/>
    <w:tmpl w:val="0C0A001F"/>
    <w:styleLink w:val="Estilo5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4E0D1EE5"/>
    <w:multiLevelType w:val="multilevel"/>
    <w:tmpl w:val="0C0A001F"/>
    <w:styleLink w:val="Estilo48"/>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E247972"/>
    <w:multiLevelType w:val="multilevel"/>
    <w:tmpl w:val="B7AA9B9E"/>
    <w:styleLink w:val="Estilo5"/>
    <w:lvl w:ilvl="0">
      <w:start w:val="10"/>
      <w:numFmt w:val="decimal"/>
      <w:lvlText w:val="%1."/>
      <w:lvlJc w:val="left"/>
      <w:pPr>
        <w:tabs>
          <w:tab w:val="num" w:pos="786"/>
        </w:tabs>
        <w:ind w:left="786" w:hanging="360"/>
      </w:pPr>
      <w:rPr>
        <w:rFonts w:hint="default"/>
        <w:b/>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608"/>
        </w:tabs>
        <w:ind w:left="8608" w:hanging="1800"/>
      </w:pPr>
      <w:rPr>
        <w:rFonts w:hint="default"/>
      </w:rPr>
    </w:lvl>
  </w:abstractNum>
  <w:abstractNum w:abstractNumId="90" w15:restartNumberingAfterBreak="0">
    <w:nsid w:val="4F000A01"/>
    <w:multiLevelType w:val="multilevel"/>
    <w:tmpl w:val="0C0A001F"/>
    <w:styleLink w:val="Estilo68"/>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0563C4D"/>
    <w:multiLevelType w:val="multilevel"/>
    <w:tmpl w:val="0C0A001F"/>
    <w:styleLink w:val="Estilo2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05A5FDA"/>
    <w:multiLevelType w:val="hybridMultilevel"/>
    <w:tmpl w:val="165AE4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17F46CA"/>
    <w:multiLevelType w:val="hybridMultilevel"/>
    <w:tmpl w:val="129067CC"/>
    <w:lvl w:ilvl="0" w:tplc="D19CE9CC">
      <w:start w:val="6"/>
      <w:numFmt w:val="bullet"/>
      <w:lvlText w:val="•"/>
      <w:lvlJc w:val="left"/>
      <w:pPr>
        <w:ind w:left="2054" w:hanging="560"/>
      </w:pPr>
      <w:rPr>
        <w:rFonts w:ascii="Helvetica" w:eastAsia="Times New Roman" w:hAnsi="Helvetica"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94" w15:restartNumberingAfterBreak="0">
    <w:nsid w:val="51AF7AEE"/>
    <w:multiLevelType w:val="multilevel"/>
    <w:tmpl w:val="0C0A001F"/>
    <w:styleLink w:val="Estilo5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0D158C"/>
    <w:multiLevelType w:val="hybridMultilevel"/>
    <w:tmpl w:val="B418A7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528757BD"/>
    <w:multiLevelType w:val="multilevel"/>
    <w:tmpl w:val="0C0A001F"/>
    <w:styleLink w:val="Estilo5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2B65B8E"/>
    <w:multiLevelType w:val="multilevel"/>
    <w:tmpl w:val="0C0A001F"/>
    <w:styleLink w:val="Estilo72"/>
    <w:lvl w:ilvl="0">
      <w:start w:val="3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552F4443"/>
    <w:multiLevelType w:val="multilevel"/>
    <w:tmpl w:val="0C0A001F"/>
    <w:styleLink w:val="Estilo43"/>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5B37A1C"/>
    <w:multiLevelType w:val="multilevel"/>
    <w:tmpl w:val="0409001D"/>
    <w:styleLink w:val="Estilo19"/>
    <w:lvl w:ilvl="0">
      <w:start w:val="1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0" w15:restartNumberingAfterBreak="0">
    <w:nsid w:val="56327A18"/>
    <w:multiLevelType w:val="hybridMultilevel"/>
    <w:tmpl w:val="3F2AAF2E"/>
    <w:lvl w:ilvl="0" w:tplc="50CE5932">
      <w:numFmt w:val="bullet"/>
      <w:lvlText w:val="-"/>
      <w:lvlJc w:val="left"/>
      <w:pPr>
        <w:ind w:left="720" w:hanging="360"/>
      </w:pPr>
      <w:rPr>
        <w:rFonts w:ascii="Garamond" w:eastAsiaTheme="minorEastAsia" w:hAnsi="Garamond" w:cs="Arial Narrow" w:hint="default"/>
      </w:rPr>
    </w:lvl>
    <w:lvl w:ilvl="1" w:tplc="E6C8077E">
      <w:numFmt w:val="bullet"/>
      <w:lvlText w:val="•"/>
      <w:lvlJc w:val="left"/>
      <w:pPr>
        <w:ind w:left="1800" w:hanging="720"/>
      </w:pPr>
      <w:rPr>
        <w:rFonts w:ascii="Hermann-Regular" w:eastAsia="Times New Roman" w:hAnsi="Hermann-Regular"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15:restartNumberingAfterBreak="0">
    <w:nsid w:val="56C45A25"/>
    <w:multiLevelType w:val="multilevel"/>
    <w:tmpl w:val="0C0A001F"/>
    <w:styleLink w:val="Estilo2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57A9348E"/>
    <w:multiLevelType w:val="multilevel"/>
    <w:tmpl w:val="0C0A001F"/>
    <w:styleLink w:val="Estilo94"/>
    <w:lvl w:ilvl="0">
      <w:start w:val="5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B5B09E7"/>
    <w:multiLevelType w:val="multilevel"/>
    <w:tmpl w:val="0C0A001F"/>
    <w:styleLink w:val="Estilo65"/>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C4F1432"/>
    <w:multiLevelType w:val="multilevel"/>
    <w:tmpl w:val="0C0A001F"/>
    <w:styleLink w:val="Estilo73"/>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5D166635"/>
    <w:multiLevelType w:val="multilevel"/>
    <w:tmpl w:val="0C0A001F"/>
    <w:styleLink w:val="Estilo5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E757257"/>
    <w:multiLevelType w:val="multilevel"/>
    <w:tmpl w:val="0C0A001F"/>
    <w:styleLink w:val="Estilo54"/>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FE634BD"/>
    <w:multiLevelType w:val="multilevel"/>
    <w:tmpl w:val="0C0A001F"/>
    <w:styleLink w:val="Estilo4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0FD09B2"/>
    <w:multiLevelType w:val="multilevel"/>
    <w:tmpl w:val="0C0A001F"/>
    <w:styleLink w:val="Estilo47"/>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4236E7A"/>
    <w:multiLevelType w:val="multilevel"/>
    <w:tmpl w:val="0C0A001F"/>
    <w:styleLink w:val="Estilo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43E71E1"/>
    <w:multiLevelType w:val="multilevel"/>
    <w:tmpl w:val="0C0A001F"/>
    <w:styleLink w:val="Estilo93"/>
    <w:lvl w:ilvl="0">
      <w:start w:val="5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52E5239"/>
    <w:multiLevelType w:val="hybridMultilevel"/>
    <w:tmpl w:val="591E3A0E"/>
    <w:lvl w:ilvl="0" w:tplc="50CE5932">
      <w:numFmt w:val="bullet"/>
      <w:lvlText w:val="-"/>
      <w:lvlJc w:val="left"/>
      <w:pPr>
        <w:ind w:left="720" w:hanging="360"/>
      </w:pPr>
      <w:rPr>
        <w:rFonts w:ascii="Garamond" w:eastAsiaTheme="minorEastAsia" w:hAnsi="Garamond" w:cs="Arial Narro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2" w15:restartNumberingAfterBreak="0">
    <w:nsid w:val="68A3016C"/>
    <w:multiLevelType w:val="hybridMultilevel"/>
    <w:tmpl w:val="96CED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8EA20CC"/>
    <w:multiLevelType w:val="hybridMultilevel"/>
    <w:tmpl w:val="F9D644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92D2744"/>
    <w:multiLevelType w:val="multilevel"/>
    <w:tmpl w:val="2DA09E52"/>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5" w15:restartNumberingAfterBreak="0">
    <w:nsid w:val="6A2715B7"/>
    <w:multiLevelType w:val="multilevel"/>
    <w:tmpl w:val="0C0A001F"/>
    <w:styleLink w:val="Estilo80"/>
    <w:lvl w:ilvl="0">
      <w:start w:val="3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B637D55"/>
    <w:multiLevelType w:val="multilevel"/>
    <w:tmpl w:val="0C0A001D"/>
    <w:styleLink w:val="Estilo3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C7764E4"/>
    <w:multiLevelType w:val="multilevel"/>
    <w:tmpl w:val="0C0A001F"/>
    <w:styleLink w:val="Estilo45"/>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CBE7DA2"/>
    <w:multiLevelType w:val="hybridMultilevel"/>
    <w:tmpl w:val="0CAA17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6D2D18A7"/>
    <w:multiLevelType w:val="hybridMultilevel"/>
    <w:tmpl w:val="B74C521E"/>
    <w:lvl w:ilvl="0" w:tplc="88EC7166">
      <w:start w:val="1"/>
      <w:numFmt w:val="upperRoman"/>
      <w:lvlText w:val="%1."/>
      <w:lvlJc w:val="left"/>
      <w:pPr>
        <w:ind w:left="1080" w:hanging="720"/>
      </w:pPr>
      <w:rPr>
        <w:rFonts w:hint="default"/>
      </w:rPr>
    </w:lvl>
    <w:lvl w:ilvl="1" w:tplc="D60E69BA">
      <w:start w:val="1"/>
      <w:numFmt w:val="decimal"/>
      <w:lvlText w:val="%2."/>
      <w:lvlJc w:val="left"/>
      <w:pPr>
        <w:ind w:left="1640" w:hanging="5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6DF17579"/>
    <w:multiLevelType w:val="multilevel"/>
    <w:tmpl w:val="0C0A001F"/>
    <w:styleLink w:val="Estilo61"/>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E214466"/>
    <w:multiLevelType w:val="multilevel"/>
    <w:tmpl w:val="0C0A001F"/>
    <w:styleLink w:val="Estilo82"/>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6F58577F"/>
    <w:multiLevelType w:val="multilevel"/>
    <w:tmpl w:val="0C0A001F"/>
    <w:styleLink w:val="Estilo77"/>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6F6A01F7"/>
    <w:multiLevelType w:val="multilevel"/>
    <w:tmpl w:val="9026926A"/>
    <w:styleLink w:val="Estilo17"/>
    <w:lvl w:ilvl="0">
      <w:start w:val="15"/>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24" w15:restartNumberingAfterBreak="0">
    <w:nsid w:val="6F80620D"/>
    <w:multiLevelType w:val="multilevel"/>
    <w:tmpl w:val="0C0A001F"/>
    <w:styleLink w:val="Estilo66"/>
    <w:lvl w:ilvl="0">
      <w:start w:val="26"/>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FBE0CBF"/>
    <w:multiLevelType w:val="multilevel"/>
    <w:tmpl w:val="0C0A001F"/>
    <w:styleLink w:val="Estilo79"/>
    <w:lvl w:ilvl="0">
      <w:start w:val="3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10401B6"/>
    <w:multiLevelType w:val="hybridMultilevel"/>
    <w:tmpl w:val="6428D322"/>
    <w:lvl w:ilvl="0" w:tplc="FFFFFFFF">
      <w:start w:val="1"/>
      <w:numFmt w:val="decimal"/>
      <w:lvlText w:val="%1."/>
      <w:lvlJc w:val="left"/>
      <w:pPr>
        <w:ind w:left="720" w:hanging="360"/>
      </w:pPr>
    </w:lvl>
    <w:lvl w:ilvl="1" w:tplc="08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15D5A18"/>
    <w:multiLevelType w:val="multilevel"/>
    <w:tmpl w:val="0C0A001F"/>
    <w:styleLink w:val="Estilo84"/>
    <w:lvl w:ilvl="0">
      <w:start w:val="4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1B03C97"/>
    <w:multiLevelType w:val="multilevel"/>
    <w:tmpl w:val="0C0A001F"/>
    <w:styleLink w:val="Estilo2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277180C"/>
    <w:multiLevelType w:val="multilevel"/>
    <w:tmpl w:val="0C0A001F"/>
    <w:styleLink w:val="Estilo81"/>
    <w:lvl w:ilvl="0">
      <w:start w:val="3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15:restartNumberingAfterBreak="0">
    <w:nsid w:val="72E46EF3"/>
    <w:multiLevelType w:val="multilevel"/>
    <w:tmpl w:val="C1E897A8"/>
    <w:styleLink w:val="Estilo6"/>
    <w:lvl w:ilvl="0">
      <w:start w:val="10"/>
      <w:numFmt w:val="decimal"/>
      <w:lvlText w:val="%1"/>
      <w:lvlJc w:val="left"/>
      <w:pPr>
        <w:ind w:left="465" w:hanging="465"/>
      </w:pPr>
      <w:rPr>
        <w:rFonts w:hint="default"/>
      </w:rPr>
    </w:lvl>
    <w:lvl w:ilvl="1">
      <w:start w:val="4"/>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31" w15:restartNumberingAfterBreak="0">
    <w:nsid w:val="73380BC7"/>
    <w:multiLevelType w:val="hybridMultilevel"/>
    <w:tmpl w:val="1A22CA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3722001"/>
    <w:multiLevelType w:val="multilevel"/>
    <w:tmpl w:val="C4F448A2"/>
    <w:styleLink w:val="Estilo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4059"/>
        </w:tabs>
        <w:ind w:left="4059" w:hanging="108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405"/>
        </w:tabs>
        <w:ind w:left="6405" w:hanging="144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751"/>
        </w:tabs>
        <w:ind w:left="8751" w:hanging="1800"/>
      </w:pPr>
      <w:rPr>
        <w:rFonts w:hint="default"/>
      </w:rPr>
    </w:lvl>
    <w:lvl w:ilvl="8">
      <w:start w:val="1"/>
      <w:numFmt w:val="decimal"/>
      <w:lvlText w:val="%1.%2.%3.%4.%5.%6.%7.%8.%9."/>
      <w:lvlJc w:val="left"/>
      <w:pPr>
        <w:tabs>
          <w:tab w:val="num" w:pos="9744"/>
        </w:tabs>
        <w:ind w:left="9744" w:hanging="1800"/>
      </w:pPr>
      <w:rPr>
        <w:rFonts w:hint="default"/>
      </w:rPr>
    </w:lvl>
  </w:abstractNum>
  <w:abstractNum w:abstractNumId="133" w15:restartNumberingAfterBreak="0">
    <w:nsid w:val="7395701C"/>
    <w:multiLevelType w:val="hybridMultilevel"/>
    <w:tmpl w:val="04B884B0"/>
    <w:styleLink w:val="Estilo641"/>
    <w:lvl w:ilvl="0" w:tplc="0C0A0017">
      <w:start w:val="1"/>
      <w:numFmt w:val="lowerLetter"/>
      <w:lvlText w:val="%1)"/>
      <w:lvlJc w:val="left"/>
      <w:pPr>
        <w:ind w:left="1440" w:hanging="360"/>
      </w:pPr>
      <w:rPr>
        <w:rFonts w:cs="Times New Roman"/>
      </w:rPr>
    </w:lvl>
    <w:lvl w:ilvl="1" w:tplc="F13C1EFC">
      <w:start w:val="1"/>
      <w:numFmt w:val="decimal"/>
      <w:lvlText w:val="%2."/>
      <w:lvlJc w:val="left"/>
      <w:pPr>
        <w:ind w:left="2160" w:hanging="360"/>
      </w:pPr>
      <w:rPr>
        <w:color w:val="auto"/>
      </w:rPr>
    </w:lvl>
    <w:lvl w:ilvl="2" w:tplc="0C0A001B">
      <w:start w:val="1"/>
      <w:numFmt w:val="lowerRoman"/>
      <w:lvlText w:val="%3."/>
      <w:lvlJc w:val="right"/>
      <w:pPr>
        <w:ind w:left="2880" w:hanging="180"/>
      </w:pPr>
      <w:rPr>
        <w:rFonts w:cs="Times New Roman"/>
      </w:rPr>
    </w:lvl>
    <w:lvl w:ilvl="3" w:tplc="0C0A000F">
      <w:start w:val="1"/>
      <w:numFmt w:val="decimal"/>
      <w:lvlText w:val="%4."/>
      <w:lvlJc w:val="left"/>
      <w:pPr>
        <w:ind w:left="3600" w:hanging="360"/>
      </w:pPr>
      <w:rPr>
        <w:rFonts w:cs="Times New Roman"/>
      </w:rPr>
    </w:lvl>
    <w:lvl w:ilvl="4" w:tplc="0C0A0019">
      <w:start w:val="1"/>
      <w:numFmt w:val="lowerLetter"/>
      <w:lvlText w:val="%5."/>
      <w:lvlJc w:val="left"/>
      <w:pPr>
        <w:ind w:left="4320" w:hanging="360"/>
      </w:pPr>
      <w:rPr>
        <w:rFonts w:cs="Times New Roman"/>
      </w:rPr>
    </w:lvl>
    <w:lvl w:ilvl="5" w:tplc="0C0A001B">
      <w:start w:val="1"/>
      <w:numFmt w:val="lowerRoman"/>
      <w:lvlText w:val="%6."/>
      <w:lvlJc w:val="right"/>
      <w:pPr>
        <w:ind w:left="5040" w:hanging="180"/>
      </w:pPr>
      <w:rPr>
        <w:rFonts w:cs="Times New Roman"/>
      </w:rPr>
    </w:lvl>
    <w:lvl w:ilvl="6" w:tplc="0C0A000F">
      <w:start w:val="1"/>
      <w:numFmt w:val="decimal"/>
      <w:lvlText w:val="%7."/>
      <w:lvlJc w:val="left"/>
      <w:pPr>
        <w:ind w:left="5760" w:hanging="360"/>
      </w:pPr>
      <w:rPr>
        <w:rFonts w:cs="Times New Roman"/>
      </w:rPr>
    </w:lvl>
    <w:lvl w:ilvl="7" w:tplc="0C0A0019">
      <w:start w:val="1"/>
      <w:numFmt w:val="lowerLetter"/>
      <w:lvlText w:val="%8."/>
      <w:lvlJc w:val="left"/>
      <w:pPr>
        <w:ind w:left="6480" w:hanging="360"/>
      </w:pPr>
      <w:rPr>
        <w:rFonts w:cs="Times New Roman"/>
      </w:rPr>
    </w:lvl>
    <w:lvl w:ilvl="8" w:tplc="0C0A001B">
      <w:start w:val="1"/>
      <w:numFmt w:val="lowerRoman"/>
      <w:lvlText w:val="%9."/>
      <w:lvlJc w:val="right"/>
      <w:pPr>
        <w:ind w:left="7200" w:hanging="180"/>
      </w:pPr>
      <w:rPr>
        <w:rFonts w:cs="Times New Roman"/>
      </w:rPr>
    </w:lvl>
  </w:abstractNum>
  <w:abstractNum w:abstractNumId="134" w15:restartNumberingAfterBreak="0">
    <w:nsid w:val="73B65762"/>
    <w:multiLevelType w:val="multilevel"/>
    <w:tmpl w:val="AD18F4B4"/>
    <w:styleLink w:val="Estilo18"/>
    <w:lvl w:ilvl="0">
      <w:start w:val="15"/>
      <w:numFmt w:val="decimal"/>
      <w:lvlText w:val="%1."/>
      <w:lvlJc w:val="left"/>
      <w:pPr>
        <w:tabs>
          <w:tab w:val="num" w:pos="720"/>
        </w:tabs>
        <w:ind w:left="720" w:hanging="720"/>
      </w:pPr>
      <w:rPr>
        <w:rFonts w:hint="default"/>
      </w:rPr>
    </w:lvl>
    <w:lvl w:ilvl="1">
      <w:start w:val="2"/>
      <w:numFmt w:val="decimal"/>
      <w:lvlText w:val="%1.%2."/>
      <w:lvlJc w:val="left"/>
      <w:pPr>
        <w:tabs>
          <w:tab w:val="num" w:pos="1146"/>
        </w:tabs>
        <w:ind w:left="1146" w:hanging="720"/>
      </w:pPr>
      <w:rPr>
        <w:rFonts w:hint="default"/>
        <w:b w:val="0"/>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35" w15:restartNumberingAfterBreak="0">
    <w:nsid w:val="73ED192B"/>
    <w:multiLevelType w:val="multilevel"/>
    <w:tmpl w:val="0C0A001F"/>
    <w:styleLink w:val="Estilo67"/>
    <w:lvl w:ilvl="0">
      <w:start w:val="2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78E58BD"/>
    <w:multiLevelType w:val="multilevel"/>
    <w:tmpl w:val="0C0A001F"/>
    <w:styleLink w:val="Estilo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8DB46C5"/>
    <w:multiLevelType w:val="multilevel"/>
    <w:tmpl w:val="946A3AA0"/>
    <w:styleLink w:val="Estilo15"/>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1003"/>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38" w15:restartNumberingAfterBreak="0">
    <w:nsid w:val="7A3229F2"/>
    <w:multiLevelType w:val="multilevel"/>
    <w:tmpl w:val="0C0A001F"/>
    <w:styleLink w:val="Estilo8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7D1136C2"/>
    <w:multiLevelType w:val="multilevel"/>
    <w:tmpl w:val="0C0A001F"/>
    <w:styleLink w:val="Estilo9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0" w15:restartNumberingAfterBreak="0">
    <w:nsid w:val="7D6C6407"/>
    <w:multiLevelType w:val="multilevel"/>
    <w:tmpl w:val="56CC4430"/>
    <w:styleLink w:val="Estilo10"/>
    <w:lvl w:ilvl="0">
      <w:start w:val="13"/>
      <w:numFmt w:val="decimal"/>
      <w:lvlText w:val="%1."/>
      <w:lvlJc w:val="left"/>
      <w:pPr>
        <w:tabs>
          <w:tab w:val="num" w:pos="690"/>
        </w:tabs>
        <w:ind w:left="690" w:hanging="69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41" w15:restartNumberingAfterBreak="0">
    <w:nsid w:val="7FDA26D2"/>
    <w:multiLevelType w:val="multilevel"/>
    <w:tmpl w:val="0C0A001F"/>
    <w:styleLink w:val="Estilo74"/>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2"/>
  </w:num>
  <w:num w:numId="2">
    <w:abstractNumId w:val="78"/>
  </w:num>
  <w:num w:numId="3">
    <w:abstractNumId w:val="64"/>
  </w:num>
  <w:num w:numId="4">
    <w:abstractNumId w:val="61"/>
  </w:num>
  <w:num w:numId="5">
    <w:abstractNumId w:val="132"/>
  </w:num>
  <w:num w:numId="6">
    <w:abstractNumId w:val="47"/>
  </w:num>
  <w:num w:numId="7">
    <w:abstractNumId w:val="89"/>
  </w:num>
  <w:num w:numId="8">
    <w:abstractNumId w:val="130"/>
  </w:num>
  <w:num w:numId="9">
    <w:abstractNumId w:val="40"/>
  </w:num>
  <w:num w:numId="10">
    <w:abstractNumId w:val="19"/>
  </w:num>
  <w:num w:numId="11">
    <w:abstractNumId w:val="45"/>
  </w:num>
  <w:num w:numId="12">
    <w:abstractNumId w:val="140"/>
  </w:num>
  <w:num w:numId="13">
    <w:abstractNumId w:val="6"/>
  </w:num>
  <w:num w:numId="14">
    <w:abstractNumId w:val="66"/>
  </w:num>
  <w:num w:numId="15">
    <w:abstractNumId w:val="55"/>
  </w:num>
  <w:num w:numId="16">
    <w:abstractNumId w:val="57"/>
  </w:num>
  <w:num w:numId="17">
    <w:abstractNumId w:val="137"/>
  </w:num>
  <w:num w:numId="18">
    <w:abstractNumId w:val="33"/>
  </w:num>
  <w:num w:numId="19">
    <w:abstractNumId w:val="123"/>
  </w:num>
  <w:num w:numId="20">
    <w:abstractNumId w:val="134"/>
  </w:num>
  <w:num w:numId="21">
    <w:abstractNumId w:val="99"/>
  </w:num>
  <w:num w:numId="22">
    <w:abstractNumId w:val="84"/>
  </w:num>
  <w:num w:numId="23">
    <w:abstractNumId w:val="72"/>
  </w:num>
  <w:num w:numId="24">
    <w:abstractNumId w:val="136"/>
  </w:num>
  <w:num w:numId="25">
    <w:abstractNumId w:val="86"/>
  </w:num>
  <w:num w:numId="26">
    <w:abstractNumId w:val="11"/>
  </w:num>
  <w:num w:numId="27">
    <w:abstractNumId w:val="39"/>
  </w:num>
  <w:num w:numId="28">
    <w:abstractNumId w:val="101"/>
  </w:num>
  <w:num w:numId="29">
    <w:abstractNumId w:val="91"/>
  </w:num>
  <w:num w:numId="30">
    <w:abstractNumId w:val="128"/>
  </w:num>
  <w:num w:numId="31">
    <w:abstractNumId w:val="26"/>
  </w:num>
  <w:num w:numId="32">
    <w:abstractNumId w:val="58"/>
  </w:num>
  <w:num w:numId="33">
    <w:abstractNumId w:val="43"/>
  </w:num>
  <w:num w:numId="34">
    <w:abstractNumId w:val="116"/>
  </w:num>
  <w:num w:numId="35">
    <w:abstractNumId w:val="83"/>
  </w:num>
  <w:num w:numId="36">
    <w:abstractNumId w:val="77"/>
  </w:num>
  <w:num w:numId="37">
    <w:abstractNumId w:val="12"/>
  </w:num>
  <w:num w:numId="38">
    <w:abstractNumId w:val="27"/>
  </w:num>
  <w:num w:numId="39">
    <w:abstractNumId w:val="54"/>
  </w:num>
  <w:num w:numId="40">
    <w:abstractNumId w:val="109"/>
  </w:num>
  <w:num w:numId="41">
    <w:abstractNumId w:val="25"/>
  </w:num>
  <w:num w:numId="42">
    <w:abstractNumId w:val="107"/>
  </w:num>
  <w:num w:numId="43">
    <w:abstractNumId w:val="76"/>
  </w:num>
  <w:num w:numId="44">
    <w:abstractNumId w:val="7"/>
  </w:num>
  <w:num w:numId="45">
    <w:abstractNumId w:val="98"/>
  </w:num>
  <w:num w:numId="46">
    <w:abstractNumId w:val="3"/>
  </w:num>
  <w:num w:numId="47">
    <w:abstractNumId w:val="117"/>
  </w:num>
  <w:num w:numId="48">
    <w:abstractNumId w:val="4"/>
  </w:num>
  <w:num w:numId="49">
    <w:abstractNumId w:val="108"/>
  </w:num>
  <w:num w:numId="50">
    <w:abstractNumId w:val="88"/>
  </w:num>
  <w:num w:numId="51">
    <w:abstractNumId w:val="81"/>
  </w:num>
  <w:num w:numId="52">
    <w:abstractNumId w:val="34"/>
  </w:num>
  <w:num w:numId="53">
    <w:abstractNumId w:val="96"/>
  </w:num>
  <w:num w:numId="54">
    <w:abstractNumId w:val="35"/>
  </w:num>
  <w:num w:numId="55">
    <w:abstractNumId w:val="65"/>
  </w:num>
  <w:num w:numId="56">
    <w:abstractNumId w:val="106"/>
  </w:num>
  <w:num w:numId="57">
    <w:abstractNumId w:val="87"/>
  </w:num>
  <w:num w:numId="58">
    <w:abstractNumId w:val="52"/>
  </w:num>
  <w:num w:numId="59">
    <w:abstractNumId w:val="94"/>
  </w:num>
  <w:num w:numId="60">
    <w:abstractNumId w:val="105"/>
  </w:num>
  <w:num w:numId="61">
    <w:abstractNumId w:val="46"/>
  </w:num>
  <w:num w:numId="62">
    <w:abstractNumId w:val="56"/>
  </w:num>
  <w:num w:numId="63">
    <w:abstractNumId w:val="120"/>
  </w:num>
  <w:num w:numId="64">
    <w:abstractNumId w:val="14"/>
  </w:num>
  <w:num w:numId="65">
    <w:abstractNumId w:val="79"/>
  </w:num>
  <w:num w:numId="66">
    <w:abstractNumId w:val="24"/>
  </w:num>
  <w:num w:numId="67">
    <w:abstractNumId w:val="103"/>
  </w:num>
  <w:num w:numId="68">
    <w:abstractNumId w:val="124"/>
  </w:num>
  <w:num w:numId="69">
    <w:abstractNumId w:val="135"/>
  </w:num>
  <w:num w:numId="70">
    <w:abstractNumId w:val="90"/>
  </w:num>
  <w:num w:numId="71">
    <w:abstractNumId w:val="15"/>
  </w:num>
  <w:num w:numId="72">
    <w:abstractNumId w:val="68"/>
  </w:num>
  <w:num w:numId="73">
    <w:abstractNumId w:val="73"/>
  </w:num>
  <w:num w:numId="74">
    <w:abstractNumId w:val="97"/>
  </w:num>
  <w:num w:numId="75">
    <w:abstractNumId w:val="104"/>
  </w:num>
  <w:num w:numId="76">
    <w:abstractNumId w:val="141"/>
  </w:num>
  <w:num w:numId="77">
    <w:abstractNumId w:val="10"/>
  </w:num>
  <w:num w:numId="78">
    <w:abstractNumId w:val="16"/>
  </w:num>
  <w:num w:numId="79">
    <w:abstractNumId w:val="122"/>
  </w:num>
  <w:num w:numId="80">
    <w:abstractNumId w:val="80"/>
  </w:num>
  <w:num w:numId="81">
    <w:abstractNumId w:val="125"/>
  </w:num>
  <w:num w:numId="82">
    <w:abstractNumId w:val="115"/>
  </w:num>
  <w:num w:numId="83">
    <w:abstractNumId w:val="129"/>
  </w:num>
  <w:num w:numId="84">
    <w:abstractNumId w:val="121"/>
  </w:num>
  <w:num w:numId="85">
    <w:abstractNumId w:val="63"/>
  </w:num>
  <w:num w:numId="86">
    <w:abstractNumId w:val="127"/>
  </w:num>
  <w:num w:numId="87">
    <w:abstractNumId w:val="8"/>
  </w:num>
  <w:num w:numId="88">
    <w:abstractNumId w:val="23"/>
  </w:num>
  <w:num w:numId="89">
    <w:abstractNumId w:val="138"/>
  </w:num>
  <w:num w:numId="90">
    <w:abstractNumId w:val="17"/>
  </w:num>
  <w:num w:numId="91">
    <w:abstractNumId w:val="38"/>
  </w:num>
  <w:num w:numId="92">
    <w:abstractNumId w:val="44"/>
  </w:num>
  <w:num w:numId="93">
    <w:abstractNumId w:val="50"/>
  </w:num>
  <w:num w:numId="94">
    <w:abstractNumId w:val="139"/>
  </w:num>
  <w:num w:numId="95">
    <w:abstractNumId w:val="110"/>
  </w:num>
  <w:num w:numId="96">
    <w:abstractNumId w:val="102"/>
  </w:num>
  <w:num w:numId="97">
    <w:abstractNumId w:val="69"/>
  </w:num>
  <w:num w:numId="98">
    <w:abstractNumId w:val="133"/>
  </w:num>
  <w:num w:numId="99">
    <w:abstractNumId w:val="85"/>
  </w:num>
  <w:num w:numId="100">
    <w:abstractNumId w:val="5"/>
  </w:num>
  <w:num w:numId="101">
    <w:abstractNumId w:val="131"/>
  </w:num>
  <w:num w:numId="102">
    <w:abstractNumId w:val="42"/>
  </w:num>
  <w:num w:numId="103">
    <w:abstractNumId w:val="119"/>
  </w:num>
  <w:num w:numId="104">
    <w:abstractNumId w:val="60"/>
  </w:num>
  <w:num w:numId="105">
    <w:abstractNumId w:val="9"/>
  </w:num>
  <w:num w:numId="106">
    <w:abstractNumId w:val="37"/>
  </w:num>
  <w:num w:numId="107">
    <w:abstractNumId w:val="92"/>
  </w:num>
  <w:num w:numId="108">
    <w:abstractNumId w:val="36"/>
  </w:num>
  <w:num w:numId="109">
    <w:abstractNumId w:val="59"/>
  </w:num>
  <w:num w:numId="110">
    <w:abstractNumId w:val="29"/>
  </w:num>
  <w:num w:numId="111">
    <w:abstractNumId w:val="51"/>
  </w:num>
  <w:num w:numId="112">
    <w:abstractNumId w:val="21"/>
  </w:num>
  <w:num w:numId="113">
    <w:abstractNumId w:val="75"/>
  </w:num>
  <w:num w:numId="114">
    <w:abstractNumId w:val="49"/>
  </w:num>
  <w:num w:numId="115">
    <w:abstractNumId w:val="114"/>
  </w:num>
  <w:num w:numId="116">
    <w:abstractNumId w:val="82"/>
  </w:num>
  <w:num w:numId="117">
    <w:abstractNumId w:val="74"/>
  </w:num>
  <w:num w:numId="118">
    <w:abstractNumId w:val="113"/>
  </w:num>
  <w:num w:numId="119">
    <w:abstractNumId w:val="22"/>
  </w:num>
  <w:num w:numId="120">
    <w:abstractNumId w:val="118"/>
  </w:num>
  <w:num w:numId="121">
    <w:abstractNumId w:val="95"/>
  </w:num>
  <w:num w:numId="122">
    <w:abstractNumId w:val="2"/>
  </w:num>
  <w:num w:numId="123">
    <w:abstractNumId w:val="31"/>
  </w:num>
  <w:num w:numId="124">
    <w:abstractNumId w:val="20"/>
  </w:num>
  <w:num w:numId="125">
    <w:abstractNumId w:val="70"/>
  </w:num>
  <w:num w:numId="126">
    <w:abstractNumId w:val="53"/>
  </w:num>
  <w:num w:numId="127">
    <w:abstractNumId w:val="126"/>
  </w:num>
  <w:num w:numId="128">
    <w:abstractNumId w:val="28"/>
  </w:num>
  <w:num w:numId="129">
    <w:abstractNumId w:val="48"/>
  </w:num>
  <w:num w:numId="130">
    <w:abstractNumId w:val="112"/>
  </w:num>
  <w:num w:numId="131">
    <w:abstractNumId w:val="32"/>
  </w:num>
  <w:num w:numId="132">
    <w:abstractNumId w:val="71"/>
  </w:num>
  <w:num w:numId="133">
    <w:abstractNumId w:val="1"/>
  </w:num>
  <w:num w:numId="134">
    <w:abstractNumId w:val="18"/>
  </w:num>
  <w:num w:numId="135">
    <w:abstractNumId w:val="41"/>
  </w:num>
  <w:num w:numId="136">
    <w:abstractNumId w:val="111"/>
  </w:num>
  <w:num w:numId="137">
    <w:abstractNumId w:val="0"/>
  </w:num>
  <w:num w:numId="138">
    <w:abstractNumId w:val="67"/>
  </w:num>
  <w:num w:numId="139">
    <w:abstractNumId w:val="30"/>
  </w:num>
  <w:num w:numId="140">
    <w:abstractNumId w:val="100"/>
  </w:num>
  <w:num w:numId="141">
    <w:abstractNumId w:val="60"/>
  </w:num>
  <w:num w:numId="142">
    <w:abstractNumId w:val="60"/>
  </w:num>
  <w:num w:numId="143">
    <w:abstractNumId w:val="93"/>
  </w:num>
  <w:num w:numId="144">
    <w:abstractNumId w:val="13"/>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4"/>
      <v:shadow on="t" color="black"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F17"/>
    <w:rsid w:val="00000A09"/>
    <w:rsid w:val="00002748"/>
    <w:rsid w:val="000054EF"/>
    <w:rsid w:val="000108EE"/>
    <w:rsid w:val="000142A9"/>
    <w:rsid w:val="000155E7"/>
    <w:rsid w:val="00015E7C"/>
    <w:rsid w:val="0002048E"/>
    <w:rsid w:val="00021CEE"/>
    <w:rsid w:val="000261B1"/>
    <w:rsid w:val="00031D7E"/>
    <w:rsid w:val="000344A5"/>
    <w:rsid w:val="00044F59"/>
    <w:rsid w:val="00047E1E"/>
    <w:rsid w:val="00051026"/>
    <w:rsid w:val="00055DE9"/>
    <w:rsid w:val="00060157"/>
    <w:rsid w:val="00062A48"/>
    <w:rsid w:val="00070B78"/>
    <w:rsid w:val="00081655"/>
    <w:rsid w:val="00084418"/>
    <w:rsid w:val="0008554B"/>
    <w:rsid w:val="0008631B"/>
    <w:rsid w:val="00090B24"/>
    <w:rsid w:val="000918C6"/>
    <w:rsid w:val="0009452B"/>
    <w:rsid w:val="0009709F"/>
    <w:rsid w:val="000A0C46"/>
    <w:rsid w:val="000A1E05"/>
    <w:rsid w:val="000A215F"/>
    <w:rsid w:val="000A24B1"/>
    <w:rsid w:val="000B54A3"/>
    <w:rsid w:val="000C0087"/>
    <w:rsid w:val="000C100B"/>
    <w:rsid w:val="000D2713"/>
    <w:rsid w:val="000E035B"/>
    <w:rsid w:val="000E20CE"/>
    <w:rsid w:val="000F3AD1"/>
    <w:rsid w:val="000F60AF"/>
    <w:rsid w:val="000F79ED"/>
    <w:rsid w:val="00106C78"/>
    <w:rsid w:val="001078DF"/>
    <w:rsid w:val="00111671"/>
    <w:rsid w:val="00122096"/>
    <w:rsid w:val="00122FF3"/>
    <w:rsid w:val="0013186B"/>
    <w:rsid w:val="00133FD7"/>
    <w:rsid w:val="00136F5C"/>
    <w:rsid w:val="0014353F"/>
    <w:rsid w:val="0016479C"/>
    <w:rsid w:val="00165ACB"/>
    <w:rsid w:val="0016768A"/>
    <w:rsid w:val="001717FB"/>
    <w:rsid w:val="00180BFE"/>
    <w:rsid w:val="0018187C"/>
    <w:rsid w:val="00182FBC"/>
    <w:rsid w:val="00194977"/>
    <w:rsid w:val="00197124"/>
    <w:rsid w:val="0019719C"/>
    <w:rsid w:val="001A0BBD"/>
    <w:rsid w:val="001A103B"/>
    <w:rsid w:val="001A35AB"/>
    <w:rsid w:val="001A716D"/>
    <w:rsid w:val="001A770A"/>
    <w:rsid w:val="001B101C"/>
    <w:rsid w:val="001B59A5"/>
    <w:rsid w:val="001C32B0"/>
    <w:rsid w:val="001D00C8"/>
    <w:rsid w:val="001E36EA"/>
    <w:rsid w:val="001E72CE"/>
    <w:rsid w:val="001F4507"/>
    <w:rsid w:val="001F6EBA"/>
    <w:rsid w:val="0020364D"/>
    <w:rsid w:val="00210698"/>
    <w:rsid w:val="00212364"/>
    <w:rsid w:val="002124C9"/>
    <w:rsid w:val="00212875"/>
    <w:rsid w:val="00212E03"/>
    <w:rsid w:val="0021467E"/>
    <w:rsid w:val="00221625"/>
    <w:rsid w:val="00226476"/>
    <w:rsid w:val="0023089E"/>
    <w:rsid w:val="00231830"/>
    <w:rsid w:val="00235DD2"/>
    <w:rsid w:val="00236157"/>
    <w:rsid w:val="00236D56"/>
    <w:rsid w:val="00237B7A"/>
    <w:rsid w:val="002409AA"/>
    <w:rsid w:val="002418C4"/>
    <w:rsid w:val="00242F23"/>
    <w:rsid w:val="0024301F"/>
    <w:rsid w:val="00243AD9"/>
    <w:rsid w:val="002513CC"/>
    <w:rsid w:val="00251C65"/>
    <w:rsid w:val="00253C55"/>
    <w:rsid w:val="0026326F"/>
    <w:rsid w:val="00271893"/>
    <w:rsid w:val="002734DC"/>
    <w:rsid w:val="002745F5"/>
    <w:rsid w:val="00275F46"/>
    <w:rsid w:val="00281DC4"/>
    <w:rsid w:val="002827BB"/>
    <w:rsid w:val="00284D23"/>
    <w:rsid w:val="002854C4"/>
    <w:rsid w:val="002939DD"/>
    <w:rsid w:val="0029455A"/>
    <w:rsid w:val="00294F94"/>
    <w:rsid w:val="002975F3"/>
    <w:rsid w:val="002A03D6"/>
    <w:rsid w:val="002A059D"/>
    <w:rsid w:val="002A1BF2"/>
    <w:rsid w:val="002A1F29"/>
    <w:rsid w:val="002B0A18"/>
    <w:rsid w:val="002B12EF"/>
    <w:rsid w:val="002B1A05"/>
    <w:rsid w:val="002B3729"/>
    <w:rsid w:val="002B6557"/>
    <w:rsid w:val="002B77BC"/>
    <w:rsid w:val="002D1565"/>
    <w:rsid w:val="002D7421"/>
    <w:rsid w:val="002E6B4F"/>
    <w:rsid w:val="002E6C2C"/>
    <w:rsid w:val="002E7718"/>
    <w:rsid w:val="002F32DB"/>
    <w:rsid w:val="002F37F6"/>
    <w:rsid w:val="002F6AF1"/>
    <w:rsid w:val="0031283A"/>
    <w:rsid w:val="00314727"/>
    <w:rsid w:val="003153BB"/>
    <w:rsid w:val="0032158D"/>
    <w:rsid w:val="00321869"/>
    <w:rsid w:val="00323A1F"/>
    <w:rsid w:val="0032561B"/>
    <w:rsid w:val="00333995"/>
    <w:rsid w:val="003356E6"/>
    <w:rsid w:val="00335D9D"/>
    <w:rsid w:val="00336E14"/>
    <w:rsid w:val="00336EB2"/>
    <w:rsid w:val="00342EC6"/>
    <w:rsid w:val="0034675C"/>
    <w:rsid w:val="00353DD0"/>
    <w:rsid w:val="00360A8E"/>
    <w:rsid w:val="0036141B"/>
    <w:rsid w:val="003626CF"/>
    <w:rsid w:val="00374112"/>
    <w:rsid w:val="00383CB1"/>
    <w:rsid w:val="00386779"/>
    <w:rsid w:val="00386BBF"/>
    <w:rsid w:val="0039029A"/>
    <w:rsid w:val="00391100"/>
    <w:rsid w:val="003923C0"/>
    <w:rsid w:val="003946DA"/>
    <w:rsid w:val="00396167"/>
    <w:rsid w:val="003B010C"/>
    <w:rsid w:val="003B245A"/>
    <w:rsid w:val="003B50BA"/>
    <w:rsid w:val="003C454F"/>
    <w:rsid w:val="003C4B48"/>
    <w:rsid w:val="003C4E15"/>
    <w:rsid w:val="003C5465"/>
    <w:rsid w:val="003C68DE"/>
    <w:rsid w:val="003C7696"/>
    <w:rsid w:val="003D2427"/>
    <w:rsid w:val="003E63A8"/>
    <w:rsid w:val="003E71A2"/>
    <w:rsid w:val="003F0D14"/>
    <w:rsid w:val="003F1B07"/>
    <w:rsid w:val="003F781D"/>
    <w:rsid w:val="00401C02"/>
    <w:rsid w:val="0040431F"/>
    <w:rsid w:val="00404974"/>
    <w:rsid w:val="00406A6F"/>
    <w:rsid w:val="00406E34"/>
    <w:rsid w:val="004312E3"/>
    <w:rsid w:val="004314DC"/>
    <w:rsid w:val="00433AD5"/>
    <w:rsid w:val="0044460A"/>
    <w:rsid w:val="00450680"/>
    <w:rsid w:val="00453144"/>
    <w:rsid w:val="00454A6A"/>
    <w:rsid w:val="00456E5D"/>
    <w:rsid w:val="004572C2"/>
    <w:rsid w:val="004628B4"/>
    <w:rsid w:val="00462BC5"/>
    <w:rsid w:val="0047050B"/>
    <w:rsid w:val="00470F3D"/>
    <w:rsid w:val="00472048"/>
    <w:rsid w:val="00474F41"/>
    <w:rsid w:val="004767B7"/>
    <w:rsid w:val="004813B0"/>
    <w:rsid w:val="00483A19"/>
    <w:rsid w:val="0048672C"/>
    <w:rsid w:val="00487888"/>
    <w:rsid w:val="0049063C"/>
    <w:rsid w:val="00490980"/>
    <w:rsid w:val="00492E6F"/>
    <w:rsid w:val="004A53CC"/>
    <w:rsid w:val="004A60A2"/>
    <w:rsid w:val="004A61D6"/>
    <w:rsid w:val="004A75CC"/>
    <w:rsid w:val="004A7848"/>
    <w:rsid w:val="004B08FC"/>
    <w:rsid w:val="004B58B5"/>
    <w:rsid w:val="004B6658"/>
    <w:rsid w:val="004C7A22"/>
    <w:rsid w:val="004C7EEC"/>
    <w:rsid w:val="004D0DC9"/>
    <w:rsid w:val="004D2EF9"/>
    <w:rsid w:val="004D6A4A"/>
    <w:rsid w:val="004E1DE4"/>
    <w:rsid w:val="004E35D6"/>
    <w:rsid w:val="004E3F7D"/>
    <w:rsid w:val="004E5210"/>
    <w:rsid w:val="004E5443"/>
    <w:rsid w:val="004E61FD"/>
    <w:rsid w:val="004F2A25"/>
    <w:rsid w:val="004F414B"/>
    <w:rsid w:val="004F521E"/>
    <w:rsid w:val="005004BE"/>
    <w:rsid w:val="0050203F"/>
    <w:rsid w:val="00502F85"/>
    <w:rsid w:val="005060C0"/>
    <w:rsid w:val="00507425"/>
    <w:rsid w:val="00510573"/>
    <w:rsid w:val="005130D7"/>
    <w:rsid w:val="005131EE"/>
    <w:rsid w:val="00515AEF"/>
    <w:rsid w:val="005162C2"/>
    <w:rsid w:val="00517824"/>
    <w:rsid w:val="005202F1"/>
    <w:rsid w:val="005228F7"/>
    <w:rsid w:val="00530A77"/>
    <w:rsid w:val="00532970"/>
    <w:rsid w:val="00532A6F"/>
    <w:rsid w:val="00537472"/>
    <w:rsid w:val="00544005"/>
    <w:rsid w:val="005459AB"/>
    <w:rsid w:val="005559CD"/>
    <w:rsid w:val="00564347"/>
    <w:rsid w:val="00564E67"/>
    <w:rsid w:val="005656F5"/>
    <w:rsid w:val="00570FB1"/>
    <w:rsid w:val="00571D25"/>
    <w:rsid w:val="0057288C"/>
    <w:rsid w:val="00576270"/>
    <w:rsid w:val="00580702"/>
    <w:rsid w:val="00580F20"/>
    <w:rsid w:val="00582340"/>
    <w:rsid w:val="00582A6D"/>
    <w:rsid w:val="00583029"/>
    <w:rsid w:val="00584C6B"/>
    <w:rsid w:val="00586168"/>
    <w:rsid w:val="00590073"/>
    <w:rsid w:val="005954E0"/>
    <w:rsid w:val="005B3867"/>
    <w:rsid w:val="005C0A72"/>
    <w:rsid w:val="005C101E"/>
    <w:rsid w:val="005C1EC8"/>
    <w:rsid w:val="005C56D2"/>
    <w:rsid w:val="005C5965"/>
    <w:rsid w:val="005D4513"/>
    <w:rsid w:val="005D5E4F"/>
    <w:rsid w:val="005E0C7D"/>
    <w:rsid w:val="005E15DC"/>
    <w:rsid w:val="005F1535"/>
    <w:rsid w:val="005F4AF2"/>
    <w:rsid w:val="005F5940"/>
    <w:rsid w:val="006004E8"/>
    <w:rsid w:val="00602BA8"/>
    <w:rsid w:val="00603860"/>
    <w:rsid w:val="00606481"/>
    <w:rsid w:val="00610F17"/>
    <w:rsid w:val="006151DA"/>
    <w:rsid w:val="0062206B"/>
    <w:rsid w:val="006252EC"/>
    <w:rsid w:val="006302CB"/>
    <w:rsid w:val="006328EE"/>
    <w:rsid w:val="00634F55"/>
    <w:rsid w:val="00641277"/>
    <w:rsid w:val="006412A6"/>
    <w:rsid w:val="006548DE"/>
    <w:rsid w:val="00655EC7"/>
    <w:rsid w:val="00660362"/>
    <w:rsid w:val="00660E9C"/>
    <w:rsid w:val="006727E1"/>
    <w:rsid w:val="006744C8"/>
    <w:rsid w:val="006822D4"/>
    <w:rsid w:val="00683D89"/>
    <w:rsid w:val="00686607"/>
    <w:rsid w:val="00687089"/>
    <w:rsid w:val="00695779"/>
    <w:rsid w:val="006968E4"/>
    <w:rsid w:val="006A1062"/>
    <w:rsid w:val="006A3721"/>
    <w:rsid w:val="006A417F"/>
    <w:rsid w:val="006A51DA"/>
    <w:rsid w:val="006B33F9"/>
    <w:rsid w:val="006B3D71"/>
    <w:rsid w:val="006B53F7"/>
    <w:rsid w:val="006B67B6"/>
    <w:rsid w:val="006C465D"/>
    <w:rsid w:val="006C473C"/>
    <w:rsid w:val="006C6A03"/>
    <w:rsid w:val="006D6C6D"/>
    <w:rsid w:val="006E4093"/>
    <w:rsid w:val="006E6048"/>
    <w:rsid w:val="006E73EF"/>
    <w:rsid w:val="006F246C"/>
    <w:rsid w:val="006F2A6F"/>
    <w:rsid w:val="006F4037"/>
    <w:rsid w:val="0070021A"/>
    <w:rsid w:val="007013FC"/>
    <w:rsid w:val="007061DB"/>
    <w:rsid w:val="00713E5E"/>
    <w:rsid w:val="00715FF7"/>
    <w:rsid w:val="00724351"/>
    <w:rsid w:val="0072691E"/>
    <w:rsid w:val="0073303A"/>
    <w:rsid w:val="00733FC1"/>
    <w:rsid w:val="0074053D"/>
    <w:rsid w:val="00740952"/>
    <w:rsid w:val="00740ADB"/>
    <w:rsid w:val="00745403"/>
    <w:rsid w:val="00745621"/>
    <w:rsid w:val="00745E50"/>
    <w:rsid w:val="00751159"/>
    <w:rsid w:val="00757BDA"/>
    <w:rsid w:val="007642D8"/>
    <w:rsid w:val="00764609"/>
    <w:rsid w:val="00773913"/>
    <w:rsid w:val="0077494A"/>
    <w:rsid w:val="00775725"/>
    <w:rsid w:val="007800FF"/>
    <w:rsid w:val="00783016"/>
    <w:rsid w:val="00786292"/>
    <w:rsid w:val="007868D0"/>
    <w:rsid w:val="00787EBE"/>
    <w:rsid w:val="00794F74"/>
    <w:rsid w:val="00796354"/>
    <w:rsid w:val="00796E3A"/>
    <w:rsid w:val="007A0B77"/>
    <w:rsid w:val="007D09E9"/>
    <w:rsid w:val="007D37CC"/>
    <w:rsid w:val="007D4A2E"/>
    <w:rsid w:val="007E029B"/>
    <w:rsid w:val="007E0B2D"/>
    <w:rsid w:val="007E2DB1"/>
    <w:rsid w:val="007E5F68"/>
    <w:rsid w:val="007E673F"/>
    <w:rsid w:val="007F12EF"/>
    <w:rsid w:val="007F7EA2"/>
    <w:rsid w:val="0080211C"/>
    <w:rsid w:val="0080578B"/>
    <w:rsid w:val="0080683C"/>
    <w:rsid w:val="00810C45"/>
    <w:rsid w:val="00817941"/>
    <w:rsid w:val="0082050E"/>
    <w:rsid w:val="008246F9"/>
    <w:rsid w:val="00826A2E"/>
    <w:rsid w:val="0083171C"/>
    <w:rsid w:val="00832EB3"/>
    <w:rsid w:val="0083797C"/>
    <w:rsid w:val="00837BF1"/>
    <w:rsid w:val="00841B8D"/>
    <w:rsid w:val="00842DC2"/>
    <w:rsid w:val="0085546B"/>
    <w:rsid w:val="008574DB"/>
    <w:rsid w:val="00881592"/>
    <w:rsid w:val="00881B16"/>
    <w:rsid w:val="00883885"/>
    <w:rsid w:val="00884ABF"/>
    <w:rsid w:val="00884CD1"/>
    <w:rsid w:val="0088563A"/>
    <w:rsid w:val="008960C7"/>
    <w:rsid w:val="008A0613"/>
    <w:rsid w:val="008A104C"/>
    <w:rsid w:val="008A2528"/>
    <w:rsid w:val="008A3119"/>
    <w:rsid w:val="008A4E67"/>
    <w:rsid w:val="008B490E"/>
    <w:rsid w:val="008B6BA5"/>
    <w:rsid w:val="008C11BC"/>
    <w:rsid w:val="008C2301"/>
    <w:rsid w:val="008C2731"/>
    <w:rsid w:val="008C6763"/>
    <w:rsid w:val="008C6EA2"/>
    <w:rsid w:val="008C7087"/>
    <w:rsid w:val="008C7F05"/>
    <w:rsid w:val="008D4120"/>
    <w:rsid w:val="008E3585"/>
    <w:rsid w:val="008F4149"/>
    <w:rsid w:val="008F5EFD"/>
    <w:rsid w:val="00902813"/>
    <w:rsid w:val="00902B0E"/>
    <w:rsid w:val="00903126"/>
    <w:rsid w:val="00904455"/>
    <w:rsid w:val="009062BF"/>
    <w:rsid w:val="00911C43"/>
    <w:rsid w:val="00911EF8"/>
    <w:rsid w:val="0091536F"/>
    <w:rsid w:val="009158E7"/>
    <w:rsid w:val="00916CDF"/>
    <w:rsid w:val="00916ED1"/>
    <w:rsid w:val="009339EE"/>
    <w:rsid w:val="009351CE"/>
    <w:rsid w:val="00941FBB"/>
    <w:rsid w:val="00942AFE"/>
    <w:rsid w:val="00946EE5"/>
    <w:rsid w:val="0095263D"/>
    <w:rsid w:val="00975D38"/>
    <w:rsid w:val="0098416D"/>
    <w:rsid w:val="00986A1F"/>
    <w:rsid w:val="009875D7"/>
    <w:rsid w:val="00987EB2"/>
    <w:rsid w:val="00992DB8"/>
    <w:rsid w:val="009955AF"/>
    <w:rsid w:val="00995E2A"/>
    <w:rsid w:val="00995FD8"/>
    <w:rsid w:val="00997D10"/>
    <w:rsid w:val="009A7473"/>
    <w:rsid w:val="009B123B"/>
    <w:rsid w:val="009B1A20"/>
    <w:rsid w:val="009B2A76"/>
    <w:rsid w:val="009B36E6"/>
    <w:rsid w:val="009B434B"/>
    <w:rsid w:val="009B7AE3"/>
    <w:rsid w:val="009C1B35"/>
    <w:rsid w:val="009C3876"/>
    <w:rsid w:val="009C3BB8"/>
    <w:rsid w:val="009D046C"/>
    <w:rsid w:val="009D2D04"/>
    <w:rsid w:val="009D5E4A"/>
    <w:rsid w:val="009D6A24"/>
    <w:rsid w:val="009D7513"/>
    <w:rsid w:val="009E14A8"/>
    <w:rsid w:val="009E4001"/>
    <w:rsid w:val="009E4087"/>
    <w:rsid w:val="009E5021"/>
    <w:rsid w:val="009E56B1"/>
    <w:rsid w:val="009E7AE0"/>
    <w:rsid w:val="009F7D61"/>
    <w:rsid w:val="00A05193"/>
    <w:rsid w:val="00A10272"/>
    <w:rsid w:val="00A1180C"/>
    <w:rsid w:val="00A1525D"/>
    <w:rsid w:val="00A223F4"/>
    <w:rsid w:val="00A32AA9"/>
    <w:rsid w:val="00A3317B"/>
    <w:rsid w:val="00A35AEC"/>
    <w:rsid w:val="00A400E2"/>
    <w:rsid w:val="00A464B5"/>
    <w:rsid w:val="00A47580"/>
    <w:rsid w:val="00A477CF"/>
    <w:rsid w:val="00A50F12"/>
    <w:rsid w:val="00A52500"/>
    <w:rsid w:val="00A576C0"/>
    <w:rsid w:val="00A64873"/>
    <w:rsid w:val="00A65B0E"/>
    <w:rsid w:val="00A676E6"/>
    <w:rsid w:val="00A707FE"/>
    <w:rsid w:val="00A70A28"/>
    <w:rsid w:val="00A80E14"/>
    <w:rsid w:val="00A81507"/>
    <w:rsid w:val="00A8331B"/>
    <w:rsid w:val="00A83CB8"/>
    <w:rsid w:val="00A90E15"/>
    <w:rsid w:val="00A94AA8"/>
    <w:rsid w:val="00A96083"/>
    <w:rsid w:val="00A960C1"/>
    <w:rsid w:val="00A96699"/>
    <w:rsid w:val="00AA1727"/>
    <w:rsid w:val="00AA223C"/>
    <w:rsid w:val="00AA328B"/>
    <w:rsid w:val="00AA3452"/>
    <w:rsid w:val="00AB0927"/>
    <w:rsid w:val="00AB120F"/>
    <w:rsid w:val="00AB195C"/>
    <w:rsid w:val="00AB3DD9"/>
    <w:rsid w:val="00AB4B1E"/>
    <w:rsid w:val="00AB6A73"/>
    <w:rsid w:val="00AC19A5"/>
    <w:rsid w:val="00AC38E2"/>
    <w:rsid w:val="00AD7149"/>
    <w:rsid w:val="00B05C43"/>
    <w:rsid w:val="00B05DCB"/>
    <w:rsid w:val="00B105A1"/>
    <w:rsid w:val="00B14413"/>
    <w:rsid w:val="00B14B2E"/>
    <w:rsid w:val="00B155E6"/>
    <w:rsid w:val="00B21B40"/>
    <w:rsid w:val="00B335FD"/>
    <w:rsid w:val="00B353D7"/>
    <w:rsid w:val="00B365C9"/>
    <w:rsid w:val="00B413CE"/>
    <w:rsid w:val="00B43509"/>
    <w:rsid w:val="00B52A9C"/>
    <w:rsid w:val="00B52E52"/>
    <w:rsid w:val="00B628BE"/>
    <w:rsid w:val="00B64BD7"/>
    <w:rsid w:val="00B703A8"/>
    <w:rsid w:val="00B71836"/>
    <w:rsid w:val="00B82C8A"/>
    <w:rsid w:val="00B87416"/>
    <w:rsid w:val="00B96E74"/>
    <w:rsid w:val="00BA2BA3"/>
    <w:rsid w:val="00BA4F72"/>
    <w:rsid w:val="00BA7045"/>
    <w:rsid w:val="00BA72B5"/>
    <w:rsid w:val="00BA7E8F"/>
    <w:rsid w:val="00BB064D"/>
    <w:rsid w:val="00BB66A3"/>
    <w:rsid w:val="00BB6B6D"/>
    <w:rsid w:val="00BB7BA1"/>
    <w:rsid w:val="00BC1F70"/>
    <w:rsid w:val="00BC2695"/>
    <w:rsid w:val="00BC540E"/>
    <w:rsid w:val="00BC6792"/>
    <w:rsid w:val="00BC6915"/>
    <w:rsid w:val="00BC6A41"/>
    <w:rsid w:val="00BD1320"/>
    <w:rsid w:val="00BE1F2D"/>
    <w:rsid w:val="00BE25DA"/>
    <w:rsid w:val="00BE53E8"/>
    <w:rsid w:val="00BE5DC1"/>
    <w:rsid w:val="00C021EA"/>
    <w:rsid w:val="00C04AA4"/>
    <w:rsid w:val="00C05FE2"/>
    <w:rsid w:val="00C07ECC"/>
    <w:rsid w:val="00C1457C"/>
    <w:rsid w:val="00C14AF4"/>
    <w:rsid w:val="00C15E9F"/>
    <w:rsid w:val="00C17E50"/>
    <w:rsid w:val="00C24BB8"/>
    <w:rsid w:val="00C3218B"/>
    <w:rsid w:val="00C32CF9"/>
    <w:rsid w:val="00C402E8"/>
    <w:rsid w:val="00C43A28"/>
    <w:rsid w:val="00C43DA3"/>
    <w:rsid w:val="00C471FC"/>
    <w:rsid w:val="00C5087C"/>
    <w:rsid w:val="00C57BEB"/>
    <w:rsid w:val="00C648F4"/>
    <w:rsid w:val="00C75642"/>
    <w:rsid w:val="00C764FC"/>
    <w:rsid w:val="00C77DE2"/>
    <w:rsid w:val="00C9433D"/>
    <w:rsid w:val="00C9538A"/>
    <w:rsid w:val="00C953F1"/>
    <w:rsid w:val="00C97FE3"/>
    <w:rsid w:val="00CA11E8"/>
    <w:rsid w:val="00CA40FD"/>
    <w:rsid w:val="00CA698E"/>
    <w:rsid w:val="00CB1AD9"/>
    <w:rsid w:val="00CB353E"/>
    <w:rsid w:val="00CB60D9"/>
    <w:rsid w:val="00CC03B8"/>
    <w:rsid w:val="00CC0959"/>
    <w:rsid w:val="00CC484F"/>
    <w:rsid w:val="00CD16B2"/>
    <w:rsid w:val="00CD4F2D"/>
    <w:rsid w:val="00CE75FF"/>
    <w:rsid w:val="00CF0EA0"/>
    <w:rsid w:val="00D047F4"/>
    <w:rsid w:val="00D073A3"/>
    <w:rsid w:val="00D104A5"/>
    <w:rsid w:val="00D13387"/>
    <w:rsid w:val="00D1450D"/>
    <w:rsid w:val="00D17E39"/>
    <w:rsid w:val="00D206FC"/>
    <w:rsid w:val="00D22EAD"/>
    <w:rsid w:val="00D32F00"/>
    <w:rsid w:val="00D33C53"/>
    <w:rsid w:val="00D36C6F"/>
    <w:rsid w:val="00D40FBC"/>
    <w:rsid w:val="00D46164"/>
    <w:rsid w:val="00D50921"/>
    <w:rsid w:val="00D51A34"/>
    <w:rsid w:val="00D530E2"/>
    <w:rsid w:val="00D54D32"/>
    <w:rsid w:val="00D6049C"/>
    <w:rsid w:val="00D71E27"/>
    <w:rsid w:val="00D72DFF"/>
    <w:rsid w:val="00D732EF"/>
    <w:rsid w:val="00D82188"/>
    <w:rsid w:val="00D85F24"/>
    <w:rsid w:val="00D918E2"/>
    <w:rsid w:val="00D944EE"/>
    <w:rsid w:val="00D96FE3"/>
    <w:rsid w:val="00D97B47"/>
    <w:rsid w:val="00DA2DDC"/>
    <w:rsid w:val="00DA2F02"/>
    <w:rsid w:val="00DA4EB8"/>
    <w:rsid w:val="00DB1977"/>
    <w:rsid w:val="00DC1131"/>
    <w:rsid w:val="00DC2526"/>
    <w:rsid w:val="00DC4790"/>
    <w:rsid w:val="00DC543F"/>
    <w:rsid w:val="00DF1BD5"/>
    <w:rsid w:val="00DF44EF"/>
    <w:rsid w:val="00DF47ED"/>
    <w:rsid w:val="00DF62B0"/>
    <w:rsid w:val="00DF79A9"/>
    <w:rsid w:val="00E01216"/>
    <w:rsid w:val="00E04D09"/>
    <w:rsid w:val="00E06496"/>
    <w:rsid w:val="00E0793A"/>
    <w:rsid w:val="00E114C4"/>
    <w:rsid w:val="00E11F5A"/>
    <w:rsid w:val="00E17FA4"/>
    <w:rsid w:val="00E202DF"/>
    <w:rsid w:val="00E22F1E"/>
    <w:rsid w:val="00E25B12"/>
    <w:rsid w:val="00E30A77"/>
    <w:rsid w:val="00E43504"/>
    <w:rsid w:val="00E44394"/>
    <w:rsid w:val="00E559F7"/>
    <w:rsid w:val="00E55CD7"/>
    <w:rsid w:val="00E55D49"/>
    <w:rsid w:val="00E64407"/>
    <w:rsid w:val="00E67239"/>
    <w:rsid w:val="00E703E5"/>
    <w:rsid w:val="00E71217"/>
    <w:rsid w:val="00E7327E"/>
    <w:rsid w:val="00E740EC"/>
    <w:rsid w:val="00E747DE"/>
    <w:rsid w:val="00E75D37"/>
    <w:rsid w:val="00E766E1"/>
    <w:rsid w:val="00E825C5"/>
    <w:rsid w:val="00E83C76"/>
    <w:rsid w:val="00E83E0A"/>
    <w:rsid w:val="00E86FE1"/>
    <w:rsid w:val="00E87A01"/>
    <w:rsid w:val="00E91520"/>
    <w:rsid w:val="00E91B03"/>
    <w:rsid w:val="00E93974"/>
    <w:rsid w:val="00E939DD"/>
    <w:rsid w:val="00E93B58"/>
    <w:rsid w:val="00EB68A8"/>
    <w:rsid w:val="00EC72BD"/>
    <w:rsid w:val="00ED0CFB"/>
    <w:rsid w:val="00ED0EB3"/>
    <w:rsid w:val="00ED0F44"/>
    <w:rsid w:val="00ED2195"/>
    <w:rsid w:val="00ED6721"/>
    <w:rsid w:val="00EF0AF6"/>
    <w:rsid w:val="00EF25F3"/>
    <w:rsid w:val="00EF4E79"/>
    <w:rsid w:val="00F03DEE"/>
    <w:rsid w:val="00F101F5"/>
    <w:rsid w:val="00F103F7"/>
    <w:rsid w:val="00F274A2"/>
    <w:rsid w:val="00F30348"/>
    <w:rsid w:val="00F319E9"/>
    <w:rsid w:val="00F32113"/>
    <w:rsid w:val="00F34D27"/>
    <w:rsid w:val="00F407BB"/>
    <w:rsid w:val="00F44E4B"/>
    <w:rsid w:val="00F45C87"/>
    <w:rsid w:val="00F507DE"/>
    <w:rsid w:val="00F51A10"/>
    <w:rsid w:val="00F6254C"/>
    <w:rsid w:val="00F65178"/>
    <w:rsid w:val="00F70B26"/>
    <w:rsid w:val="00F82473"/>
    <w:rsid w:val="00F82635"/>
    <w:rsid w:val="00F82F87"/>
    <w:rsid w:val="00F870E2"/>
    <w:rsid w:val="00F93B28"/>
    <w:rsid w:val="00F97148"/>
    <w:rsid w:val="00F978AD"/>
    <w:rsid w:val="00FA1A17"/>
    <w:rsid w:val="00FA519A"/>
    <w:rsid w:val="00FA5247"/>
    <w:rsid w:val="00FB0D34"/>
    <w:rsid w:val="00FB466A"/>
    <w:rsid w:val="00FB4F1F"/>
    <w:rsid w:val="00FB71C2"/>
    <w:rsid w:val="00FB7B6A"/>
    <w:rsid w:val="00FC0C70"/>
    <w:rsid w:val="00FC2CAC"/>
    <w:rsid w:val="00FC44E4"/>
    <w:rsid w:val="00FC75F5"/>
    <w:rsid w:val="00FD0DCE"/>
    <w:rsid w:val="00FD41C3"/>
    <w:rsid w:val="00FE38D0"/>
    <w:rsid w:val="00FE71A7"/>
    <w:rsid w:val="00FF0DB0"/>
    <w:rsid w:val="0111E948"/>
    <w:rsid w:val="012CBFD8"/>
    <w:rsid w:val="03A28FF6"/>
    <w:rsid w:val="05D693D8"/>
    <w:rsid w:val="069BF072"/>
    <w:rsid w:val="0D1BD276"/>
    <w:rsid w:val="0E4D976E"/>
    <w:rsid w:val="12408ABB"/>
    <w:rsid w:val="15A3D85B"/>
    <w:rsid w:val="1BEBB064"/>
    <w:rsid w:val="1C299536"/>
    <w:rsid w:val="208BE2BD"/>
    <w:rsid w:val="27071B34"/>
    <w:rsid w:val="2A43898F"/>
    <w:rsid w:val="2AC72985"/>
    <w:rsid w:val="2DAE74C6"/>
    <w:rsid w:val="2E37655C"/>
    <w:rsid w:val="2EB8BDE0"/>
    <w:rsid w:val="32F65A20"/>
    <w:rsid w:val="33CB1444"/>
    <w:rsid w:val="3A3C2BA8"/>
    <w:rsid w:val="3C99071D"/>
    <w:rsid w:val="3E8233BC"/>
    <w:rsid w:val="40C72E8A"/>
    <w:rsid w:val="43E24770"/>
    <w:rsid w:val="443231B4"/>
    <w:rsid w:val="4455E6B7"/>
    <w:rsid w:val="481C0337"/>
    <w:rsid w:val="48412809"/>
    <w:rsid w:val="49220CE8"/>
    <w:rsid w:val="4E1F84B9"/>
    <w:rsid w:val="4FDBC216"/>
    <w:rsid w:val="50D894B3"/>
    <w:rsid w:val="52D51ADC"/>
    <w:rsid w:val="56D5CD46"/>
    <w:rsid w:val="591F05B2"/>
    <w:rsid w:val="5A8AAB32"/>
    <w:rsid w:val="5AA5F868"/>
    <w:rsid w:val="5D6EC8F3"/>
    <w:rsid w:val="5F9517B7"/>
    <w:rsid w:val="6131518B"/>
    <w:rsid w:val="64366BF1"/>
    <w:rsid w:val="66D8BCB7"/>
    <w:rsid w:val="673A0750"/>
    <w:rsid w:val="6EEFD4A9"/>
    <w:rsid w:val="72E0F4A6"/>
    <w:rsid w:val="74578D5E"/>
    <w:rsid w:val="74B2AD71"/>
    <w:rsid w:val="7795FF6B"/>
    <w:rsid w:val="7B3C0378"/>
    <w:rsid w:val="7F3172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fill type="tile"/>
      <v:stroke weight=".5pt" miterlimit="4"/>
      <v:shadow on="t" color="black" opacity=".5" offset="0"/>
      <v:textbox style="mso-column-margin:3pt;mso-fit-shape-to-text:t" inset="4pt,4pt,4pt,4pt"/>
    </o:shapedefaults>
    <o:shapelayout v:ext="edit">
      <o:idmap v:ext="edit" data="1"/>
    </o:shapelayout>
  </w:shapeDefaults>
  <w:doNotEmbedSmartTags/>
  <w:decimalSymbol w:val="."/>
  <w:listSeparator w:val=","/>
  <w14:docId w14:val="4184BB8B"/>
  <w15:chartTrackingRefBased/>
  <w15:docId w15:val="{96176229-CE7D-4BFE-BBB9-206FFFE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semiHidden="1" w:uiPriority="99" w:unhideWhenUsed="1" w:qFormat="1"/>
    <w:lsdException w:name="heading 3" w:locked="1" w:semiHidden="1" w:uiPriority="99" w:unhideWhenUsed="1"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uiPriority="99"/>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uiPriority="99"/>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uiPriority="99"/>
    <w:lsdException w:name="endnote reference" w:locked="1" w:uiPriority="99"/>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Default Paragraph Font" w:locked="1"/>
    <w:lsdException w:name="Body Text" w:locked="1" w:uiPriority="99"/>
    <w:lsdException w:name="Body Text Indent" w:locked="1" w:uiPriority="99"/>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uiPriority="99"/>
    <w:lsdException w:name="Body Text Indent 2" w:locked="1"/>
    <w:lsdException w:name="Body Text Indent 3" w:locked="1"/>
    <w:lsdException w:name="Block Text" w:locked="1"/>
    <w:lsdException w:name="Hyperlink" w:locked="1" w:uiPriority="99"/>
    <w:lsdException w:name="FollowedHyperlink" w:locked="1"/>
    <w:lsdException w:name="Strong" w:locked="1" w:uiPriority="99" w:qFormat="1"/>
    <w:lsdException w:name="Emphasis" w:locked="1" w:qFormat="1"/>
    <w:lsdException w:name="Document Map" w:locked="1" w:uiPriority="99"/>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uiPriority="99"/>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72"/>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2A6"/>
    <w:pPr>
      <w:spacing w:before="120" w:after="120" w:line="288" w:lineRule="auto"/>
      <w:jc w:val="both"/>
    </w:pPr>
    <w:rPr>
      <w:rFonts w:ascii="Helvetica" w:hAnsi="Helvetica"/>
      <w:sz w:val="22"/>
      <w:szCs w:val="24"/>
      <w:lang w:val="en-US" w:eastAsia="en-US"/>
    </w:rPr>
  </w:style>
  <w:style w:type="paragraph" w:styleId="Ttulo1">
    <w:name w:val="heading 1"/>
    <w:basedOn w:val="Normal"/>
    <w:next w:val="Normal"/>
    <w:link w:val="Ttulo1Car"/>
    <w:uiPriority w:val="99"/>
    <w:qFormat/>
    <w:locked/>
    <w:rsid w:val="009955AF"/>
    <w:pPr>
      <w:keepNext/>
      <w:spacing w:before="240" w:after="240" w:line="360" w:lineRule="auto"/>
      <w:outlineLvl w:val="0"/>
    </w:pPr>
    <w:rPr>
      <w:rFonts w:eastAsia="Times"/>
      <w:b/>
      <w:sz w:val="28"/>
      <w:szCs w:val="20"/>
      <w:lang w:val="es-ES_tradnl" w:eastAsia="es-ES"/>
    </w:rPr>
  </w:style>
  <w:style w:type="paragraph" w:styleId="Ttulo2">
    <w:name w:val="heading 2"/>
    <w:basedOn w:val="Normal"/>
    <w:next w:val="Normal"/>
    <w:link w:val="Ttulo2Car"/>
    <w:uiPriority w:val="99"/>
    <w:unhideWhenUsed/>
    <w:qFormat/>
    <w:locked/>
    <w:rsid w:val="004E1DE4"/>
    <w:pPr>
      <w:keepNext/>
      <w:keepLines/>
      <w:spacing w:before="240"/>
      <w:jc w:val="left"/>
      <w:outlineLvl w:val="1"/>
    </w:pPr>
    <w:rPr>
      <w:b/>
      <w:bCs/>
      <w:color w:val="000000" w:themeColor="text1"/>
      <w:sz w:val="24"/>
      <w:szCs w:val="26"/>
      <w:lang w:val="es-ES_tradnl" w:eastAsia="es-ES"/>
    </w:rPr>
  </w:style>
  <w:style w:type="paragraph" w:styleId="Ttulo3">
    <w:name w:val="heading 3"/>
    <w:basedOn w:val="Normal"/>
    <w:next w:val="Normal"/>
    <w:link w:val="Ttulo3Car"/>
    <w:uiPriority w:val="99"/>
    <w:unhideWhenUsed/>
    <w:qFormat/>
    <w:locked/>
    <w:rsid w:val="0083797C"/>
    <w:pPr>
      <w:keepNext/>
      <w:keepLines/>
      <w:spacing w:before="200"/>
      <w:outlineLvl w:val="2"/>
    </w:pPr>
    <w:rPr>
      <w:rFonts w:ascii="Cambria" w:hAnsi="Cambria"/>
      <w:b/>
      <w:bCs/>
      <w:color w:val="4F81BD"/>
      <w:szCs w:val="20"/>
      <w:lang w:val="es-ES_tradnl" w:eastAsia="es-ES"/>
    </w:rPr>
  </w:style>
  <w:style w:type="paragraph" w:styleId="Ttulo4">
    <w:name w:val="heading 4"/>
    <w:basedOn w:val="Normal"/>
    <w:next w:val="Normal"/>
    <w:link w:val="Ttulo4Car"/>
    <w:uiPriority w:val="9"/>
    <w:qFormat/>
    <w:locked/>
    <w:rsid w:val="00212875"/>
    <w:pPr>
      <w:keepNext/>
      <w:overflowPunct w:val="0"/>
      <w:autoSpaceDE w:val="0"/>
      <w:autoSpaceDN w:val="0"/>
      <w:adjustRightInd w:val="0"/>
      <w:jc w:val="center"/>
      <w:textAlignment w:val="baseline"/>
      <w:outlineLvl w:val="3"/>
    </w:pPr>
    <w:rPr>
      <w:rFonts w:ascii="Tahoma" w:hAnsi="Tahoma"/>
      <w:b/>
      <w:sz w:val="20"/>
      <w:szCs w:val="20"/>
      <w:lang w:val="es-MX" w:eastAsia="es-ES"/>
    </w:rPr>
  </w:style>
  <w:style w:type="paragraph" w:styleId="Ttulo5">
    <w:name w:val="heading 5"/>
    <w:basedOn w:val="Normal"/>
    <w:next w:val="Normal"/>
    <w:link w:val="Ttulo5Car"/>
    <w:qFormat/>
    <w:locked/>
    <w:rsid w:val="00212875"/>
    <w:pPr>
      <w:keepNext/>
      <w:overflowPunct w:val="0"/>
      <w:autoSpaceDE w:val="0"/>
      <w:autoSpaceDN w:val="0"/>
      <w:adjustRightInd w:val="0"/>
      <w:jc w:val="center"/>
      <w:textAlignment w:val="baseline"/>
      <w:outlineLvl w:val="4"/>
    </w:pPr>
    <w:rPr>
      <w:rFonts w:ascii="Tahoma" w:hAnsi="Tahoma"/>
      <w:b/>
      <w:sz w:val="18"/>
      <w:szCs w:val="20"/>
      <w:lang w:val="es-MX" w:eastAsia="es-ES"/>
    </w:rPr>
  </w:style>
  <w:style w:type="paragraph" w:styleId="Ttulo6">
    <w:name w:val="heading 6"/>
    <w:basedOn w:val="Normal"/>
    <w:next w:val="Normal"/>
    <w:link w:val="Ttulo6Car"/>
    <w:qFormat/>
    <w:locked/>
    <w:rsid w:val="00212875"/>
    <w:pPr>
      <w:keepNext/>
      <w:suppressAutoHyphens/>
      <w:overflowPunct w:val="0"/>
      <w:autoSpaceDE w:val="0"/>
      <w:autoSpaceDN w:val="0"/>
      <w:adjustRightInd w:val="0"/>
      <w:textAlignment w:val="baseline"/>
      <w:outlineLvl w:val="5"/>
    </w:pPr>
    <w:rPr>
      <w:rFonts w:ascii="Tahoma" w:hAnsi="Tahoma"/>
      <w:b/>
      <w:spacing w:val="-2"/>
      <w:szCs w:val="20"/>
      <w:lang w:val="es-MX" w:eastAsia="es-ES"/>
    </w:rPr>
  </w:style>
  <w:style w:type="paragraph" w:styleId="Ttulo7">
    <w:name w:val="heading 7"/>
    <w:basedOn w:val="Normal"/>
    <w:next w:val="Normal"/>
    <w:link w:val="Ttulo7Car"/>
    <w:qFormat/>
    <w:locked/>
    <w:rsid w:val="00212875"/>
    <w:pPr>
      <w:keepNext/>
      <w:suppressAutoHyphens/>
      <w:overflowPunct w:val="0"/>
      <w:autoSpaceDE w:val="0"/>
      <w:autoSpaceDN w:val="0"/>
      <w:adjustRightInd w:val="0"/>
      <w:ind w:left="227" w:right="135" w:hanging="227"/>
      <w:textAlignment w:val="baseline"/>
      <w:outlineLvl w:val="6"/>
    </w:pPr>
    <w:rPr>
      <w:rFonts w:ascii="Arial" w:hAnsi="Arial"/>
      <w:b/>
      <w:spacing w:val="-2"/>
      <w:szCs w:val="20"/>
      <w:lang w:val="es-ES_tradnl" w:eastAsia="es-ES"/>
    </w:rPr>
  </w:style>
  <w:style w:type="paragraph" w:styleId="Ttulo8">
    <w:name w:val="heading 8"/>
    <w:basedOn w:val="Normal"/>
    <w:next w:val="Normal"/>
    <w:link w:val="Ttulo8Car"/>
    <w:qFormat/>
    <w:locked/>
    <w:rsid w:val="00212875"/>
    <w:pPr>
      <w:keepNext/>
      <w:overflowPunct w:val="0"/>
      <w:autoSpaceDE w:val="0"/>
      <w:autoSpaceDN w:val="0"/>
      <w:adjustRightInd w:val="0"/>
      <w:ind w:left="-1276"/>
      <w:textAlignment w:val="baseline"/>
      <w:outlineLvl w:val="7"/>
    </w:pPr>
    <w:rPr>
      <w:rFonts w:ascii="Arial" w:hAnsi="Arial"/>
      <w:szCs w:val="20"/>
      <w:lang w:val="es-MX" w:eastAsia="es-ES"/>
    </w:rPr>
  </w:style>
  <w:style w:type="paragraph" w:styleId="Ttulo9">
    <w:name w:val="heading 9"/>
    <w:basedOn w:val="Normal"/>
    <w:next w:val="Normal"/>
    <w:link w:val="Ttulo9Car"/>
    <w:qFormat/>
    <w:locked/>
    <w:rsid w:val="0021287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1276"/>
      <w:textAlignment w:val="baseline"/>
      <w:outlineLvl w:val="8"/>
    </w:pPr>
    <w:rPr>
      <w:rFonts w:ascii="Arial" w:hAnsi="Arial"/>
      <w:b/>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9955AF"/>
    <w:rPr>
      <w:rFonts w:ascii="Helvetica" w:eastAsia="Times" w:hAnsi="Helvetica"/>
      <w:b/>
      <w:sz w:val="28"/>
      <w:lang w:val="es-ES_tradnl" w:eastAsia="es-ES"/>
    </w:rPr>
  </w:style>
  <w:style w:type="character" w:customStyle="1" w:styleId="Ttulo2Car">
    <w:name w:val="Título 2 Car"/>
    <w:link w:val="Ttulo2"/>
    <w:uiPriority w:val="99"/>
    <w:rsid w:val="004E1DE4"/>
    <w:rPr>
      <w:rFonts w:ascii="Helvetica" w:hAnsi="Helvetica"/>
      <w:b/>
      <w:bCs/>
      <w:color w:val="000000" w:themeColor="text1"/>
      <w:sz w:val="24"/>
      <w:szCs w:val="26"/>
      <w:lang w:val="es-ES_tradnl" w:eastAsia="es-ES"/>
    </w:rPr>
  </w:style>
  <w:style w:type="character" w:customStyle="1" w:styleId="Ttulo3Car">
    <w:name w:val="Título 3 Car"/>
    <w:link w:val="Ttulo3"/>
    <w:uiPriority w:val="99"/>
    <w:rsid w:val="0083797C"/>
    <w:rPr>
      <w:rFonts w:ascii="Cambria" w:hAnsi="Cambria"/>
      <w:b/>
      <w:bCs/>
      <w:color w:val="4F81BD"/>
      <w:sz w:val="24"/>
      <w:lang w:val="es-ES_tradnl" w:eastAsia="es-ES"/>
    </w:rPr>
  </w:style>
  <w:style w:type="character" w:styleId="Hipervnculo">
    <w:name w:val="Hyperlink"/>
    <w:uiPriority w:val="99"/>
    <w:rPr>
      <w:u w:val="single"/>
    </w:rPr>
  </w:style>
  <w:style w:type="paragraph" w:customStyle="1" w:styleId="Body">
    <w:name w:val="Body"/>
    <w:rPr>
      <w:rFonts w:ascii="Helvetica" w:eastAsia="Arial Unicode MS" w:hAnsi="Helvetica" w:cs="Arial Unicode MS"/>
      <w:color w:val="000000"/>
      <w:sz w:val="22"/>
      <w:szCs w:val="22"/>
    </w:rPr>
  </w:style>
  <w:style w:type="paragraph" w:styleId="Encabezado">
    <w:name w:val="header"/>
    <w:basedOn w:val="Normal"/>
    <w:link w:val="EncabezadoCar"/>
    <w:uiPriority w:val="99"/>
    <w:locked/>
    <w:rsid w:val="00610F17"/>
    <w:pPr>
      <w:tabs>
        <w:tab w:val="center" w:pos="4419"/>
        <w:tab w:val="right" w:pos="8838"/>
      </w:tabs>
    </w:pPr>
  </w:style>
  <w:style w:type="character" w:customStyle="1" w:styleId="EncabezadoCar">
    <w:name w:val="Encabezado Car"/>
    <w:link w:val="Encabezado"/>
    <w:uiPriority w:val="99"/>
    <w:rsid w:val="00610F17"/>
    <w:rPr>
      <w:sz w:val="24"/>
      <w:szCs w:val="24"/>
      <w:lang w:val="en-US" w:eastAsia="en-US"/>
    </w:rPr>
  </w:style>
  <w:style w:type="paragraph" w:styleId="Piedepgina">
    <w:name w:val="footer"/>
    <w:basedOn w:val="Normal"/>
    <w:link w:val="PiedepginaCar"/>
    <w:uiPriority w:val="99"/>
    <w:locked/>
    <w:rsid w:val="00610F17"/>
    <w:pPr>
      <w:tabs>
        <w:tab w:val="center" w:pos="4419"/>
        <w:tab w:val="right" w:pos="8838"/>
      </w:tabs>
    </w:pPr>
  </w:style>
  <w:style w:type="character" w:customStyle="1" w:styleId="PiedepginaCar">
    <w:name w:val="Pie de página Car"/>
    <w:link w:val="Piedepgina"/>
    <w:uiPriority w:val="99"/>
    <w:rsid w:val="00610F17"/>
    <w:rPr>
      <w:sz w:val="24"/>
      <w:szCs w:val="24"/>
      <w:lang w:val="en-US" w:eastAsia="en-US"/>
    </w:rPr>
  </w:style>
  <w:style w:type="paragraph" w:styleId="Textodeglobo">
    <w:name w:val="Balloon Text"/>
    <w:basedOn w:val="Normal"/>
    <w:link w:val="TextodegloboCar"/>
    <w:uiPriority w:val="99"/>
    <w:locked/>
    <w:rsid w:val="0080211C"/>
    <w:rPr>
      <w:rFonts w:ascii="Segoe UI" w:hAnsi="Segoe UI" w:cs="Segoe UI"/>
      <w:sz w:val="18"/>
      <w:szCs w:val="18"/>
    </w:rPr>
  </w:style>
  <w:style w:type="character" w:customStyle="1" w:styleId="TextodegloboCar">
    <w:name w:val="Texto de globo Car"/>
    <w:link w:val="Textodeglobo"/>
    <w:uiPriority w:val="99"/>
    <w:rsid w:val="0080211C"/>
    <w:rPr>
      <w:rFonts w:ascii="Segoe UI" w:hAnsi="Segoe UI" w:cs="Segoe UI"/>
      <w:sz w:val="18"/>
      <w:szCs w:val="18"/>
      <w:lang w:val="en-US" w:eastAsia="en-US"/>
    </w:rPr>
  </w:style>
  <w:style w:type="paragraph" w:styleId="NormalWeb">
    <w:name w:val="Normal (Web)"/>
    <w:basedOn w:val="Normal"/>
    <w:uiPriority w:val="99"/>
    <w:unhideWhenUsed/>
    <w:locked/>
    <w:rsid w:val="00E766E1"/>
    <w:pPr>
      <w:spacing w:before="100" w:beforeAutospacing="1" w:after="100" w:afterAutospacing="1"/>
    </w:pPr>
    <w:rPr>
      <w:lang w:val="es-MX" w:eastAsia="es-MX"/>
    </w:rPr>
  </w:style>
  <w:style w:type="paragraph" w:customStyle="1" w:styleId="Puesto">
    <w:name w:val="Puesto"/>
    <w:basedOn w:val="Normal"/>
    <w:link w:val="PuestoCar"/>
    <w:uiPriority w:val="99"/>
    <w:qFormat/>
    <w:locked/>
    <w:rsid w:val="0083797C"/>
    <w:pPr>
      <w:jc w:val="center"/>
    </w:pPr>
    <w:rPr>
      <w:rFonts w:ascii="Arial" w:hAnsi="Arial" w:cs="Arial"/>
      <w:b/>
      <w:bCs/>
      <w:sz w:val="28"/>
      <w:lang w:val="es-ES" w:eastAsia="es-ES"/>
    </w:rPr>
  </w:style>
  <w:style w:type="character" w:customStyle="1" w:styleId="PuestoCar">
    <w:name w:val="Puesto Car"/>
    <w:link w:val="Puesto"/>
    <w:uiPriority w:val="99"/>
    <w:rsid w:val="0083797C"/>
    <w:rPr>
      <w:rFonts w:ascii="Arial" w:hAnsi="Arial" w:cs="Arial"/>
      <w:b/>
      <w:bCs/>
      <w:sz w:val="28"/>
      <w:szCs w:val="24"/>
      <w:lang w:val="es-ES" w:eastAsia="es-ES"/>
    </w:rPr>
  </w:style>
  <w:style w:type="paragraph" w:customStyle="1" w:styleId="txtgral">
    <w:name w:val="txt_gral"/>
    <w:basedOn w:val="Normal"/>
    <w:uiPriority w:val="99"/>
    <w:rsid w:val="0083797C"/>
    <w:pPr>
      <w:spacing w:before="100" w:beforeAutospacing="1" w:after="100" w:afterAutospacing="1"/>
    </w:pPr>
    <w:rPr>
      <w:rFonts w:ascii="Verdana" w:hAnsi="Verdana"/>
      <w:color w:val="595959"/>
      <w:sz w:val="17"/>
      <w:szCs w:val="17"/>
      <w:lang w:val="es-ES" w:eastAsia="es-ES"/>
    </w:rPr>
  </w:style>
  <w:style w:type="character" w:styleId="Nmerodepgina">
    <w:name w:val="page number"/>
    <w:uiPriority w:val="99"/>
    <w:locked/>
    <w:rsid w:val="0083797C"/>
  </w:style>
  <w:style w:type="character" w:styleId="Hipervnculovisitado">
    <w:name w:val="FollowedHyperlink"/>
    <w:locked/>
    <w:rsid w:val="0083797C"/>
    <w:rPr>
      <w:color w:val="800080"/>
      <w:u w:val="single"/>
    </w:rPr>
  </w:style>
  <w:style w:type="paragraph" w:styleId="Prrafodelista">
    <w:name w:val="List Paragraph"/>
    <w:aliases w:val="4 Párrafo de lista,Figuras,Dot pt,No Spacing1,List Paragraph Char Char Char,Indicator Text,List Paragraph1,Numbered Para 1,DH1,Listas,lp1,Light Grid - Accent 31,Párrafo Título 3,usa este siempre :)"/>
    <w:basedOn w:val="Normal"/>
    <w:link w:val="PrrafodelistaCar"/>
    <w:uiPriority w:val="34"/>
    <w:qFormat/>
    <w:rsid w:val="00C402E8"/>
    <w:pPr>
      <w:ind w:left="720"/>
      <w:contextualSpacing/>
    </w:pPr>
    <w:rPr>
      <w:rFonts w:eastAsia="Times"/>
      <w:szCs w:val="20"/>
      <w:lang w:val="es-ES_tradnl" w:eastAsia="es-ES"/>
    </w:r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C402E8"/>
    <w:rPr>
      <w:rFonts w:ascii="Helvetica" w:eastAsia="Times" w:hAnsi="Helvetica"/>
      <w:sz w:val="22"/>
      <w:lang w:val="es-ES_tradnl" w:eastAsia="es-ES"/>
    </w:rPr>
  </w:style>
  <w:style w:type="paragraph" w:styleId="Textonotaalfinal">
    <w:name w:val="endnote text"/>
    <w:basedOn w:val="Normal"/>
    <w:link w:val="TextonotaalfinalCar"/>
    <w:uiPriority w:val="99"/>
    <w:locked/>
    <w:rsid w:val="0083797C"/>
    <w:rPr>
      <w:rFonts w:ascii="Times" w:eastAsia="Times" w:hAnsi="Times"/>
      <w:sz w:val="20"/>
      <w:szCs w:val="20"/>
      <w:lang w:val="es-ES_tradnl" w:eastAsia="es-ES"/>
    </w:rPr>
  </w:style>
  <w:style w:type="character" w:customStyle="1" w:styleId="TextonotaalfinalCar">
    <w:name w:val="Texto nota al final Car"/>
    <w:link w:val="Textonotaalfinal"/>
    <w:uiPriority w:val="99"/>
    <w:rsid w:val="0083797C"/>
    <w:rPr>
      <w:rFonts w:ascii="Times" w:eastAsia="Times" w:hAnsi="Times"/>
      <w:lang w:val="es-ES_tradnl" w:eastAsia="es-ES"/>
    </w:rPr>
  </w:style>
  <w:style w:type="character" w:styleId="Refdenotaalfinal">
    <w:name w:val="endnote reference"/>
    <w:uiPriority w:val="99"/>
    <w:locked/>
    <w:rsid w:val="0083797C"/>
    <w:rPr>
      <w:vertAlign w:val="superscript"/>
    </w:rPr>
  </w:style>
  <w:style w:type="paragraph" w:styleId="Textonotapie">
    <w:name w:val="footnote text"/>
    <w:aliases w:val=" Car Car Car Car Car Car Car Car Car Car, Car Car Car Car Car Car Car Car Car Car Car, Car Car Car Car Car Car Car Car Car Car Car Car Car"/>
    <w:basedOn w:val="Normal"/>
    <w:link w:val="TextonotapieCar"/>
    <w:locked/>
    <w:rsid w:val="0083797C"/>
    <w:rPr>
      <w:rFonts w:ascii="Times" w:eastAsia="Times" w:hAnsi="Times"/>
      <w:sz w:val="20"/>
      <w:szCs w:val="20"/>
      <w:lang w:val="es-ES_tradnl" w:eastAsia="es-ES"/>
    </w:rPr>
  </w:style>
  <w:style w:type="character" w:customStyle="1" w:styleId="TextonotapieCar">
    <w:name w:val="Texto nota pie Car"/>
    <w:aliases w:val=" Car Car Car Car Car Car Car Car Car Car Car1, Car Car Car Car Car Car Car Car Car Car Car Car, Car Car Car Car Car Car Car Car Car Car Car Car Car Car"/>
    <w:link w:val="Textonotapie"/>
    <w:rsid w:val="0083797C"/>
    <w:rPr>
      <w:rFonts w:ascii="Times" w:eastAsia="Times" w:hAnsi="Times"/>
      <w:lang w:val="es-ES_tradnl" w:eastAsia="es-ES"/>
    </w:rPr>
  </w:style>
  <w:style w:type="character" w:styleId="Refdenotaalpie">
    <w:name w:val="footnote reference"/>
    <w:locked/>
    <w:rsid w:val="0083797C"/>
    <w:rPr>
      <w:rFonts w:cs="Times New Roman"/>
      <w:vertAlign w:val="superscript"/>
    </w:rPr>
  </w:style>
  <w:style w:type="paragraph" w:styleId="Bibliografa">
    <w:name w:val="Bibliography"/>
    <w:basedOn w:val="Normal"/>
    <w:next w:val="Normal"/>
    <w:uiPriority w:val="37"/>
    <w:unhideWhenUsed/>
    <w:rsid w:val="0083797C"/>
    <w:rPr>
      <w:rFonts w:ascii="Times" w:eastAsia="Times" w:hAnsi="Times"/>
      <w:szCs w:val="20"/>
      <w:lang w:val="es-ES_tradnl" w:eastAsia="es-ES"/>
    </w:rPr>
  </w:style>
  <w:style w:type="table" w:styleId="Tablaconcuadrcula">
    <w:name w:val="Table Grid"/>
    <w:basedOn w:val="Tablanormal"/>
    <w:uiPriority w:val="59"/>
    <w:locked/>
    <w:rsid w:val="0083797C"/>
    <w:rPr>
      <w:rFonts w:ascii="Times" w:eastAsia="Times" w:hAnsi="Times"/>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unhideWhenUsed/>
    <w:locked/>
    <w:rsid w:val="0083797C"/>
    <w:rPr>
      <w:sz w:val="16"/>
      <w:szCs w:val="16"/>
    </w:rPr>
  </w:style>
  <w:style w:type="paragraph" w:styleId="Textocomentario">
    <w:name w:val="annotation text"/>
    <w:basedOn w:val="Normal"/>
    <w:link w:val="TextocomentarioCar"/>
    <w:uiPriority w:val="99"/>
    <w:unhideWhenUsed/>
    <w:locked/>
    <w:rsid w:val="0083797C"/>
    <w:rPr>
      <w:rFonts w:ascii="Times" w:eastAsia="Times" w:hAnsi="Times"/>
      <w:sz w:val="20"/>
      <w:szCs w:val="20"/>
      <w:lang w:val="es-ES_tradnl" w:eastAsia="es-ES"/>
    </w:rPr>
  </w:style>
  <w:style w:type="character" w:customStyle="1" w:styleId="TextocomentarioCar">
    <w:name w:val="Texto comentario Car"/>
    <w:link w:val="Textocomentario"/>
    <w:uiPriority w:val="99"/>
    <w:rsid w:val="0083797C"/>
    <w:rPr>
      <w:rFonts w:ascii="Times" w:eastAsia="Times" w:hAnsi="Times"/>
      <w:lang w:val="es-ES_tradnl" w:eastAsia="es-ES"/>
    </w:rPr>
  </w:style>
  <w:style w:type="paragraph" w:styleId="Asuntodelcomentario">
    <w:name w:val="annotation subject"/>
    <w:basedOn w:val="Textocomentario"/>
    <w:next w:val="Textocomentario"/>
    <w:link w:val="AsuntodelcomentarioCar"/>
    <w:uiPriority w:val="99"/>
    <w:unhideWhenUsed/>
    <w:locked/>
    <w:rsid w:val="0083797C"/>
    <w:rPr>
      <w:b/>
      <w:bCs/>
    </w:rPr>
  </w:style>
  <w:style w:type="character" w:customStyle="1" w:styleId="AsuntodelcomentarioCar">
    <w:name w:val="Asunto del comentario Car"/>
    <w:link w:val="Asuntodelcomentario"/>
    <w:uiPriority w:val="99"/>
    <w:rsid w:val="0083797C"/>
    <w:rPr>
      <w:rFonts w:ascii="Times" w:eastAsia="Times" w:hAnsi="Times"/>
      <w:b/>
      <w:bCs/>
      <w:lang w:val="es-ES_tradnl" w:eastAsia="es-ES"/>
    </w:rPr>
  </w:style>
  <w:style w:type="character" w:customStyle="1" w:styleId="apple-converted-space">
    <w:name w:val="apple-converted-space"/>
    <w:rsid w:val="0083797C"/>
  </w:style>
  <w:style w:type="character" w:customStyle="1" w:styleId="Ttulo4Car">
    <w:name w:val="Título 4 Car"/>
    <w:link w:val="Ttulo4"/>
    <w:uiPriority w:val="9"/>
    <w:rsid w:val="00212875"/>
    <w:rPr>
      <w:rFonts w:ascii="Tahoma" w:hAnsi="Tahoma"/>
      <w:b/>
      <w:lang w:eastAsia="es-ES"/>
    </w:rPr>
  </w:style>
  <w:style w:type="character" w:customStyle="1" w:styleId="Ttulo5Car">
    <w:name w:val="Título 5 Car"/>
    <w:link w:val="Ttulo5"/>
    <w:rsid w:val="00212875"/>
    <w:rPr>
      <w:rFonts w:ascii="Tahoma" w:hAnsi="Tahoma"/>
      <w:b/>
      <w:sz w:val="18"/>
      <w:lang w:eastAsia="es-ES"/>
    </w:rPr>
  </w:style>
  <w:style w:type="character" w:customStyle="1" w:styleId="Ttulo6Car">
    <w:name w:val="Título 6 Car"/>
    <w:link w:val="Ttulo6"/>
    <w:rsid w:val="00212875"/>
    <w:rPr>
      <w:rFonts w:ascii="Tahoma" w:hAnsi="Tahoma"/>
      <w:b/>
      <w:spacing w:val="-2"/>
      <w:sz w:val="22"/>
      <w:lang w:eastAsia="es-ES"/>
    </w:rPr>
  </w:style>
  <w:style w:type="character" w:customStyle="1" w:styleId="Ttulo7Car">
    <w:name w:val="Título 7 Car"/>
    <w:link w:val="Ttulo7"/>
    <w:rsid w:val="00212875"/>
    <w:rPr>
      <w:rFonts w:ascii="Arial" w:hAnsi="Arial"/>
      <w:b/>
      <w:spacing w:val="-2"/>
      <w:sz w:val="22"/>
      <w:lang w:val="es-ES_tradnl" w:eastAsia="es-ES"/>
    </w:rPr>
  </w:style>
  <w:style w:type="character" w:customStyle="1" w:styleId="Ttulo8Car">
    <w:name w:val="Título 8 Car"/>
    <w:link w:val="Ttulo8"/>
    <w:rsid w:val="00212875"/>
    <w:rPr>
      <w:rFonts w:ascii="Arial" w:hAnsi="Arial"/>
      <w:sz w:val="24"/>
      <w:lang w:eastAsia="es-ES"/>
    </w:rPr>
  </w:style>
  <w:style w:type="character" w:customStyle="1" w:styleId="Ttulo9Car">
    <w:name w:val="Título 9 Car"/>
    <w:link w:val="Ttulo9"/>
    <w:rsid w:val="00212875"/>
    <w:rPr>
      <w:rFonts w:ascii="Arial" w:hAnsi="Arial"/>
      <w:b/>
      <w:sz w:val="22"/>
      <w:lang w:eastAsia="es-ES"/>
    </w:rPr>
  </w:style>
  <w:style w:type="paragraph" w:customStyle="1" w:styleId="Prrafodelista1">
    <w:name w:val="Párrafo de lista1"/>
    <w:basedOn w:val="Normal"/>
    <w:uiPriority w:val="99"/>
    <w:qFormat/>
    <w:rsid w:val="005202F1"/>
    <w:pPr>
      <w:numPr>
        <w:numId w:val="104"/>
      </w:numPr>
      <w:overflowPunct w:val="0"/>
      <w:autoSpaceDE w:val="0"/>
      <w:autoSpaceDN w:val="0"/>
      <w:adjustRightInd w:val="0"/>
      <w:spacing w:before="240" w:line="276" w:lineRule="auto"/>
      <w:contextualSpacing/>
      <w:textAlignment w:val="baseline"/>
    </w:pPr>
    <w:rPr>
      <w:rFonts w:eastAsia="Calibri"/>
      <w:b/>
      <w:szCs w:val="22"/>
      <w:lang w:val="es-MX"/>
    </w:rPr>
  </w:style>
  <w:style w:type="paragraph" w:customStyle="1" w:styleId="Textodebloque1">
    <w:name w:val="Texto de bloque1"/>
    <w:basedOn w:val="Normal"/>
    <w:rsid w:val="00212875"/>
    <w:pPr>
      <w:tabs>
        <w:tab w:val="left" w:pos="993"/>
      </w:tabs>
      <w:overflowPunct w:val="0"/>
      <w:autoSpaceDE w:val="0"/>
      <w:autoSpaceDN w:val="0"/>
      <w:adjustRightInd w:val="0"/>
      <w:ind w:left="993" w:right="-143" w:hanging="993"/>
      <w:textAlignment w:val="baseline"/>
    </w:pPr>
    <w:rPr>
      <w:rFonts w:ascii="Tahoma" w:hAnsi="Tahoma"/>
      <w:szCs w:val="20"/>
      <w:lang w:val="es-MX" w:eastAsia="es-ES"/>
    </w:rPr>
  </w:style>
  <w:style w:type="paragraph" w:customStyle="1" w:styleId="Textoindependiente21">
    <w:name w:val="Texto independiente 21"/>
    <w:basedOn w:val="Normal"/>
    <w:uiPriority w:val="99"/>
    <w:rsid w:val="00212875"/>
    <w:pPr>
      <w:overflowPunct w:val="0"/>
      <w:autoSpaceDE w:val="0"/>
      <w:autoSpaceDN w:val="0"/>
      <w:adjustRightInd w:val="0"/>
      <w:ind w:left="709"/>
      <w:textAlignment w:val="baseline"/>
    </w:pPr>
    <w:rPr>
      <w:rFonts w:ascii="Tahoma" w:hAnsi="Tahoma"/>
      <w:sz w:val="20"/>
      <w:szCs w:val="20"/>
      <w:lang w:val="es-MX" w:eastAsia="es-ES"/>
    </w:rPr>
  </w:style>
  <w:style w:type="paragraph" w:styleId="Textoindependiente">
    <w:name w:val="Body Text"/>
    <w:basedOn w:val="Normal"/>
    <w:link w:val="TextoindependienteCar"/>
    <w:uiPriority w:val="99"/>
    <w:locked/>
    <w:rsid w:val="00212875"/>
    <w:pPr>
      <w:overflowPunct w:val="0"/>
      <w:autoSpaceDE w:val="0"/>
      <w:autoSpaceDN w:val="0"/>
      <w:adjustRightInd w:val="0"/>
      <w:textAlignment w:val="baseline"/>
    </w:pPr>
    <w:rPr>
      <w:rFonts w:ascii="Tahoma" w:hAnsi="Tahoma"/>
      <w:sz w:val="20"/>
      <w:szCs w:val="20"/>
      <w:lang w:val="es-MX" w:eastAsia="es-ES"/>
    </w:rPr>
  </w:style>
  <w:style w:type="character" w:customStyle="1" w:styleId="TextoindependienteCar">
    <w:name w:val="Texto independiente Car"/>
    <w:link w:val="Textoindependiente"/>
    <w:uiPriority w:val="99"/>
    <w:rsid w:val="00212875"/>
    <w:rPr>
      <w:rFonts w:ascii="Tahoma" w:hAnsi="Tahoma"/>
      <w:lang w:eastAsia="es-ES"/>
    </w:rPr>
  </w:style>
  <w:style w:type="paragraph" w:customStyle="1" w:styleId="Sangra2detindependiente1">
    <w:name w:val="Sangría 2 de t. independiente1"/>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character" w:customStyle="1" w:styleId="Hipervnculo1">
    <w:name w:val="Hipervínculo1"/>
    <w:rsid w:val="00212875"/>
    <w:rPr>
      <w:color w:val="0000FF"/>
      <w:u w:val="single"/>
    </w:rPr>
  </w:style>
  <w:style w:type="paragraph" w:customStyle="1" w:styleId="Sangra3detindependiente1">
    <w:name w:val="Sangría 3 de t. independiente1"/>
    <w:basedOn w:val="Normal"/>
    <w:rsid w:val="00212875"/>
    <w:pPr>
      <w:overflowPunct w:val="0"/>
      <w:autoSpaceDE w:val="0"/>
      <w:autoSpaceDN w:val="0"/>
      <w:adjustRightInd w:val="0"/>
      <w:ind w:left="1418" w:hanging="709"/>
      <w:textAlignment w:val="baseline"/>
    </w:pPr>
    <w:rPr>
      <w:rFonts w:ascii="Tahoma" w:hAnsi="Tahoma"/>
      <w:b/>
      <w:sz w:val="20"/>
      <w:szCs w:val="20"/>
      <w:lang w:val="es-MX" w:eastAsia="es-ES"/>
    </w:rPr>
  </w:style>
  <w:style w:type="paragraph" w:customStyle="1" w:styleId="BodyText22">
    <w:name w:val="Body Text 22"/>
    <w:basedOn w:val="Normal"/>
    <w:rsid w:val="00212875"/>
    <w:pPr>
      <w:tabs>
        <w:tab w:val="left" w:pos="709"/>
      </w:tabs>
      <w:overflowPunct w:val="0"/>
      <w:autoSpaceDE w:val="0"/>
      <w:autoSpaceDN w:val="0"/>
      <w:adjustRightInd w:val="0"/>
      <w:textAlignment w:val="baseline"/>
    </w:pPr>
    <w:rPr>
      <w:rFonts w:ascii="Tahoma" w:hAnsi="Tahoma"/>
      <w:b/>
      <w:sz w:val="20"/>
      <w:szCs w:val="20"/>
      <w:lang w:val="es-MX" w:eastAsia="es-ES"/>
    </w:rPr>
  </w:style>
  <w:style w:type="paragraph" w:customStyle="1" w:styleId="Textoindependiente31">
    <w:name w:val="Texto independiente 31"/>
    <w:basedOn w:val="Normal"/>
    <w:rsid w:val="00212875"/>
    <w:pPr>
      <w:overflowPunct w:val="0"/>
      <w:autoSpaceDE w:val="0"/>
      <w:autoSpaceDN w:val="0"/>
      <w:adjustRightInd w:val="0"/>
      <w:textAlignment w:val="baseline"/>
    </w:pPr>
    <w:rPr>
      <w:rFonts w:ascii="Tahoma" w:hAnsi="Tahoma"/>
      <w:szCs w:val="20"/>
      <w:lang w:val="es-MX" w:eastAsia="es-ES"/>
    </w:rPr>
  </w:style>
  <w:style w:type="paragraph" w:customStyle="1" w:styleId="BodyText23">
    <w:name w:val="Body Text 23"/>
    <w:basedOn w:val="Normal"/>
    <w:rsid w:val="00212875"/>
    <w:pPr>
      <w:widowControl w:val="0"/>
      <w:tabs>
        <w:tab w:val="left" w:pos="-1276"/>
      </w:tabs>
      <w:suppressAutoHyphens/>
      <w:overflowPunct w:val="0"/>
      <w:autoSpaceDE w:val="0"/>
      <w:autoSpaceDN w:val="0"/>
      <w:adjustRightInd w:val="0"/>
      <w:textAlignment w:val="baseline"/>
    </w:pPr>
    <w:rPr>
      <w:rFonts w:ascii="Arial" w:hAnsi="Arial"/>
      <w:spacing w:val="-2"/>
      <w:szCs w:val="20"/>
      <w:lang w:val="es-MX" w:eastAsia="es-ES"/>
    </w:rPr>
  </w:style>
  <w:style w:type="paragraph" w:customStyle="1" w:styleId="BodyTextIndent21">
    <w:name w:val="Body Text Indent 21"/>
    <w:basedOn w:val="Normal"/>
    <w:rsid w:val="00212875"/>
    <w:pPr>
      <w:widowControl w:val="0"/>
      <w:tabs>
        <w:tab w:val="left" w:pos="709"/>
        <w:tab w:val="left" w:pos="1134"/>
      </w:tabs>
      <w:suppressAutoHyphens/>
      <w:overflowPunct w:val="0"/>
      <w:autoSpaceDE w:val="0"/>
      <w:autoSpaceDN w:val="0"/>
      <w:adjustRightInd w:val="0"/>
      <w:ind w:left="709" w:hanging="425"/>
      <w:textAlignment w:val="baseline"/>
    </w:pPr>
    <w:rPr>
      <w:rFonts w:ascii="Arial" w:hAnsi="Arial"/>
      <w:spacing w:val="-2"/>
      <w:szCs w:val="20"/>
      <w:lang w:val="es-MX" w:eastAsia="es-ES"/>
    </w:rPr>
  </w:style>
  <w:style w:type="paragraph" w:customStyle="1" w:styleId="BodyTextIndent22">
    <w:name w:val="Body Text Indent 22"/>
    <w:basedOn w:val="Normal"/>
    <w:rsid w:val="00212875"/>
    <w:pPr>
      <w:widowControl w:val="0"/>
      <w:tabs>
        <w:tab w:val="left" w:pos="0"/>
        <w:tab w:val="left" w:pos="227"/>
        <w:tab w:val="left" w:pos="720"/>
      </w:tabs>
      <w:suppressAutoHyphens/>
      <w:overflowPunct w:val="0"/>
      <w:autoSpaceDE w:val="0"/>
      <w:autoSpaceDN w:val="0"/>
      <w:adjustRightInd w:val="0"/>
      <w:ind w:left="2268" w:hanging="2268"/>
      <w:textAlignment w:val="baseline"/>
    </w:pPr>
    <w:rPr>
      <w:rFonts w:ascii="Arial" w:hAnsi="Arial"/>
      <w:spacing w:val="-2"/>
      <w:szCs w:val="20"/>
      <w:lang w:val="es-ES_tradnl" w:eastAsia="es-ES"/>
    </w:rPr>
  </w:style>
  <w:style w:type="paragraph" w:customStyle="1" w:styleId="BodyTextIndent33">
    <w:name w:val="Body Text Indent 33"/>
    <w:basedOn w:val="Normal"/>
    <w:rsid w:val="00212875"/>
    <w:pPr>
      <w:widowControl w:val="0"/>
      <w:tabs>
        <w:tab w:val="left" w:pos="0"/>
        <w:tab w:val="left" w:pos="227"/>
        <w:tab w:val="left" w:pos="720"/>
        <w:tab w:val="left" w:pos="1440"/>
        <w:tab w:val="left" w:pos="2127"/>
        <w:tab w:val="left" w:pos="2268"/>
      </w:tabs>
      <w:suppressAutoHyphens/>
      <w:overflowPunct w:val="0"/>
      <w:autoSpaceDE w:val="0"/>
      <w:autoSpaceDN w:val="0"/>
      <w:adjustRightInd w:val="0"/>
      <w:ind w:left="2127" w:hanging="2127"/>
      <w:textAlignment w:val="baseline"/>
    </w:pPr>
    <w:rPr>
      <w:rFonts w:ascii="Arial" w:hAnsi="Arial"/>
      <w:spacing w:val="-2"/>
      <w:szCs w:val="20"/>
      <w:lang w:val="es-ES_tradnl" w:eastAsia="es-ES"/>
    </w:rPr>
  </w:style>
  <w:style w:type="paragraph" w:customStyle="1" w:styleId="BodyText24">
    <w:name w:val="Body Text 24"/>
    <w:basedOn w:val="Normal"/>
    <w:rsid w:val="00212875"/>
    <w:pPr>
      <w:widowControl w:val="0"/>
      <w:tabs>
        <w:tab w:val="left" w:pos="0"/>
        <w:tab w:val="left" w:pos="227"/>
        <w:tab w:val="left" w:pos="720"/>
        <w:tab w:val="left" w:pos="1440"/>
        <w:tab w:val="left" w:pos="2160"/>
      </w:tabs>
      <w:suppressAutoHyphens/>
      <w:overflowPunct w:val="0"/>
      <w:autoSpaceDE w:val="0"/>
      <w:autoSpaceDN w:val="0"/>
      <w:adjustRightInd w:val="0"/>
      <w:ind w:left="851" w:hanging="567"/>
      <w:textAlignment w:val="baseline"/>
    </w:pPr>
    <w:rPr>
      <w:rFonts w:ascii="Arial" w:hAnsi="Arial"/>
      <w:spacing w:val="-2"/>
      <w:szCs w:val="20"/>
      <w:lang w:val="es-MX" w:eastAsia="es-ES"/>
    </w:rPr>
  </w:style>
  <w:style w:type="paragraph" w:customStyle="1" w:styleId="BodyTextIndent31">
    <w:name w:val="Body Text Indent 31"/>
    <w:basedOn w:val="Normal"/>
    <w:rsid w:val="00212875"/>
    <w:pPr>
      <w:widowControl w:val="0"/>
      <w:pBdr>
        <w:top w:val="single" w:sz="6" w:space="1" w:color="auto"/>
        <w:left w:val="single" w:sz="6" w:space="2" w:color="auto"/>
        <w:bottom w:val="single" w:sz="6" w:space="1" w:color="auto"/>
        <w:right w:val="single" w:sz="6" w:space="4" w:color="auto"/>
      </w:pBdr>
      <w:tabs>
        <w:tab w:val="left" w:pos="0"/>
        <w:tab w:val="left" w:pos="227"/>
        <w:tab w:val="left" w:pos="720"/>
      </w:tabs>
      <w:suppressAutoHyphens/>
      <w:overflowPunct w:val="0"/>
      <w:autoSpaceDE w:val="0"/>
      <w:autoSpaceDN w:val="0"/>
      <w:adjustRightInd w:val="0"/>
      <w:ind w:left="3402" w:hanging="22"/>
      <w:textAlignment w:val="baseline"/>
    </w:pPr>
    <w:rPr>
      <w:rFonts w:ascii="Arial" w:hAnsi="Arial"/>
      <w:b/>
      <w:spacing w:val="-2"/>
      <w:sz w:val="16"/>
      <w:szCs w:val="20"/>
      <w:lang w:val="es-MX" w:eastAsia="es-ES"/>
    </w:rPr>
  </w:style>
  <w:style w:type="paragraph" w:customStyle="1" w:styleId="Mapadeldocumento1">
    <w:name w:val="Mapa del documento1"/>
    <w:basedOn w:val="Normal"/>
    <w:rsid w:val="00212875"/>
    <w:pPr>
      <w:shd w:val="clear" w:color="auto" w:fill="000080"/>
      <w:overflowPunct w:val="0"/>
      <w:autoSpaceDE w:val="0"/>
      <w:autoSpaceDN w:val="0"/>
      <w:adjustRightInd w:val="0"/>
      <w:textAlignment w:val="baseline"/>
    </w:pPr>
    <w:rPr>
      <w:rFonts w:ascii="Tahoma" w:hAnsi="Tahoma"/>
      <w:sz w:val="20"/>
      <w:szCs w:val="20"/>
      <w:lang w:val="es-MX" w:eastAsia="es-ES"/>
    </w:rPr>
  </w:style>
  <w:style w:type="character" w:customStyle="1" w:styleId="Hipervnculovisitado1">
    <w:name w:val="Hipervínculo visitado1"/>
    <w:rsid w:val="00212875"/>
    <w:rPr>
      <w:color w:val="800080"/>
      <w:u w:val="single"/>
    </w:rPr>
  </w:style>
  <w:style w:type="paragraph" w:customStyle="1" w:styleId="BlockText2">
    <w:name w:val="Block Text2"/>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xl29">
    <w:name w:val="xl29"/>
    <w:basedOn w:val="Normal"/>
    <w:rsid w:val="00212875"/>
    <w:pPr>
      <w:pBdr>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styleId="Descripcin">
    <w:name w:val="caption"/>
    <w:basedOn w:val="Normal"/>
    <w:next w:val="Normal"/>
    <w:qFormat/>
    <w:locked/>
    <w:rsid w:val="00212875"/>
    <w:pPr>
      <w:widowControl w:val="0"/>
      <w:overflowPunct w:val="0"/>
      <w:autoSpaceDE w:val="0"/>
      <w:autoSpaceDN w:val="0"/>
      <w:adjustRightInd w:val="0"/>
      <w:jc w:val="center"/>
      <w:textAlignment w:val="baseline"/>
    </w:pPr>
    <w:rPr>
      <w:rFonts w:ascii="Arial" w:hAnsi="Arial"/>
      <w:b/>
      <w:szCs w:val="20"/>
      <w:lang w:val="es-MX" w:eastAsia="es-ES"/>
    </w:rPr>
  </w:style>
  <w:style w:type="paragraph" w:customStyle="1" w:styleId="BodyText21">
    <w:name w:val="Body Text 21"/>
    <w:basedOn w:val="Normal"/>
    <w:rsid w:val="00212875"/>
    <w:pPr>
      <w:widowControl w:val="0"/>
      <w:overflowPunct w:val="0"/>
      <w:autoSpaceDE w:val="0"/>
      <w:autoSpaceDN w:val="0"/>
      <w:adjustRightInd w:val="0"/>
      <w:textAlignment w:val="baseline"/>
    </w:pPr>
    <w:rPr>
      <w:rFonts w:ascii="Arial" w:hAnsi="Arial"/>
      <w:b/>
      <w:sz w:val="20"/>
      <w:szCs w:val="20"/>
      <w:lang w:val="es-MX" w:eastAsia="es-ES"/>
    </w:rPr>
  </w:style>
  <w:style w:type="paragraph" w:customStyle="1" w:styleId="Estndar">
    <w:name w:val="Estándar"/>
    <w:basedOn w:val="Normal"/>
    <w:rsid w:val="00212875"/>
    <w:pPr>
      <w:overflowPunct w:val="0"/>
      <w:autoSpaceDE w:val="0"/>
      <w:autoSpaceDN w:val="0"/>
      <w:adjustRightInd w:val="0"/>
      <w:textAlignment w:val="baseline"/>
    </w:pPr>
    <w:rPr>
      <w:noProof/>
      <w:sz w:val="20"/>
      <w:szCs w:val="20"/>
      <w:lang w:val="es-MX" w:eastAsia="es-ES"/>
    </w:rPr>
  </w:style>
  <w:style w:type="paragraph" w:customStyle="1" w:styleId="xl22">
    <w:name w:val="xl22"/>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3">
    <w:name w:val="xl23"/>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4">
    <w:name w:val="xl24"/>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5">
    <w:name w:val="xl25"/>
    <w:basedOn w:val="Normal"/>
    <w:rsid w:val="00212875"/>
    <w:pPr>
      <w:pBdr>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6"/>
      <w:szCs w:val="20"/>
      <w:lang w:val="es-MX" w:eastAsia="es-ES"/>
    </w:rPr>
  </w:style>
  <w:style w:type="paragraph" w:customStyle="1" w:styleId="xl26">
    <w:name w:val="xl26"/>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7">
    <w:name w:val="xl27"/>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textAlignment w:val="baseline"/>
    </w:pPr>
    <w:rPr>
      <w:rFonts w:ascii="Arial" w:hAnsi="Arial"/>
      <w:sz w:val="12"/>
      <w:szCs w:val="20"/>
      <w:lang w:val="es-MX" w:eastAsia="es-ES"/>
    </w:rPr>
  </w:style>
  <w:style w:type="paragraph" w:customStyle="1" w:styleId="xl28">
    <w:name w:val="xl28"/>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textAlignment w:val="baseline"/>
    </w:pPr>
    <w:rPr>
      <w:rFonts w:ascii="Arial" w:hAnsi="Arial"/>
      <w:b/>
      <w:szCs w:val="20"/>
      <w:lang w:val="es-MX" w:eastAsia="es-ES"/>
    </w:rPr>
  </w:style>
  <w:style w:type="paragraph" w:customStyle="1" w:styleId="xl30">
    <w:name w:val="xl30"/>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1">
    <w:name w:val="xl31"/>
    <w:basedOn w:val="Normal"/>
    <w:rsid w:val="00212875"/>
    <w:pPr>
      <w:pBdr>
        <w:top w:val="single" w:sz="6" w:space="0" w:color="auto"/>
        <w:left w:val="single" w:sz="6" w:space="0" w:color="auto"/>
        <w:right w:val="single" w:sz="6" w:space="0" w:color="auto"/>
      </w:pBdr>
      <w:shd w:val="clear" w:color="auto" w:fill="C0C0C0"/>
      <w:overflowPunct w:val="0"/>
      <w:autoSpaceDE w:val="0"/>
      <w:autoSpaceDN w:val="0"/>
      <w:adjustRightInd w:val="0"/>
      <w:spacing w:before="100" w:after="100"/>
      <w:jc w:val="center"/>
      <w:textAlignment w:val="baseline"/>
    </w:pPr>
    <w:rPr>
      <w:rFonts w:ascii="Arial" w:hAnsi="Arial"/>
      <w:b/>
      <w:szCs w:val="20"/>
      <w:lang w:val="es-MX" w:eastAsia="es-ES"/>
    </w:rPr>
  </w:style>
  <w:style w:type="paragraph" w:customStyle="1" w:styleId="xl32">
    <w:name w:val="xl32"/>
    <w:basedOn w:val="Normal"/>
    <w:rsid w:val="00212875"/>
    <w:pPr>
      <w:pBdr>
        <w:top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3">
    <w:name w:val="xl33"/>
    <w:basedOn w:val="Normal"/>
    <w:rsid w:val="00212875"/>
    <w:pPr>
      <w:pBdr>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xl34">
    <w:name w:val="xl34"/>
    <w:basedOn w:val="Normal"/>
    <w:rsid w:val="00212875"/>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jc w:val="center"/>
      <w:textAlignment w:val="baseline"/>
    </w:pPr>
    <w:rPr>
      <w:rFonts w:ascii="Arial" w:hAnsi="Arial"/>
      <w:sz w:val="16"/>
      <w:szCs w:val="20"/>
      <w:lang w:val="es-MX" w:eastAsia="es-ES"/>
    </w:rPr>
  </w:style>
  <w:style w:type="paragraph" w:customStyle="1" w:styleId="Textosinformato1">
    <w:name w:val="Texto sin formato1"/>
    <w:basedOn w:val="Normal"/>
    <w:rsid w:val="00212875"/>
    <w:pPr>
      <w:overflowPunct w:val="0"/>
      <w:autoSpaceDE w:val="0"/>
      <w:autoSpaceDN w:val="0"/>
      <w:adjustRightInd w:val="0"/>
      <w:textAlignment w:val="baseline"/>
    </w:pPr>
    <w:rPr>
      <w:rFonts w:ascii="Courier New" w:hAnsi="Courier New"/>
      <w:sz w:val="20"/>
      <w:szCs w:val="20"/>
      <w:lang w:eastAsia="es-ES"/>
    </w:rPr>
  </w:style>
  <w:style w:type="paragraph" w:customStyle="1" w:styleId="BlockText1">
    <w:name w:val="Block Text1"/>
    <w:basedOn w:val="Normal"/>
    <w:rsid w:val="00212875"/>
    <w:pPr>
      <w:widowControl w:val="0"/>
      <w:tabs>
        <w:tab w:val="left" w:pos="0"/>
        <w:tab w:val="left" w:pos="425"/>
        <w:tab w:val="left" w:pos="720"/>
      </w:tabs>
      <w:suppressAutoHyphens/>
      <w:overflowPunct w:val="0"/>
      <w:autoSpaceDE w:val="0"/>
      <w:autoSpaceDN w:val="0"/>
      <w:adjustRightInd w:val="0"/>
      <w:ind w:left="720" w:right="-508" w:hanging="720"/>
      <w:textAlignment w:val="baseline"/>
    </w:pPr>
    <w:rPr>
      <w:rFonts w:ascii="Arial" w:hAnsi="Arial"/>
      <w:spacing w:val="-2"/>
      <w:sz w:val="18"/>
      <w:szCs w:val="20"/>
      <w:lang w:val="es-ES_tradnl" w:eastAsia="es-ES"/>
    </w:rPr>
  </w:style>
  <w:style w:type="paragraph" w:customStyle="1" w:styleId="WW-Textoindependiente21">
    <w:name w:val="WW-Texto independiente 21"/>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WW-Textoindependiente2">
    <w:name w:val="WW-Texto independiente 2"/>
    <w:basedOn w:val="Normal"/>
    <w:rsid w:val="00212875"/>
    <w:pPr>
      <w:overflowPunct w:val="0"/>
      <w:autoSpaceDE w:val="0"/>
      <w:autoSpaceDN w:val="0"/>
      <w:adjustRightInd w:val="0"/>
      <w:textAlignment w:val="baseline"/>
    </w:pPr>
    <w:rPr>
      <w:rFonts w:ascii="Arial" w:hAnsi="Arial"/>
      <w:noProof/>
      <w:sz w:val="18"/>
      <w:szCs w:val="20"/>
      <w:lang w:val="es-MX" w:eastAsia="es-ES"/>
    </w:rPr>
  </w:style>
  <w:style w:type="paragraph" w:customStyle="1" w:styleId="Encabezadodelatabla">
    <w:name w:val="Encabezado de la tabla"/>
    <w:basedOn w:val="Normal"/>
    <w:rsid w:val="00212875"/>
    <w:pPr>
      <w:widowControl w:val="0"/>
      <w:suppressAutoHyphens/>
      <w:overflowPunct w:val="0"/>
      <w:autoSpaceDE w:val="0"/>
      <w:autoSpaceDN w:val="0"/>
      <w:adjustRightInd w:val="0"/>
      <w:jc w:val="center"/>
      <w:textAlignment w:val="baseline"/>
    </w:pPr>
    <w:rPr>
      <w:b/>
      <w:i/>
      <w:szCs w:val="20"/>
      <w:lang w:val="es-ES_tradnl" w:eastAsia="es-ES"/>
    </w:rPr>
  </w:style>
  <w:style w:type="paragraph" w:styleId="Textoindependiente2">
    <w:name w:val="Body Text 2"/>
    <w:basedOn w:val="Normal"/>
    <w:link w:val="Textoindependiente2Car"/>
    <w:uiPriority w:val="99"/>
    <w:locked/>
    <w:rsid w:val="00212875"/>
    <w:rPr>
      <w:rFonts w:ascii="Arial" w:hAnsi="Arial"/>
      <w:color w:val="000000"/>
      <w:sz w:val="18"/>
      <w:lang w:val="es-MX" w:eastAsia="es-ES"/>
    </w:rPr>
  </w:style>
  <w:style w:type="character" w:customStyle="1" w:styleId="Textoindependiente2Car">
    <w:name w:val="Texto independiente 2 Car"/>
    <w:link w:val="Textoindependiente2"/>
    <w:uiPriority w:val="99"/>
    <w:rsid w:val="00212875"/>
    <w:rPr>
      <w:rFonts w:ascii="Arial" w:hAnsi="Arial"/>
      <w:color w:val="000000"/>
      <w:sz w:val="18"/>
      <w:szCs w:val="24"/>
      <w:lang w:eastAsia="es-ES"/>
    </w:rPr>
  </w:style>
  <w:style w:type="paragraph" w:customStyle="1" w:styleId="NormalTabla">
    <w:name w:val="Normal Tabla"/>
    <w:basedOn w:val="Normal"/>
    <w:rsid w:val="00212875"/>
    <w:pPr>
      <w:widowControl w:val="0"/>
    </w:pPr>
    <w:rPr>
      <w:rFonts w:ascii="Arial" w:hAnsi="Arial"/>
      <w:snapToGrid w:val="0"/>
      <w:color w:val="000000"/>
      <w:sz w:val="20"/>
      <w:szCs w:val="20"/>
      <w:lang w:val="es-ES_tradnl" w:eastAsia="es-ES"/>
    </w:rPr>
  </w:style>
  <w:style w:type="paragraph" w:customStyle="1" w:styleId="BulletedItems">
    <w:name w:val="Bulleted Items"/>
    <w:basedOn w:val="Normal"/>
    <w:rsid w:val="00212875"/>
    <w:pPr>
      <w:spacing w:after="180" w:line="280" w:lineRule="exact"/>
      <w:ind w:left="1656" w:hanging="216"/>
    </w:pPr>
    <w:rPr>
      <w:color w:val="000000"/>
      <w:szCs w:val="20"/>
    </w:rPr>
  </w:style>
  <w:style w:type="paragraph" w:styleId="Sangradetextonormal">
    <w:name w:val="Body Text Indent"/>
    <w:basedOn w:val="Normal"/>
    <w:link w:val="SangradetextonormalCar"/>
    <w:uiPriority w:val="99"/>
    <w:locked/>
    <w:rsid w:val="00212875"/>
    <w:pPr>
      <w:overflowPunct w:val="0"/>
      <w:autoSpaceDE w:val="0"/>
      <w:autoSpaceDN w:val="0"/>
      <w:adjustRightInd w:val="0"/>
      <w:ind w:left="142" w:hanging="142"/>
      <w:textAlignment w:val="baseline"/>
    </w:pPr>
    <w:rPr>
      <w:rFonts w:ascii="Arial" w:hAnsi="Arial" w:cs="Arial"/>
      <w:szCs w:val="20"/>
      <w:lang w:val="es-MX" w:eastAsia="es-ES"/>
    </w:rPr>
  </w:style>
  <w:style w:type="character" w:customStyle="1" w:styleId="SangradetextonormalCar">
    <w:name w:val="Sangría de texto normal Car"/>
    <w:link w:val="Sangradetextonormal"/>
    <w:uiPriority w:val="99"/>
    <w:rsid w:val="00212875"/>
    <w:rPr>
      <w:rFonts w:ascii="Arial" w:hAnsi="Arial" w:cs="Arial"/>
      <w:sz w:val="24"/>
      <w:lang w:eastAsia="es-ES"/>
    </w:rPr>
  </w:style>
  <w:style w:type="paragraph" w:styleId="Sangra2detindependiente">
    <w:name w:val="Body Text Indent 2"/>
    <w:basedOn w:val="Normal"/>
    <w:link w:val="Sangra2detindependienteCar"/>
    <w:locked/>
    <w:rsid w:val="00212875"/>
    <w:pPr>
      <w:overflowPunct w:val="0"/>
      <w:autoSpaceDE w:val="0"/>
      <w:autoSpaceDN w:val="0"/>
      <w:adjustRightInd w:val="0"/>
      <w:ind w:left="2127" w:hanging="3"/>
      <w:textAlignment w:val="baseline"/>
    </w:pPr>
    <w:rPr>
      <w:rFonts w:ascii="Arial" w:hAnsi="Arial"/>
      <w:szCs w:val="20"/>
      <w:lang w:val="es-MX" w:eastAsia="es-ES"/>
    </w:rPr>
  </w:style>
  <w:style w:type="character" w:customStyle="1" w:styleId="Sangra2detindependienteCar">
    <w:name w:val="Sangría 2 de t. independiente Car"/>
    <w:link w:val="Sangra2detindependiente"/>
    <w:rsid w:val="00212875"/>
    <w:rPr>
      <w:rFonts w:ascii="Arial" w:hAnsi="Arial"/>
      <w:sz w:val="24"/>
      <w:lang w:eastAsia="es-ES"/>
    </w:rPr>
  </w:style>
  <w:style w:type="paragraph" w:styleId="Sangra3detindependiente">
    <w:name w:val="Body Text Indent 3"/>
    <w:basedOn w:val="Normal"/>
    <w:link w:val="Sangra3detindependienteCar"/>
    <w:locked/>
    <w:rsid w:val="00212875"/>
    <w:pPr>
      <w:numPr>
        <w:ilvl w:val="12"/>
      </w:numPr>
      <w:overflowPunct w:val="0"/>
      <w:autoSpaceDE w:val="0"/>
      <w:autoSpaceDN w:val="0"/>
      <w:adjustRightInd w:val="0"/>
      <w:ind w:left="1418"/>
      <w:textAlignment w:val="baseline"/>
    </w:pPr>
    <w:rPr>
      <w:rFonts w:ascii="Arial" w:hAnsi="Arial"/>
      <w:strike/>
      <w:szCs w:val="20"/>
      <w:lang w:val="es-MX" w:eastAsia="es-ES"/>
    </w:rPr>
  </w:style>
  <w:style w:type="character" w:customStyle="1" w:styleId="Sangra3detindependienteCar">
    <w:name w:val="Sangría 3 de t. independiente Car"/>
    <w:link w:val="Sangra3detindependiente"/>
    <w:rsid w:val="00212875"/>
    <w:rPr>
      <w:rFonts w:ascii="Arial" w:hAnsi="Arial"/>
      <w:strike/>
      <w:sz w:val="24"/>
      <w:lang w:eastAsia="es-ES"/>
    </w:rPr>
  </w:style>
  <w:style w:type="paragraph" w:customStyle="1" w:styleId="BodyTextIndent32">
    <w:name w:val="Body Text Indent 32"/>
    <w:basedOn w:val="Normal"/>
    <w:rsid w:val="00212875"/>
    <w:pPr>
      <w:widowControl w:val="0"/>
      <w:tabs>
        <w:tab w:val="left" w:pos="0"/>
        <w:tab w:val="left" w:pos="227"/>
        <w:tab w:val="left" w:pos="720"/>
        <w:tab w:val="left" w:pos="1418"/>
        <w:tab w:val="left" w:pos="2160"/>
        <w:tab w:val="left" w:pos="2977"/>
        <w:tab w:val="left" w:pos="3600"/>
        <w:tab w:val="left" w:pos="4320"/>
      </w:tabs>
      <w:suppressAutoHyphens/>
      <w:ind w:left="709" w:hanging="709"/>
    </w:pPr>
    <w:rPr>
      <w:rFonts w:ascii="Arial" w:hAnsi="Arial"/>
      <w:spacing w:val="-2"/>
      <w:szCs w:val="20"/>
      <w:lang w:val="es-MX" w:eastAsia="es-ES"/>
    </w:rPr>
  </w:style>
  <w:style w:type="paragraph" w:styleId="Textoindependiente3">
    <w:name w:val="Body Text 3"/>
    <w:basedOn w:val="Normal"/>
    <w:link w:val="Textoindependiente3Car"/>
    <w:uiPriority w:val="99"/>
    <w:locked/>
    <w:rsid w:val="00212875"/>
    <w:rPr>
      <w:rFonts w:ascii="Arial" w:hAnsi="Arial"/>
      <w:szCs w:val="20"/>
      <w:lang w:val="es-MX"/>
    </w:rPr>
  </w:style>
  <w:style w:type="character" w:customStyle="1" w:styleId="Textoindependiente3Car">
    <w:name w:val="Texto independiente 3 Car"/>
    <w:link w:val="Textoindependiente3"/>
    <w:uiPriority w:val="99"/>
    <w:rsid w:val="00212875"/>
    <w:rPr>
      <w:rFonts w:ascii="Arial" w:hAnsi="Arial"/>
      <w:sz w:val="24"/>
      <w:lang w:eastAsia="en-US"/>
    </w:rPr>
  </w:style>
  <w:style w:type="paragraph" w:customStyle="1" w:styleId="texto">
    <w:name w:val="texto"/>
    <w:basedOn w:val="Normal"/>
    <w:rsid w:val="00212875"/>
    <w:pPr>
      <w:spacing w:after="101" w:line="216" w:lineRule="atLeast"/>
      <w:ind w:firstLine="288"/>
    </w:pPr>
    <w:rPr>
      <w:rFonts w:ascii="Arial" w:hAnsi="Arial"/>
      <w:sz w:val="18"/>
      <w:szCs w:val="20"/>
      <w:lang w:val="es-ES_tradnl" w:eastAsia="es-ES"/>
    </w:rPr>
  </w:style>
  <w:style w:type="paragraph" w:customStyle="1" w:styleId="INCISO">
    <w:name w:val="INCISO"/>
    <w:basedOn w:val="Normal"/>
    <w:rsid w:val="00212875"/>
    <w:pPr>
      <w:tabs>
        <w:tab w:val="left" w:pos="1152"/>
      </w:tabs>
      <w:spacing w:after="101" w:line="216" w:lineRule="atLeast"/>
      <w:ind w:left="1152" w:hanging="432"/>
    </w:pPr>
    <w:rPr>
      <w:rFonts w:ascii="Arial" w:hAnsi="Arial"/>
      <w:sz w:val="18"/>
      <w:szCs w:val="20"/>
      <w:lang w:val="es-ES_tradnl" w:eastAsia="es-ES"/>
    </w:rPr>
  </w:style>
  <w:style w:type="paragraph" w:styleId="Listaconvietas">
    <w:name w:val="List Bullet"/>
    <w:basedOn w:val="Normal"/>
    <w:autoRedefine/>
    <w:locked/>
    <w:rsid w:val="00212875"/>
    <w:pPr>
      <w:overflowPunct w:val="0"/>
      <w:autoSpaceDE w:val="0"/>
      <w:autoSpaceDN w:val="0"/>
      <w:adjustRightInd w:val="0"/>
      <w:spacing w:line="360" w:lineRule="auto"/>
      <w:ind w:left="357"/>
      <w:textAlignment w:val="baseline"/>
    </w:pPr>
    <w:rPr>
      <w:rFonts w:ascii="Arial" w:hAnsi="Arial" w:cs="Arial"/>
      <w:szCs w:val="22"/>
      <w:lang w:val="es-MX" w:eastAsia="es-ES"/>
    </w:rPr>
  </w:style>
  <w:style w:type="paragraph" w:customStyle="1" w:styleId="Bullet">
    <w:name w:val="Bullet"/>
    <w:aliases w:val="B"/>
    <w:basedOn w:val="Normal"/>
    <w:rsid w:val="00212875"/>
    <w:pPr>
      <w:tabs>
        <w:tab w:val="num" w:pos="360"/>
      </w:tabs>
      <w:spacing w:after="60"/>
      <w:ind w:left="357" w:hanging="357"/>
    </w:pPr>
    <w:rPr>
      <w:lang w:bidi="he-IL"/>
    </w:rPr>
  </w:style>
  <w:style w:type="character" w:styleId="nfasis">
    <w:name w:val="Emphasis"/>
    <w:qFormat/>
    <w:locked/>
    <w:rsid w:val="00212875"/>
    <w:rPr>
      <w:i/>
      <w:iCs/>
    </w:rPr>
  </w:style>
  <w:style w:type="paragraph" w:customStyle="1" w:styleId="Textoindependiente211">
    <w:name w:val="Texto independiente 211"/>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customStyle="1" w:styleId="OFICIAL">
    <w:name w:val="OFICIAL"/>
    <w:basedOn w:val="Normal"/>
    <w:rsid w:val="00212875"/>
    <w:rPr>
      <w:rFonts w:ascii="Arial" w:hAnsi="Arial"/>
      <w:szCs w:val="20"/>
      <w:lang w:val="es-ES_tradnl" w:eastAsia="es-ES"/>
    </w:rPr>
  </w:style>
  <w:style w:type="paragraph" w:customStyle="1" w:styleId="bodytextindent2">
    <w:name w:val="bodytextindent2"/>
    <w:basedOn w:val="Normal"/>
    <w:rsid w:val="00212875"/>
    <w:pPr>
      <w:spacing w:before="100" w:beforeAutospacing="1" w:after="100" w:afterAutospacing="1"/>
    </w:pPr>
    <w:rPr>
      <w:lang w:val="es-MX" w:eastAsia="es-ES"/>
    </w:rPr>
  </w:style>
  <w:style w:type="paragraph" w:customStyle="1" w:styleId="Sangra2detindependiente12">
    <w:name w:val="Sangría 2 de t. independiente12"/>
    <w:basedOn w:val="Normal"/>
    <w:rsid w:val="00212875"/>
    <w:pPr>
      <w:widowControl w:val="0"/>
      <w:overflowPunct w:val="0"/>
      <w:autoSpaceDE w:val="0"/>
      <w:autoSpaceDN w:val="0"/>
      <w:adjustRightInd w:val="0"/>
      <w:ind w:left="-567"/>
      <w:textAlignment w:val="baseline"/>
    </w:pPr>
    <w:rPr>
      <w:rFonts w:ascii="Arial" w:hAnsi="Arial"/>
      <w:szCs w:val="20"/>
      <w:lang w:val="es-MX" w:eastAsia="es-MX"/>
    </w:rPr>
  </w:style>
  <w:style w:type="paragraph" w:styleId="Lista">
    <w:name w:val="List"/>
    <w:basedOn w:val="Normal"/>
    <w:locked/>
    <w:rsid w:val="00212875"/>
    <w:pPr>
      <w:ind w:left="283" w:hanging="283"/>
    </w:pPr>
    <w:rPr>
      <w:sz w:val="20"/>
      <w:szCs w:val="20"/>
      <w:lang w:val="es-MX" w:eastAsia="es-ES"/>
    </w:rPr>
  </w:style>
  <w:style w:type="numbering" w:customStyle="1" w:styleId="Estilo1">
    <w:name w:val="Estilo1"/>
    <w:rsid w:val="00212875"/>
    <w:pPr>
      <w:numPr>
        <w:numId w:val="3"/>
      </w:numPr>
    </w:pPr>
  </w:style>
  <w:style w:type="numbering" w:customStyle="1" w:styleId="Estilo2">
    <w:name w:val="Estilo2"/>
    <w:rsid w:val="00212875"/>
    <w:pPr>
      <w:numPr>
        <w:numId w:val="4"/>
      </w:numPr>
    </w:pPr>
  </w:style>
  <w:style w:type="numbering" w:customStyle="1" w:styleId="Estilo3">
    <w:name w:val="Estilo3"/>
    <w:rsid w:val="00212875"/>
    <w:pPr>
      <w:numPr>
        <w:numId w:val="5"/>
      </w:numPr>
    </w:pPr>
  </w:style>
  <w:style w:type="numbering" w:customStyle="1" w:styleId="Estilo4">
    <w:name w:val="Estilo4"/>
    <w:rsid w:val="00212875"/>
    <w:pPr>
      <w:numPr>
        <w:numId w:val="6"/>
      </w:numPr>
    </w:pPr>
  </w:style>
  <w:style w:type="numbering" w:customStyle="1" w:styleId="Estilo5">
    <w:name w:val="Estilo5"/>
    <w:rsid w:val="00212875"/>
    <w:pPr>
      <w:numPr>
        <w:numId w:val="7"/>
      </w:numPr>
    </w:pPr>
  </w:style>
  <w:style w:type="numbering" w:customStyle="1" w:styleId="Estilo6">
    <w:name w:val="Estilo6"/>
    <w:rsid w:val="00212875"/>
    <w:pPr>
      <w:numPr>
        <w:numId w:val="8"/>
      </w:numPr>
    </w:pPr>
  </w:style>
  <w:style w:type="numbering" w:customStyle="1" w:styleId="Estilo7">
    <w:name w:val="Estilo7"/>
    <w:rsid w:val="00212875"/>
    <w:pPr>
      <w:numPr>
        <w:numId w:val="9"/>
      </w:numPr>
    </w:pPr>
  </w:style>
  <w:style w:type="numbering" w:customStyle="1" w:styleId="Estilo8">
    <w:name w:val="Estilo8"/>
    <w:rsid w:val="00212875"/>
    <w:pPr>
      <w:numPr>
        <w:numId w:val="10"/>
      </w:numPr>
    </w:pPr>
  </w:style>
  <w:style w:type="numbering" w:customStyle="1" w:styleId="Estilo9">
    <w:name w:val="Estilo9"/>
    <w:rsid w:val="00212875"/>
    <w:pPr>
      <w:numPr>
        <w:numId w:val="11"/>
      </w:numPr>
    </w:pPr>
  </w:style>
  <w:style w:type="numbering" w:customStyle="1" w:styleId="Estilo10">
    <w:name w:val="Estilo10"/>
    <w:rsid w:val="00212875"/>
    <w:pPr>
      <w:numPr>
        <w:numId w:val="12"/>
      </w:numPr>
    </w:pPr>
  </w:style>
  <w:style w:type="numbering" w:customStyle="1" w:styleId="Estilo11">
    <w:name w:val="Estilo11"/>
    <w:rsid w:val="00212875"/>
    <w:pPr>
      <w:numPr>
        <w:numId w:val="13"/>
      </w:numPr>
    </w:pPr>
  </w:style>
  <w:style w:type="numbering" w:customStyle="1" w:styleId="Estilo12">
    <w:name w:val="Estilo12"/>
    <w:rsid w:val="00212875"/>
    <w:pPr>
      <w:numPr>
        <w:numId w:val="14"/>
      </w:numPr>
    </w:pPr>
  </w:style>
  <w:style w:type="numbering" w:customStyle="1" w:styleId="Estilo13">
    <w:name w:val="Estilo13"/>
    <w:rsid w:val="00212875"/>
    <w:pPr>
      <w:numPr>
        <w:numId w:val="15"/>
      </w:numPr>
    </w:pPr>
  </w:style>
  <w:style w:type="numbering" w:customStyle="1" w:styleId="Estilo14">
    <w:name w:val="Estilo14"/>
    <w:rsid w:val="00212875"/>
    <w:pPr>
      <w:numPr>
        <w:numId w:val="16"/>
      </w:numPr>
    </w:pPr>
  </w:style>
  <w:style w:type="numbering" w:customStyle="1" w:styleId="Estilo15">
    <w:name w:val="Estilo15"/>
    <w:rsid w:val="00212875"/>
    <w:pPr>
      <w:numPr>
        <w:numId w:val="17"/>
      </w:numPr>
    </w:pPr>
  </w:style>
  <w:style w:type="numbering" w:customStyle="1" w:styleId="Estilo16">
    <w:name w:val="Estilo16"/>
    <w:rsid w:val="00212875"/>
    <w:pPr>
      <w:numPr>
        <w:numId w:val="18"/>
      </w:numPr>
    </w:pPr>
  </w:style>
  <w:style w:type="numbering" w:customStyle="1" w:styleId="Estilo17">
    <w:name w:val="Estilo17"/>
    <w:rsid w:val="00212875"/>
    <w:pPr>
      <w:numPr>
        <w:numId w:val="19"/>
      </w:numPr>
    </w:pPr>
  </w:style>
  <w:style w:type="numbering" w:customStyle="1" w:styleId="Estilo18">
    <w:name w:val="Estilo18"/>
    <w:rsid w:val="00212875"/>
    <w:pPr>
      <w:numPr>
        <w:numId w:val="20"/>
      </w:numPr>
    </w:pPr>
  </w:style>
  <w:style w:type="numbering" w:customStyle="1" w:styleId="Estilo19">
    <w:name w:val="Estilo19"/>
    <w:rsid w:val="00212875"/>
    <w:pPr>
      <w:numPr>
        <w:numId w:val="21"/>
      </w:numPr>
    </w:pPr>
  </w:style>
  <w:style w:type="numbering" w:customStyle="1" w:styleId="Estilo20">
    <w:name w:val="Estilo20"/>
    <w:rsid w:val="00212875"/>
    <w:pPr>
      <w:numPr>
        <w:numId w:val="22"/>
      </w:numPr>
    </w:pPr>
  </w:style>
  <w:style w:type="numbering" w:customStyle="1" w:styleId="Estilo21">
    <w:name w:val="Estilo21"/>
    <w:rsid w:val="00212875"/>
    <w:pPr>
      <w:numPr>
        <w:numId w:val="23"/>
      </w:numPr>
    </w:pPr>
  </w:style>
  <w:style w:type="paragraph" w:customStyle="1" w:styleId="Default">
    <w:name w:val="Default"/>
    <w:rsid w:val="00212875"/>
    <w:pPr>
      <w:autoSpaceDE w:val="0"/>
      <w:autoSpaceDN w:val="0"/>
      <w:adjustRightInd w:val="0"/>
    </w:pPr>
    <w:rPr>
      <w:rFonts w:ascii="Futura Lt" w:hAnsi="Futura Lt" w:cs="Futura Lt"/>
      <w:color w:val="000000"/>
      <w:sz w:val="24"/>
      <w:szCs w:val="24"/>
      <w:lang w:val="es-ES" w:eastAsia="es-ES"/>
    </w:rPr>
  </w:style>
  <w:style w:type="paragraph" w:customStyle="1" w:styleId="clausulado">
    <w:name w:val="clausulado"/>
    <w:basedOn w:val="Normal"/>
    <w:rsid w:val="00212875"/>
    <w:pPr>
      <w:widowControl w:val="0"/>
      <w:autoSpaceDE w:val="0"/>
      <w:autoSpaceDN w:val="0"/>
      <w:ind w:left="1985" w:hanging="1985"/>
    </w:pPr>
    <w:rPr>
      <w:rFonts w:ascii="Arial" w:hAnsi="Arial" w:cs="Arial"/>
      <w:bCs/>
      <w:lang w:val="es-ES_tradnl" w:eastAsia="es-ES"/>
    </w:rPr>
  </w:style>
  <w:style w:type="paragraph" w:styleId="Revisin">
    <w:name w:val="Revision"/>
    <w:hidden/>
    <w:uiPriority w:val="99"/>
    <w:semiHidden/>
    <w:rsid w:val="00212875"/>
    <w:rPr>
      <w:lang w:val="es-ES" w:eastAsia="es-ES"/>
    </w:rPr>
  </w:style>
  <w:style w:type="paragraph" w:customStyle="1" w:styleId="Textoindependiente22">
    <w:name w:val="Texto independiente 22"/>
    <w:basedOn w:val="Normal"/>
    <w:rsid w:val="00212875"/>
    <w:pPr>
      <w:overflowPunct w:val="0"/>
      <w:autoSpaceDE w:val="0"/>
      <w:autoSpaceDN w:val="0"/>
      <w:adjustRightInd w:val="0"/>
      <w:ind w:left="709"/>
      <w:textAlignment w:val="baseline"/>
    </w:pPr>
    <w:rPr>
      <w:rFonts w:ascii="Tahoma" w:hAnsi="Tahoma"/>
      <w:sz w:val="20"/>
      <w:szCs w:val="20"/>
      <w:lang w:val="es-MX" w:eastAsia="es-ES"/>
    </w:rPr>
  </w:style>
  <w:style w:type="table" w:styleId="Tablaconlista4">
    <w:name w:val="Table List 4"/>
    <w:basedOn w:val="Tablanormal"/>
    <w:locked/>
    <w:rsid w:val="00212875"/>
    <w:rPr>
      <w:rFonts w:ascii="Times" w:eastAsia="Times" w:hAnsi="Times"/>
      <w:lang w:val="es-ES_tradnl" w:eastAsia="es-ES_trad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Textoindependiente23">
    <w:name w:val="Texto independiente 23"/>
    <w:basedOn w:val="Normal"/>
    <w:rsid w:val="00212875"/>
    <w:pPr>
      <w:widowControl w:val="0"/>
      <w:overflowPunct w:val="0"/>
      <w:autoSpaceDE w:val="0"/>
      <w:autoSpaceDN w:val="0"/>
      <w:adjustRightInd w:val="0"/>
      <w:textAlignment w:val="baseline"/>
    </w:pPr>
    <w:rPr>
      <w:rFonts w:ascii="Arial" w:hAnsi="Arial"/>
      <w:szCs w:val="20"/>
      <w:lang w:val="es-MX" w:eastAsia="es-ES"/>
    </w:rPr>
  </w:style>
  <w:style w:type="paragraph" w:customStyle="1" w:styleId="Sangra2detindependiente2">
    <w:name w:val="Sangría 2 de t. independiente2"/>
    <w:basedOn w:val="Normal"/>
    <w:rsid w:val="00212875"/>
    <w:pPr>
      <w:overflowPunct w:val="0"/>
      <w:autoSpaceDE w:val="0"/>
      <w:autoSpaceDN w:val="0"/>
      <w:adjustRightInd w:val="0"/>
      <w:ind w:left="1418"/>
      <w:textAlignment w:val="baseline"/>
    </w:pPr>
    <w:rPr>
      <w:rFonts w:ascii="Tahoma" w:hAnsi="Tahoma"/>
      <w:sz w:val="20"/>
      <w:szCs w:val="20"/>
      <w:lang w:val="es-MX" w:eastAsia="es-ES"/>
    </w:rPr>
  </w:style>
  <w:style w:type="paragraph" w:customStyle="1" w:styleId="Sangra2detindependiente3">
    <w:name w:val="Sangría 2 de t. independiente3"/>
    <w:basedOn w:val="Normal"/>
    <w:rsid w:val="00212875"/>
    <w:pPr>
      <w:spacing w:line="240" w:lineRule="exact"/>
      <w:ind w:left="567" w:hanging="567"/>
    </w:pPr>
    <w:rPr>
      <w:rFonts w:ascii="Arial" w:hAnsi="Arial"/>
      <w:szCs w:val="20"/>
      <w:lang w:val="es-MX" w:eastAsia="es-ES"/>
    </w:rPr>
  </w:style>
  <w:style w:type="character" w:customStyle="1" w:styleId="Textoindependiente3Car1">
    <w:name w:val="Texto independiente 3 Car1"/>
    <w:uiPriority w:val="99"/>
    <w:semiHidden/>
    <w:rsid w:val="00212875"/>
    <w:rPr>
      <w:rFonts w:ascii="Times New Roman" w:eastAsia="Times New Roman" w:hAnsi="Times New Roman"/>
      <w:sz w:val="16"/>
      <w:szCs w:val="16"/>
    </w:rPr>
  </w:style>
  <w:style w:type="character" w:customStyle="1" w:styleId="TextodegloboCar1">
    <w:name w:val="Texto de globo Car1"/>
    <w:uiPriority w:val="99"/>
    <w:semiHidden/>
    <w:rsid w:val="00212875"/>
    <w:rPr>
      <w:rFonts w:ascii="Tahoma" w:eastAsia="Times New Roman" w:hAnsi="Tahoma" w:cs="Tahoma"/>
      <w:sz w:val="16"/>
      <w:szCs w:val="16"/>
    </w:rPr>
  </w:style>
  <w:style w:type="paragraph" w:customStyle="1" w:styleId="Textoindependiente24">
    <w:name w:val="Texto independiente 24"/>
    <w:basedOn w:val="Normal"/>
    <w:rsid w:val="00212875"/>
    <w:pPr>
      <w:widowControl w:val="0"/>
      <w:overflowPunct w:val="0"/>
      <w:autoSpaceDE w:val="0"/>
      <w:autoSpaceDN w:val="0"/>
      <w:adjustRightInd w:val="0"/>
    </w:pPr>
    <w:rPr>
      <w:rFonts w:ascii="Arial" w:hAnsi="Arial"/>
      <w:szCs w:val="20"/>
      <w:lang w:val="es-MX" w:eastAsia="es-ES"/>
    </w:rPr>
  </w:style>
  <w:style w:type="paragraph" w:customStyle="1" w:styleId="Style2">
    <w:name w:val="Style 2"/>
    <w:uiPriority w:val="99"/>
    <w:rsid w:val="00212875"/>
    <w:pPr>
      <w:widowControl w:val="0"/>
      <w:autoSpaceDE w:val="0"/>
      <w:autoSpaceDN w:val="0"/>
      <w:spacing w:before="252" w:line="360" w:lineRule="auto"/>
      <w:ind w:left="1152" w:right="504"/>
      <w:jc w:val="both"/>
    </w:pPr>
    <w:rPr>
      <w:sz w:val="24"/>
      <w:szCs w:val="24"/>
      <w:lang w:val="en-US" w:eastAsia="es-ES"/>
    </w:rPr>
  </w:style>
  <w:style w:type="paragraph" w:customStyle="1" w:styleId="Style1">
    <w:name w:val="Style 1"/>
    <w:uiPriority w:val="99"/>
    <w:rsid w:val="00212875"/>
    <w:pPr>
      <w:widowControl w:val="0"/>
      <w:autoSpaceDE w:val="0"/>
      <w:autoSpaceDN w:val="0"/>
      <w:adjustRightInd w:val="0"/>
    </w:pPr>
    <w:rPr>
      <w:lang w:val="en-US" w:eastAsia="es-ES"/>
    </w:rPr>
  </w:style>
  <w:style w:type="character" w:customStyle="1" w:styleId="CharacterStyle1">
    <w:name w:val="Character Style 1"/>
    <w:uiPriority w:val="99"/>
    <w:rsid w:val="00212875"/>
    <w:rPr>
      <w:sz w:val="20"/>
      <w:szCs w:val="20"/>
    </w:rPr>
  </w:style>
  <w:style w:type="paragraph" w:customStyle="1" w:styleId="Style3">
    <w:name w:val="Style 3"/>
    <w:uiPriority w:val="99"/>
    <w:rsid w:val="00212875"/>
    <w:pPr>
      <w:widowControl w:val="0"/>
      <w:autoSpaceDE w:val="0"/>
      <w:autoSpaceDN w:val="0"/>
      <w:adjustRightInd w:val="0"/>
    </w:pPr>
    <w:rPr>
      <w:sz w:val="24"/>
      <w:szCs w:val="24"/>
      <w:lang w:val="en-US" w:eastAsia="es-ES"/>
    </w:rPr>
  </w:style>
  <w:style w:type="paragraph" w:customStyle="1" w:styleId="Style4">
    <w:name w:val="Style 4"/>
    <w:uiPriority w:val="99"/>
    <w:rsid w:val="00212875"/>
    <w:pPr>
      <w:widowControl w:val="0"/>
      <w:autoSpaceDE w:val="0"/>
      <w:autoSpaceDN w:val="0"/>
      <w:spacing w:line="360" w:lineRule="auto"/>
      <w:ind w:left="1224" w:right="432" w:hanging="360"/>
      <w:jc w:val="both"/>
    </w:pPr>
    <w:rPr>
      <w:sz w:val="24"/>
      <w:szCs w:val="24"/>
      <w:lang w:val="en-US" w:eastAsia="es-ES"/>
    </w:rPr>
  </w:style>
  <w:style w:type="paragraph" w:customStyle="1" w:styleId="Style5">
    <w:name w:val="Style 5"/>
    <w:uiPriority w:val="99"/>
    <w:rsid w:val="00212875"/>
    <w:pPr>
      <w:widowControl w:val="0"/>
      <w:autoSpaceDE w:val="0"/>
      <w:autoSpaceDN w:val="0"/>
      <w:ind w:left="1656"/>
    </w:pPr>
    <w:rPr>
      <w:sz w:val="24"/>
      <w:szCs w:val="24"/>
      <w:lang w:val="en-US" w:eastAsia="es-ES"/>
    </w:rPr>
  </w:style>
  <w:style w:type="character" w:customStyle="1" w:styleId="CharacterStyle2">
    <w:name w:val="Character Style 2"/>
    <w:uiPriority w:val="99"/>
    <w:rsid w:val="00212875"/>
    <w:rPr>
      <w:sz w:val="20"/>
      <w:szCs w:val="20"/>
    </w:rPr>
  </w:style>
  <w:style w:type="character" w:customStyle="1" w:styleId="CharacterStyle3">
    <w:name w:val="Character Style 3"/>
    <w:uiPriority w:val="99"/>
    <w:rsid w:val="00212875"/>
    <w:rPr>
      <w:rFonts w:ascii="Tahoma" w:hAnsi="Tahoma" w:cs="Tahoma"/>
      <w:sz w:val="20"/>
      <w:szCs w:val="20"/>
    </w:rPr>
  </w:style>
  <w:style w:type="paragraph" w:customStyle="1" w:styleId="Sangra2detindependiente11">
    <w:name w:val="Sangría 2 de t. independiente11"/>
    <w:basedOn w:val="Normal"/>
    <w:rsid w:val="00212875"/>
    <w:pPr>
      <w:spacing w:line="240" w:lineRule="exact"/>
      <w:ind w:left="567" w:hanging="567"/>
    </w:pPr>
    <w:rPr>
      <w:rFonts w:ascii="Arial" w:hAnsi="Arial"/>
      <w:szCs w:val="20"/>
      <w:lang w:val="es-MX" w:eastAsia="es-ES"/>
    </w:rPr>
  </w:style>
  <w:style w:type="character" w:customStyle="1" w:styleId="apple-style-span">
    <w:name w:val="apple-style-span"/>
    <w:rsid w:val="00212875"/>
  </w:style>
  <w:style w:type="paragraph" w:customStyle="1" w:styleId="Texto0">
    <w:name w:val="Texto"/>
    <w:basedOn w:val="Normal"/>
    <w:uiPriority w:val="99"/>
    <w:rsid w:val="00212875"/>
    <w:pPr>
      <w:spacing w:after="101" w:line="216" w:lineRule="exact"/>
      <w:ind w:firstLine="288"/>
    </w:pPr>
    <w:rPr>
      <w:rFonts w:ascii="Arial" w:hAnsi="Arial" w:cs="Arial"/>
      <w:sz w:val="18"/>
      <w:szCs w:val="20"/>
      <w:lang w:val="es-MX" w:eastAsia="es-ES"/>
    </w:rPr>
  </w:style>
  <w:style w:type="paragraph" w:customStyle="1" w:styleId="v14b">
    <w:name w:val="v14b"/>
    <w:basedOn w:val="Normal"/>
    <w:rsid w:val="00212875"/>
    <w:pPr>
      <w:spacing w:before="100" w:beforeAutospacing="1" w:after="100" w:afterAutospacing="1"/>
    </w:pPr>
    <w:rPr>
      <w:rFonts w:ascii="Verdana" w:hAnsi="Verdana"/>
      <w:b/>
      <w:bCs/>
      <w:sz w:val="21"/>
      <w:szCs w:val="21"/>
      <w:lang w:val="es-MX" w:eastAsia="es-ES"/>
    </w:rPr>
  </w:style>
  <w:style w:type="paragraph" w:customStyle="1" w:styleId="arial131">
    <w:name w:val="arial131"/>
    <w:basedOn w:val="Normal"/>
    <w:rsid w:val="00212875"/>
    <w:pPr>
      <w:spacing w:before="100" w:beforeAutospacing="1" w:after="100" w:afterAutospacing="1" w:line="317" w:lineRule="atLeast"/>
    </w:pPr>
    <w:rPr>
      <w:rFonts w:ascii="Arial" w:hAnsi="Arial" w:cs="Arial"/>
      <w:sz w:val="21"/>
      <w:szCs w:val="21"/>
      <w:lang w:val="es-MX" w:eastAsia="es-ES"/>
    </w:rPr>
  </w:style>
  <w:style w:type="character" w:customStyle="1" w:styleId="v20b1">
    <w:name w:val="v20b1"/>
    <w:rsid w:val="00212875"/>
    <w:rPr>
      <w:rFonts w:ascii="Verdana" w:hAnsi="Verdana" w:hint="default"/>
      <w:b/>
      <w:bCs/>
      <w:sz w:val="30"/>
      <w:szCs w:val="30"/>
    </w:rPr>
  </w:style>
  <w:style w:type="character" w:customStyle="1" w:styleId="v111">
    <w:name w:val="v111"/>
    <w:rsid w:val="00212875"/>
    <w:rPr>
      <w:rFonts w:ascii="Verdana" w:hAnsi="Verdana" w:hint="default"/>
      <w:sz w:val="17"/>
      <w:szCs w:val="17"/>
    </w:rPr>
  </w:style>
  <w:style w:type="paragraph" w:customStyle="1" w:styleId="ROMANOS">
    <w:name w:val="ROMANOS"/>
    <w:basedOn w:val="Normal"/>
    <w:rsid w:val="00212875"/>
    <w:pPr>
      <w:tabs>
        <w:tab w:val="left" w:pos="720"/>
      </w:tabs>
      <w:spacing w:after="101" w:line="216" w:lineRule="atLeast"/>
      <w:ind w:left="720" w:hanging="432"/>
    </w:pPr>
    <w:rPr>
      <w:rFonts w:ascii="Arial" w:hAnsi="Arial" w:cs="Arial"/>
      <w:sz w:val="18"/>
      <w:szCs w:val="20"/>
      <w:lang w:val="es-ES_tradnl" w:eastAsia="es-ES"/>
    </w:rPr>
  </w:style>
  <w:style w:type="paragraph" w:styleId="Textodebloque">
    <w:name w:val="Block Text"/>
    <w:basedOn w:val="Normal"/>
    <w:locked/>
    <w:rsid w:val="00212875"/>
    <w:pPr>
      <w:widowControl w:val="0"/>
      <w:tabs>
        <w:tab w:val="left" w:pos="567"/>
      </w:tabs>
      <w:suppressAutoHyphens/>
      <w:overflowPunct w:val="0"/>
      <w:autoSpaceDE w:val="0"/>
      <w:autoSpaceDN w:val="0"/>
      <w:adjustRightInd w:val="0"/>
      <w:ind w:left="567" w:right="50" w:hanging="567"/>
      <w:textAlignment w:val="baseline"/>
    </w:pPr>
    <w:rPr>
      <w:rFonts w:ascii="Arial" w:hAnsi="Arial"/>
      <w:b/>
      <w:spacing w:val="-2"/>
      <w:szCs w:val="20"/>
      <w:lang w:val="es-MX" w:eastAsia="es-MX"/>
    </w:rPr>
  </w:style>
  <w:style w:type="paragraph" w:styleId="Mapadeldocumento">
    <w:name w:val="Document Map"/>
    <w:basedOn w:val="Normal"/>
    <w:link w:val="MapadeldocumentoCar"/>
    <w:uiPriority w:val="99"/>
    <w:locked/>
    <w:rsid w:val="00212875"/>
    <w:pPr>
      <w:overflowPunct w:val="0"/>
      <w:autoSpaceDE w:val="0"/>
      <w:autoSpaceDN w:val="0"/>
      <w:adjustRightInd w:val="0"/>
      <w:textAlignment w:val="baseline"/>
    </w:pPr>
    <w:rPr>
      <w:rFonts w:ascii="Tahoma" w:hAnsi="Tahoma" w:cs="Tahoma"/>
      <w:sz w:val="16"/>
      <w:szCs w:val="16"/>
      <w:lang w:val="es-MX" w:eastAsia="es-ES"/>
    </w:rPr>
  </w:style>
  <w:style w:type="character" w:customStyle="1" w:styleId="MapadeldocumentoCar">
    <w:name w:val="Mapa del documento Car"/>
    <w:link w:val="Mapadeldocumento"/>
    <w:uiPriority w:val="99"/>
    <w:rsid w:val="00212875"/>
    <w:rPr>
      <w:rFonts w:ascii="Tahoma" w:hAnsi="Tahoma" w:cs="Tahoma"/>
      <w:sz w:val="16"/>
      <w:szCs w:val="16"/>
      <w:lang w:eastAsia="es-ES"/>
    </w:rPr>
  </w:style>
  <w:style w:type="paragraph" w:customStyle="1" w:styleId="Normal2">
    <w:name w:val="Normal2"/>
    <w:basedOn w:val="Normal"/>
    <w:rsid w:val="00212875"/>
    <w:pPr>
      <w:spacing w:line="360" w:lineRule="auto"/>
    </w:pPr>
    <w:rPr>
      <w:rFonts w:ascii="Arial" w:hAnsi="Arial"/>
      <w:i/>
      <w:szCs w:val="20"/>
      <w:lang w:val="es-MX" w:eastAsia="es-ES"/>
    </w:rPr>
  </w:style>
  <w:style w:type="paragraph" w:customStyle="1" w:styleId="romanos0">
    <w:name w:val="romanos"/>
    <w:basedOn w:val="Normal"/>
    <w:rsid w:val="00212875"/>
    <w:pPr>
      <w:spacing w:after="101" w:line="216" w:lineRule="atLeast"/>
      <w:ind w:left="720" w:hanging="432"/>
    </w:pPr>
    <w:rPr>
      <w:rFonts w:ascii="Arial" w:eastAsia="Calibri" w:hAnsi="Arial" w:cs="Arial"/>
      <w:sz w:val="18"/>
      <w:szCs w:val="18"/>
      <w:lang w:val="es-MX" w:eastAsia="es-ES"/>
    </w:rPr>
  </w:style>
  <w:style w:type="paragraph" w:customStyle="1" w:styleId="inciso0">
    <w:name w:val="inciso"/>
    <w:basedOn w:val="Normal"/>
    <w:rsid w:val="00212875"/>
    <w:pPr>
      <w:spacing w:after="101" w:line="216" w:lineRule="atLeast"/>
      <w:ind w:left="1152" w:hanging="432"/>
    </w:pPr>
    <w:rPr>
      <w:rFonts w:ascii="Arial" w:eastAsia="Calibri" w:hAnsi="Arial" w:cs="Arial"/>
      <w:sz w:val="18"/>
      <w:szCs w:val="18"/>
      <w:lang w:val="es-MX" w:eastAsia="es-ES"/>
    </w:rPr>
  </w:style>
  <w:style w:type="table" w:customStyle="1" w:styleId="Listaclara-nfasis11">
    <w:name w:val="Lista clara - Énfasis 11"/>
    <w:basedOn w:val="Tablanormal"/>
    <w:uiPriority w:val="61"/>
    <w:rsid w:val="00212875"/>
    <w:pPr>
      <w:ind w:left="709" w:firstLine="357"/>
      <w:jc w:val="both"/>
    </w:pPr>
    <w:rPr>
      <w:rFonts w:ascii="Calibri" w:eastAsia="Calibri" w:hAnsi="Calibri"/>
      <w:sz w:val="22"/>
      <w:szCs w:val="22"/>
      <w:lang w:val="es-ES_tradnl"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tulodeTDC1">
    <w:name w:val="Título de TDC1"/>
    <w:basedOn w:val="Ttulo1"/>
    <w:next w:val="Normal"/>
    <w:uiPriority w:val="99"/>
    <w:semiHidden/>
    <w:rsid w:val="00212875"/>
    <w:pPr>
      <w:keepLines/>
      <w:overflowPunct w:val="0"/>
      <w:autoSpaceDE w:val="0"/>
      <w:autoSpaceDN w:val="0"/>
      <w:adjustRightInd w:val="0"/>
      <w:spacing w:before="480" w:line="276" w:lineRule="auto"/>
      <w:textAlignment w:val="baseline"/>
      <w:outlineLvl w:val="9"/>
    </w:pPr>
    <w:rPr>
      <w:rFonts w:ascii="Cambria" w:hAnsi="Cambria"/>
      <w:b w:val="0"/>
      <w:bCs/>
      <w:color w:val="365F91"/>
      <w:szCs w:val="28"/>
      <w:lang w:val="es-MX" w:eastAsia="en-US"/>
    </w:rPr>
  </w:style>
  <w:style w:type="paragraph" w:styleId="TDC1">
    <w:name w:val="toc 1"/>
    <w:basedOn w:val="Normal"/>
    <w:next w:val="Normal"/>
    <w:autoRedefine/>
    <w:uiPriority w:val="39"/>
    <w:locked/>
    <w:rsid w:val="00212875"/>
    <w:pPr>
      <w:spacing w:before="360"/>
    </w:pPr>
    <w:rPr>
      <w:rFonts w:ascii="Cambria" w:hAnsi="Cambria"/>
      <w:b/>
      <w:bCs/>
      <w:caps/>
      <w:lang w:val="es-ES_tradnl" w:eastAsia="es-ES"/>
    </w:rPr>
  </w:style>
  <w:style w:type="paragraph" w:styleId="TDC2">
    <w:name w:val="toc 2"/>
    <w:basedOn w:val="Normal"/>
    <w:next w:val="Normal"/>
    <w:autoRedefine/>
    <w:uiPriority w:val="39"/>
    <w:locked/>
    <w:rsid w:val="00212875"/>
    <w:pPr>
      <w:spacing w:before="240"/>
    </w:pPr>
    <w:rPr>
      <w:rFonts w:ascii="Calibri" w:hAnsi="Calibri"/>
      <w:b/>
      <w:bCs/>
      <w:sz w:val="20"/>
      <w:szCs w:val="20"/>
      <w:lang w:val="es-ES_tradnl" w:eastAsia="es-ES"/>
    </w:rPr>
  </w:style>
  <w:style w:type="paragraph" w:styleId="TDC3">
    <w:name w:val="toc 3"/>
    <w:basedOn w:val="Normal"/>
    <w:next w:val="Normal"/>
    <w:autoRedefine/>
    <w:uiPriority w:val="39"/>
    <w:locked/>
    <w:rsid w:val="00212875"/>
    <w:pPr>
      <w:ind w:left="240"/>
    </w:pPr>
    <w:rPr>
      <w:rFonts w:ascii="Calibri" w:hAnsi="Calibri"/>
      <w:sz w:val="20"/>
      <w:szCs w:val="20"/>
      <w:lang w:val="es-ES_tradnl" w:eastAsia="es-ES"/>
    </w:rPr>
  </w:style>
  <w:style w:type="paragraph" w:styleId="TDC4">
    <w:name w:val="toc 4"/>
    <w:basedOn w:val="Normal"/>
    <w:next w:val="Normal"/>
    <w:autoRedefine/>
    <w:uiPriority w:val="39"/>
    <w:locked/>
    <w:rsid w:val="00212875"/>
    <w:pPr>
      <w:ind w:left="480"/>
    </w:pPr>
    <w:rPr>
      <w:rFonts w:ascii="Calibri" w:hAnsi="Calibri"/>
      <w:sz w:val="20"/>
      <w:szCs w:val="20"/>
      <w:lang w:val="es-ES_tradnl" w:eastAsia="es-ES"/>
    </w:rPr>
  </w:style>
  <w:style w:type="paragraph" w:styleId="TDC5">
    <w:name w:val="toc 5"/>
    <w:basedOn w:val="Normal"/>
    <w:next w:val="Normal"/>
    <w:autoRedefine/>
    <w:uiPriority w:val="39"/>
    <w:locked/>
    <w:rsid w:val="00212875"/>
    <w:pPr>
      <w:ind w:left="720"/>
    </w:pPr>
    <w:rPr>
      <w:rFonts w:ascii="Calibri" w:hAnsi="Calibri"/>
      <w:sz w:val="20"/>
      <w:szCs w:val="20"/>
      <w:lang w:val="es-ES_tradnl" w:eastAsia="es-ES"/>
    </w:rPr>
  </w:style>
  <w:style w:type="paragraph" w:styleId="TDC6">
    <w:name w:val="toc 6"/>
    <w:basedOn w:val="Normal"/>
    <w:next w:val="Normal"/>
    <w:autoRedefine/>
    <w:uiPriority w:val="39"/>
    <w:locked/>
    <w:rsid w:val="00212875"/>
    <w:pPr>
      <w:ind w:left="960"/>
    </w:pPr>
    <w:rPr>
      <w:rFonts w:ascii="Calibri" w:hAnsi="Calibri"/>
      <w:sz w:val="20"/>
      <w:szCs w:val="20"/>
      <w:lang w:val="es-ES_tradnl" w:eastAsia="es-ES"/>
    </w:rPr>
  </w:style>
  <w:style w:type="paragraph" w:styleId="TDC7">
    <w:name w:val="toc 7"/>
    <w:basedOn w:val="Normal"/>
    <w:next w:val="Normal"/>
    <w:autoRedefine/>
    <w:uiPriority w:val="39"/>
    <w:locked/>
    <w:rsid w:val="00212875"/>
    <w:pPr>
      <w:ind w:left="1200"/>
    </w:pPr>
    <w:rPr>
      <w:rFonts w:ascii="Calibri" w:hAnsi="Calibri"/>
      <w:sz w:val="20"/>
      <w:szCs w:val="20"/>
      <w:lang w:val="es-ES_tradnl" w:eastAsia="es-ES"/>
    </w:rPr>
  </w:style>
  <w:style w:type="paragraph" w:styleId="TDC8">
    <w:name w:val="toc 8"/>
    <w:basedOn w:val="Normal"/>
    <w:next w:val="Normal"/>
    <w:autoRedefine/>
    <w:uiPriority w:val="39"/>
    <w:locked/>
    <w:rsid w:val="00212875"/>
    <w:pPr>
      <w:ind w:left="1440"/>
    </w:pPr>
    <w:rPr>
      <w:rFonts w:ascii="Calibri" w:hAnsi="Calibri"/>
      <w:sz w:val="20"/>
      <w:szCs w:val="20"/>
      <w:lang w:val="es-ES_tradnl" w:eastAsia="es-ES"/>
    </w:rPr>
  </w:style>
  <w:style w:type="paragraph" w:styleId="TDC9">
    <w:name w:val="toc 9"/>
    <w:basedOn w:val="Normal"/>
    <w:next w:val="Normal"/>
    <w:autoRedefine/>
    <w:uiPriority w:val="39"/>
    <w:locked/>
    <w:rsid w:val="00212875"/>
    <w:pPr>
      <w:ind w:left="1680"/>
    </w:pPr>
    <w:rPr>
      <w:rFonts w:ascii="Calibri" w:hAnsi="Calibri"/>
      <w:sz w:val="20"/>
      <w:szCs w:val="20"/>
      <w:lang w:val="es-ES_tradnl" w:eastAsia="es-ES"/>
    </w:rPr>
  </w:style>
  <w:style w:type="paragraph" w:styleId="ndice1">
    <w:name w:val="index 1"/>
    <w:basedOn w:val="Normal"/>
    <w:next w:val="Normal"/>
    <w:autoRedefine/>
    <w:uiPriority w:val="99"/>
    <w:locked/>
    <w:rsid w:val="00212875"/>
    <w:pPr>
      <w:ind w:left="240" w:hanging="240"/>
    </w:pPr>
    <w:rPr>
      <w:rFonts w:ascii="Times" w:hAnsi="Times"/>
      <w:szCs w:val="20"/>
      <w:lang w:val="es-ES_tradnl" w:eastAsia="es-ES"/>
    </w:rPr>
  </w:style>
  <w:style w:type="paragraph" w:customStyle="1" w:styleId="estilo250">
    <w:name w:val="estilo25"/>
    <w:basedOn w:val="Normal"/>
    <w:rsid w:val="00212875"/>
    <w:pPr>
      <w:spacing w:before="100" w:beforeAutospacing="1" w:after="100" w:afterAutospacing="1"/>
    </w:pPr>
    <w:rPr>
      <w:color w:val="3E3D9A"/>
      <w:sz w:val="15"/>
      <w:szCs w:val="15"/>
      <w:lang w:val="es-MX" w:eastAsia="es-ES"/>
    </w:rPr>
  </w:style>
  <w:style w:type="paragraph" w:styleId="Ttulo">
    <w:name w:val="Title"/>
    <w:basedOn w:val="Normal"/>
    <w:next w:val="Normal"/>
    <w:link w:val="TtuloCar"/>
    <w:uiPriority w:val="10"/>
    <w:qFormat/>
    <w:locked/>
    <w:rsid w:val="009955AF"/>
    <w:pPr>
      <w:spacing w:before="240" w:after="600" w:line="480" w:lineRule="auto"/>
      <w:contextualSpacing/>
      <w:jc w:val="center"/>
    </w:pPr>
    <w:rPr>
      <w:rFonts w:eastAsiaTheme="majorEastAsia" w:cstheme="majorBidi"/>
      <w:b/>
      <w:spacing w:val="-10"/>
      <w:kern w:val="28"/>
      <w:sz w:val="56"/>
      <w:szCs w:val="56"/>
    </w:rPr>
  </w:style>
  <w:style w:type="character" w:styleId="Textoennegrita">
    <w:name w:val="Strong"/>
    <w:uiPriority w:val="99"/>
    <w:qFormat/>
    <w:locked/>
    <w:rsid w:val="00212875"/>
    <w:rPr>
      <w:b/>
      <w:bCs/>
    </w:rPr>
  </w:style>
  <w:style w:type="character" w:customStyle="1" w:styleId="estilo5a">
    <w:name w:val="estilo5"/>
    <w:uiPriority w:val="99"/>
    <w:rsid w:val="00212875"/>
  </w:style>
  <w:style w:type="paragraph" w:customStyle="1" w:styleId="TtulodeTDC">
    <w:name w:val="Título de TDC"/>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customStyle="1" w:styleId="Tablaconcuadrcula1">
    <w:name w:val="Tabla con cuadrícula1"/>
    <w:basedOn w:val="Tablanormal"/>
    <w:next w:val="Tablaconcuadrcula"/>
    <w:uiPriority w:val="59"/>
    <w:rsid w:val="00212875"/>
    <w:pPr>
      <w:spacing w:after="120" w:line="300" w:lineRule="auto"/>
      <w:jc w:val="both"/>
    </w:pPr>
    <w:rPr>
      <w:rFonts w:ascii="Calibri" w:eastAsia="Times"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Sinespaciado">
    <w:name w:val="No Spacing"/>
    <w:link w:val="SinespaciadoCar"/>
    <w:uiPriority w:val="1"/>
    <w:qFormat/>
    <w:rsid w:val="00212875"/>
    <w:rPr>
      <w:rFonts w:ascii="Calibri" w:hAnsi="Calibri"/>
      <w:sz w:val="22"/>
      <w:szCs w:val="22"/>
      <w:lang w:val="es-ES" w:eastAsia="en-US"/>
    </w:rPr>
  </w:style>
  <w:style w:type="character" w:customStyle="1" w:styleId="SinespaciadoCar">
    <w:name w:val="Sin espaciado Car"/>
    <w:link w:val="Sinespaciado"/>
    <w:uiPriority w:val="1"/>
    <w:rsid w:val="00212875"/>
    <w:rPr>
      <w:rFonts w:ascii="Calibri" w:hAnsi="Calibri"/>
      <w:sz w:val="22"/>
      <w:szCs w:val="22"/>
      <w:lang w:val="es-ES" w:eastAsia="en-US"/>
    </w:rPr>
  </w:style>
  <w:style w:type="table" w:styleId="Listavistosa-nfasis4">
    <w:name w:val="Colorful List Accent 4"/>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Sombreadomedio2-nfasis3">
    <w:name w:val="Medium Shading 2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Listavistosa-nfasis11">
    <w:name w:val="Lista vistosa - Énfasis 11"/>
    <w:basedOn w:val="Normal"/>
    <w:uiPriority w:val="34"/>
    <w:qFormat/>
    <w:rsid w:val="00212875"/>
    <w:pPr>
      <w:overflowPunct w:val="0"/>
      <w:autoSpaceDE w:val="0"/>
      <w:autoSpaceDN w:val="0"/>
      <w:adjustRightInd w:val="0"/>
      <w:ind w:left="708"/>
      <w:textAlignment w:val="baseline"/>
    </w:pPr>
    <w:rPr>
      <w:sz w:val="20"/>
      <w:szCs w:val="20"/>
      <w:lang w:val="es-MX" w:eastAsia="es-ES"/>
    </w:rPr>
  </w:style>
  <w:style w:type="paragraph" w:customStyle="1" w:styleId="Sombreadovistoso-nfasis11">
    <w:name w:val="Sombreado vistoso - Énfasis 11"/>
    <w:hidden/>
    <w:uiPriority w:val="99"/>
    <w:semiHidden/>
    <w:rsid w:val="00212875"/>
    <w:rPr>
      <w:lang w:val="es-ES" w:eastAsia="es-ES"/>
    </w:rPr>
  </w:style>
  <w:style w:type="paragraph" w:customStyle="1" w:styleId="Encabezadodetabladecontenido">
    <w:name w:val="Encabezado de tabla de contenido"/>
    <w:basedOn w:val="Ttulo1"/>
    <w:next w:val="Normal"/>
    <w:uiPriority w:val="99"/>
    <w:qFormat/>
    <w:rsid w:val="00212875"/>
    <w:pPr>
      <w:keepNext w:val="0"/>
      <w:keepLines/>
      <w:pageBreakBefore/>
      <w:widowControl w:val="0"/>
      <w:overflowPunct w:val="0"/>
      <w:autoSpaceDE w:val="0"/>
      <w:autoSpaceDN w:val="0"/>
      <w:adjustRightInd w:val="0"/>
      <w:spacing w:before="480" w:line="276" w:lineRule="auto"/>
      <w:textAlignment w:val="baseline"/>
      <w:outlineLvl w:val="9"/>
    </w:pPr>
    <w:rPr>
      <w:rFonts w:ascii="Cambria" w:eastAsia="Times New Roman" w:hAnsi="Cambria" w:cs="Cambria"/>
      <w:b w:val="0"/>
      <w:bCs/>
      <w:color w:val="365F91"/>
      <w:szCs w:val="28"/>
      <w:lang w:val="es-MX" w:eastAsia="en-US"/>
    </w:rPr>
  </w:style>
  <w:style w:type="table" w:styleId="Cuadrculamedia3-nfasis5">
    <w:name w:val="Medium Grid 3 Accent 5"/>
    <w:basedOn w:val="Tablanormal"/>
    <w:uiPriority w:val="60"/>
    <w:rsid w:val="00212875"/>
    <w:rPr>
      <w:rFonts w:ascii="Calibri" w:eastAsia="Times" w:hAnsi="Calibri" w:cs="Calibri"/>
      <w:color w:val="31849B"/>
      <w:lang w:eastAsia="es-ES_tradnl"/>
    </w:rPr>
    <w:tblPr>
      <w:tblStyleRowBandSize w:val="1"/>
      <w:tblStyleColBandSize w:val="1"/>
      <w:tblBorders>
        <w:top w:val="single" w:sz="8" w:space="0" w:color="4BACC6"/>
        <w:bottom w:val="single" w:sz="8" w:space="0" w:color="4BACC6"/>
      </w:tblBorders>
    </w:tblPr>
    <w:tblStylePr w:type="fir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inespaciado1">
    <w:name w:val="Sin espaciado1"/>
    <w:uiPriority w:val="1"/>
    <w:qFormat/>
    <w:rsid w:val="00212875"/>
    <w:rPr>
      <w:rFonts w:ascii="Calibri" w:eastAsia="MS Mincho" w:hAnsi="Calibri"/>
      <w:sz w:val="22"/>
      <w:szCs w:val="22"/>
      <w:lang w:val="es-ES" w:eastAsia="en-US"/>
    </w:rPr>
  </w:style>
  <w:style w:type="table" w:styleId="Cuadrculamedia1-nfasis5">
    <w:name w:val="Medium Grid 1 Accent 5"/>
    <w:basedOn w:val="Tablanormal"/>
    <w:uiPriority w:val="72"/>
    <w:rsid w:val="00212875"/>
    <w:pPr>
      <w:ind w:right="289"/>
    </w:pPr>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uadrculavistosa-nfasis3">
    <w:name w:val="Colorful Grid Accent 3"/>
    <w:basedOn w:val="Tablanormal"/>
    <w:uiPriority w:val="64"/>
    <w:rsid w:val="00212875"/>
    <w:pPr>
      <w:ind w:right="289"/>
    </w:pPr>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Estilo22">
    <w:name w:val="Estilo22"/>
    <w:uiPriority w:val="99"/>
    <w:rsid w:val="00212875"/>
    <w:pPr>
      <w:numPr>
        <w:numId w:val="24"/>
      </w:numPr>
    </w:pPr>
  </w:style>
  <w:style w:type="numbering" w:customStyle="1" w:styleId="Estilo23">
    <w:name w:val="Estilo23"/>
    <w:uiPriority w:val="99"/>
    <w:rsid w:val="00212875"/>
    <w:pPr>
      <w:numPr>
        <w:numId w:val="25"/>
      </w:numPr>
    </w:pPr>
  </w:style>
  <w:style w:type="numbering" w:customStyle="1" w:styleId="Estilo24">
    <w:name w:val="Estilo24"/>
    <w:uiPriority w:val="99"/>
    <w:rsid w:val="00212875"/>
    <w:pPr>
      <w:numPr>
        <w:numId w:val="26"/>
      </w:numPr>
    </w:pPr>
  </w:style>
  <w:style w:type="numbering" w:customStyle="1" w:styleId="Estilo25">
    <w:name w:val="Estilo25"/>
    <w:uiPriority w:val="99"/>
    <w:rsid w:val="00212875"/>
    <w:pPr>
      <w:numPr>
        <w:numId w:val="27"/>
      </w:numPr>
    </w:pPr>
  </w:style>
  <w:style w:type="numbering" w:customStyle="1" w:styleId="Estilo26">
    <w:name w:val="Estilo26"/>
    <w:uiPriority w:val="99"/>
    <w:rsid w:val="00212875"/>
    <w:pPr>
      <w:numPr>
        <w:numId w:val="28"/>
      </w:numPr>
    </w:pPr>
  </w:style>
  <w:style w:type="numbering" w:customStyle="1" w:styleId="Estilo27">
    <w:name w:val="Estilo27"/>
    <w:uiPriority w:val="99"/>
    <w:rsid w:val="00212875"/>
    <w:pPr>
      <w:numPr>
        <w:numId w:val="29"/>
      </w:numPr>
    </w:pPr>
  </w:style>
  <w:style w:type="numbering" w:customStyle="1" w:styleId="Estilo28">
    <w:name w:val="Estilo28"/>
    <w:uiPriority w:val="99"/>
    <w:rsid w:val="00212875"/>
    <w:pPr>
      <w:numPr>
        <w:numId w:val="30"/>
      </w:numPr>
    </w:pPr>
  </w:style>
  <w:style w:type="numbering" w:customStyle="1" w:styleId="Estilo29">
    <w:name w:val="Estilo29"/>
    <w:uiPriority w:val="99"/>
    <w:rsid w:val="00212875"/>
    <w:pPr>
      <w:numPr>
        <w:numId w:val="31"/>
      </w:numPr>
    </w:pPr>
  </w:style>
  <w:style w:type="numbering" w:customStyle="1" w:styleId="Estilo30">
    <w:name w:val="Estilo30"/>
    <w:uiPriority w:val="99"/>
    <w:rsid w:val="00212875"/>
    <w:pPr>
      <w:numPr>
        <w:numId w:val="32"/>
      </w:numPr>
    </w:pPr>
  </w:style>
  <w:style w:type="numbering" w:customStyle="1" w:styleId="Estilo31">
    <w:name w:val="Estilo31"/>
    <w:uiPriority w:val="99"/>
    <w:rsid w:val="00212875"/>
    <w:pPr>
      <w:numPr>
        <w:numId w:val="33"/>
      </w:numPr>
    </w:pPr>
  </w:style>
  <w:style w:type="numbering" w:customStyle="1" w:styleId="Estilo32">
    <w:name w:val="Estilo32"/>
    <w:uiPriority w:val="99"/>
    <w:rsid w:val="00212875"/>
    <w:pPr>
      <w:numPr>
        <w:numId w:val="34"/>
      </w:numPr>
    </w:pPr>
  </w:style>
  <w:style w:type="numbering" w:customStyle="1" w:styleId="Estilo33">
    <w:name w:val="Estilo33"/>
    <w:uiPriority w:val="99"/>
    <w:rsid w:val="00212875"/>
    <w:pPr>
      <w:numPr>
        <w:numId w:val="35"/>
      </w:numPr>
    </w:pPr>
  </w:style>
  <w:style w:type="numbering" w:customStyle="1" w:styleId="Estilo34">
    <w:name w:val="Estilo34"/>
    <w:uiPriority w:val="99"/>
    <w:rsid w:val="00212875"/>
    <w:pPr>
      <w:numPr>
        <w:numId w:val="36"/>
      </w:numPr>
    </w:pPr>
  </w:style>
  <w:style w:type="numbering" w:customStyle="1" w:styleId="Estilo35">
    <w:name w:val="Estilo35"/>
    <w:uiPriority w:val="99"/>
    <w:rsid w:val="00212875"/>
    <w:pPr>
      <w:numPr>
        <w:numId w:val="37"/>
      </w:numPr>
    </w:pPr>
  </w:style>
  <w:style w:type="numbering" w:customStyle="1" w:styleId="Estilo36">
    <w:name w:val="Estilo36"/>
    <w:uiPriority w:val="99"/>
    <w:rsid w:val="00212875"/>
    <w:pPr>
      <w:numPr>
        <w:numId w:val="38"/>
      </w:numPr>
    </w:pPr>
  </w:style>
  <w:style w:type="numbering" w:customStyle="1" w:styleId="Estilo37">
    <w:name w:val="Estilo37"/>
    <w:uiPriority w:val="99"/>
    <w:rsid w:val="00212875"/>
    <w:pPr>
      <w:numPr>
        <w:numId w:val="39"/>
      </w:numPr>
    </w:pPr>
  </w:style>
  <w:style w:type="numbering" w:customStyle="1" w:styleId="Estilo38">
    <w:name w:val="Estilo38"/>
    <w:uiPriority w:val="99"/>
    <w:rsid w:val="00212875"/>
    <w:pPr>
      <w:numPr>
        <w:numId w:val="40"/>
      </w:numPr>
    </w:pPr>
  </w:style>
  <w:style w:type="numbering" w:customStyle="1" w:styleId="Estilo39">
    <w:name w:val="Estilo39"/>
    <w:uiPriority w:val="99"/>
    <w:rsid w:val="00212875"/>
    <w:pPr>
      <w:numPr>
        <w:numId w:val="41"/>
      </w:numPr>
    </w:pPr>
  </w:style>
  <w:style w:type="numbering" w:customStyle="1" w:styleId="Estilo40">
    <w:name w:val="Estilo40"/>
    <w:uiPriority w:val="99"/>
    <w:rsid w:val="00212875"/>
    <w:pPr>
      <w:numPr>
        <w:numId w:val="42"/>
      </w:numPr>
    </w:pPr>
  </w:style>
  <w:style w:type="numbering" w:customStyle="1" w:styleId="Estilo41">
    <w:name w:val="Estilo41"/>
    <w:uiPriority w:val="99"/>
    <w:rsid w:val="00212875"/>
    <w:pPr>
      <w:numPr>
        <w:numId w:val="43"/>
      </w:numPr>
    </w:pPr>
  </w:style>
  <w:style w:type="numbering" w:customStyle="1" w:styleId="Estilo42">
    <w:name w:val="Estilo42"/>
    <w:uiPriority w:val="99"/>
    <w:rsid w:val="00212875"/>
    <w:pPr>
      <w:numPr>
        <w:numId w:val="44"/>
      </w:numPr>
    </w:pPr>
  </w:style>
  <w:style w:type="numbering" w:customStyle="1" w:styleId="Estilo43">
    <w:name w:val="Estilo43"/>
    <w:uiPriority w:val="99"/>
    <w:rsid w:val="00212875"/>
    <w:pPr>
      <w:numPr>
        <w:numId w:val="45"/>
      </w:numPr>
    </w:pPr>
  </w:style>
  <w:style w:type="numbering" w:customStyle="1" w:styleId="Estilo44">
    <w:name w:val="Estilo44"/>
    <w:uiPriority w:val="99"/>
    <w:rsid w:val="00212875"/>
    <w:pPr>
      <w:numPr>
        <w:numId w:val="46"/>
      </w:numPr>
    </w:pPr>
  </w:style>
  <w:style w:type="numbering" w:customStyle="1" w:styleId="Estilo45">
    <w:name w:val="Estilo45"/>
    <w:uiPriority w:val="99"/>
    <w:rsid w:val="00212875"/>
    <w:pPr>
      <w:numPr>
        <w:numId w:val="47"/>
      </w:numPr>
    </w:pPr>
  </w:style>
  <w:style w:type="numbering" w:customStyle="1" w:styleId="Estilo46">
    <w:name w:val="Estilo46"/>
    <w:uiPriority w:val="99"/>
    <w:rsid w:val="00212875"/>
    <w:pPr>
      <w:numPr>
        <w:numId w:val="48"/>
      </w:numPr>
    </w:pPr>
  </w:style>
  <w:style w:type="numbering" w:customStyle="1" w:styleId="Estilo47">
    <w:name w:val="Estilo47"/>
    <w:uiPriority w:val="99"/>
    <w:rsid w:val="00212875"/>
    <w:pPr>
      <w:numPr>
        <w:numId w:val="49"/>
      </w:numPr>
    </w:pPr>
  </w:style>
  <w:style w:type="numbering" w:customStyle="1" w:styleId="Estilo48">
    <w:name w:val="Estilo48"/>
    <w:uiPriority w:val="99"/>
    <w:rsid w:val="00212875"/>
    <w:pPr>
      <w:numPr>
        <w:numId w:val="50"/>
      </w:numPr>
    </w:pPr>
  </w:style>
  <w:style w:type="numbering" w:customStyle="1" w:styleId="Estilo49">
    <w:name w:val="Estilo49"/>
    <w:uiPriority w:val="99"/>
    <w:rsid w:val="00212875"/>
    <w:pPr>
      <w:numPr>
        <w:numId w:val="51"/>
      </w:numPr>
    </w:pPr>
  </w:style>
  <w:style w:type="numbering" w:customStyle="1" w:styleId="Estilo50">
    <w:name w:val="Estilo50"/>
    <w:uiPriority w:val="99"/>
    <w:rsid w:val="00212875"/>
    <w:pPr>
      <w:numPr>
        <w:numId w:val="52"/>
      </w:numPr>
    </w:pPr>
  </w:style>
  <w:style w:type="numbering" w:customStyle="1" w:styleId="Estilo51">
    <w:name w:val="Estilo51"/>
    <w:uiPriority w:val="99"/>
    <w:rsid w:val="00212875"/>
    <w:pPr>
      <w:numPr>
        <w:numId w:val="53"/>
      </w:numPr>
    </w:pPr>
  </w:style>
  <w:style w:type="numbering" w:customStyle="1" w:styleId="Estilo52">
    <w:name w:val="Estilo52"/>
    <w:uiPriority w:val="99"/>
    <w:rsid w:val="00212875"/>
    <w:pPr>
      <w:numPr>
        <w:numId w:val="54"/>
      </w:numPr>
    </w:pPr>
  </w:style>
  <w:style w:type="numbering" w:customStyle="1" w:styleId="Estilo53">
    <w:name w:val="Estilo53"/>
    <w:uiPriority w:val="99"/>
    <w:rsid w:val="00212875"/>
    <w:pPr>
      <w:numPr>
        <w:numId w:val="55"/>
      </w:numPr>
    </w:pPr>
  </w:style>
  <w:style w:type="numbering" w:customStyle="1" w:styleId="Estilo54">
    <w:name w:val="Estilo54"/>
    <w:uiPriority w:val="99"/>
    <w:rsid w:val="00212875"/>
    <w:pPr>
      <w:numPr>
        <w:numId w:val="56"/>
      </w:numPr>
    </w:pPr>
  </w:style>
  <w:style w:type="numbering" w:customStyle="1" w:styleId="Estilo55">
    <w:name w:val="Estilo55"/>
    <w:uiPriority w:val="99"/>
    <w:rsid w:val="00212875"/>
    <w:pPr>
      <w:numPr>
        <w:numId w:val="57"/>
      </w:numPr>
    </w:pPr>
  </w:style>
  <w:style w:type="numbering" w:customStyle="1" w:styleId="Estilo56">
    <w:name w:val="Estilo56"/>
    <w:uiPriority w:val="99"/>
    <w:rsid w:val="00212875"/>
    <w:pPr>
      <w:numPr>
        <w:numId w:val="58"/>
      </w:numPr>
    </w:pPr>
  </w:style>
  <w:style w:type="numbering" w:customStyle="1" w:styleId="Estilo57">
    <w:name w:val="Estilo57"/>
    <w:uiPriority w:val="99"/>
    <w:rsid w:val="00212875"/>
    <w:pPr>
      <w:numPr>
        <w:numId w:val="59"/>
      </w:numPr>
    </w:pPr>
  </w:style>
  <w:style w:type="numbering" w:customStyle="1" w:styleId="Estilo58">
    <w:name w:val="Estilo58"/>
    <w:uiPriority w:val="99"/>
    <w:rsid w:val="00212875"/>
    <w:pPr>
      <w:numPr>
        <w:numId w:val="60"/>
      </w:numPr>
    </w:pPr>
  </w:style>
  <w:style w:type="numbering" w:customStyle="1" w:styleId="Estilo59">
    <w:name w:val="Estilo59"/>
    <w:uiPriority w:val="99"/>
    <w:rsid w:val="00212875"/>
    <w:pPr>
      <w:numPr>
        <w:numId w:val="61"/>
      </w:numPr>
    </w:pPr>
  </w:style>
  <w:style w:type="numbering" w:customStyle="1" w:styleId="Estilo60">
    <w:name w:val="Estilo60"/>
    <w:uiPriority w:val="99"/>
    <w:rsid w:val="00212875"/>
    <w:pPr>
      <w:numPr>
        <w:numId w:val="62"/>
      </w:numPr>
    </w:pPr>
  </w:style>
  <w:style w:type="numbering" w:customStyle="1" w:styleId="Estilo61">
    <w:name w:val="Estilo61"/>
    <w:uiPriority w:val="99"/>
    <w:rsid w:val="00212875"/>
    <w:pPr>
      <w:numPr>
        <w:numId w:val="63"/>
      </w:numPr>
    </w:pPr>
  </w:style>
  <w:style w:type="numbering" w:customStyle="1" w:styleId="Estilo62">
    <w:name w:val="Estilo62"/>
    <w:uiPriority w:val="99"/>
    <w:rsid w:val="00212875"/>
    <w:pPr>
      <w:numPr>
        <w:numId w:val="64"/>
      </w:numPr>
    </w:pPr>
  </w:style>
  <w:style w:type="numbering" w:customStyle="1" w:styleId="Estilo63">
    <w:name w:val="Estilo63"/>
    <w:uiPriority w:val="99"/>
    <w:rsid w:val="00212875"/>
    <w:pPr>
      <w:numPr>
        <w:numId w:val="65"/>
      </w:numPr>
    </w:pPr>
  </w:style>
  <w:style w:type="numbering" w:customStyle="1" w:styleId="Estilo64">
    <w:name w:val="Estilo64"/>
    <w:uiPriority w:val="99"/>
    <w:rsid w:val="00212875"/>
    <w:pPr>
      <w:numPr>
        <w:numId w:val="66"/>
      </w:numPr>
    </w:pPr>
  </w:style>
  <w:style w:type="numbering" w:customStyle="1" w:styleId="Estilo65">
    <w:name w:val="Estilo65"/>
    <w:uiPriority w:val="99"/>
    <w:rsid w:val="00212875"/>
    <w:pPr>
      <w:numPr>
        <w:numId w:val="67"/>
      </w:numPr>
    </w:pPr>
  </w:style>
  <w:style w:type="numbering" w:customStyle="1" w:styleId="Estilo66">
    <w:name w:val="Estilo66"/>
    <w:uiPriority w:val="99"/>
    <w:rsid w:val="00212875"/>
    <w:pPr>
      <w:numPr>
        <w:numId w:val="68"/>
      </w:numPr>
    </w:pPr>
  </w:style>
  <w:style w:type="numbering" w:customStyle="1" w:styleId="Estilo67">
    <w:name w:val="Estilo67"/>
    <w:uiPriority w:val="99"/>
    <w:rsid w:val="00212875"/>
    <w:pPr>
      <w:numPr>
        <w:numId w:val="69"/>
      </w:numPr>
    </w:pPr>
  </w:style>
  <w:style w:type="numbering" w:customStyle="1" w:styleId="Estilo68">
    <w:name w:val="Estilo68"/>
    <w:uiPriority w:val="99"/>
    <w:rsid w:val="00212875"/>
    <w:pPr>
      <w:numPr>
        <w:numId w:val="70"/>
      </w:numPr>
    </w:pPr>
  </w:style>
  <w:style w:type="numbering" w:customStyle="1" w:styleId="Estilo69">
    <w:name w:val="Estilo69"/>
    <w:uiPriority w:val="99"/>
    <w:rsid w:val="00212875"/>
    <w:pPr>
      <w:numPr>
        <w:numId w:val="71"/>
      </w:numPr>
    </w:pPr>
  </w:style>
  <w:style w:type="numbering" w:customStyle="1" w:styleId="Estilo70">
    <w:name w:val="Estilo70"/>
    <w:uiPriority w:val="99"/>
    <w:rsid w:val="00212875"/>
    <w:pPr>
      <w:numPr>
        <w:numId w:val="72"/>
      </w:numPr>
    </w:pPr>
  </w:style>
  <w:style w:type="numbering" w:customStyle="1" w:styleId="Estilo71">
    <w:name w:val="Estilo71"/>
    <w:uiPriority w:val="99"/>
    <w:rsid w:val="00212875"/>
    <w:pPr>
      <w:numPr>
        <w:numId w:val="73"/>
      </w:numPr>
    </w:pPr>
  </w:style>
  <w:style w:type="numbering" w:customStyle="1" w:styleId="Estilo72">
    <w:name w:val="Estilo72"/>
    <w:uiPriority w:val="99"/>
    <w:rsid w:val="00212875"/>
    <w:pPr>
      <w:numPr>
        <w:numId w:val="74"/>
      </w:numPr>
    </w:pPr>
  </w:style>
  <w:style w:type="numbering" w:customStyle="1" w:styleId="Estilo73">
    <w:name w:val="Estilo73"/>
    <w:uiPriority w:val="99"/>
    <w:rsid w:val="00212875"/>
    <w:pPr>
      <w:numPr>
        <w:numId w:val="75"/>
      </w:numPr>
    </w:pPr>
  </w:style>
  <w:style w:type="numbering" w:customStyle="1" w:styleId="Estilo74">
    <w:name w:val="Estilo74"/>
    <w:uiPriority w:val="99"/>
    <w:rsid w:val="00212875"/>
    <w:pPr>
      <w:numPr>
        <w:numId w:val="76"/>
      </w:numPr>
    </w:pPr>
  </w:style>
  <w:style w:type="numbering" w:customStyle="1" w:styleId="Estilo75">
    <w:name w:val="Estilo75"/>
    <w:uiPriority w:val="99"/>
    <w:rsid w:val="00212875"/>
    <w:pPr>
      <w:numPr>
        <w:numId w:val="77"/>
      </w:numPr>
    </w:pPr>
  </w:style>
  <w:style w:type="numbering" w:customStyle="1" w:styleId="Estilo76">
    <w:name w:val="Estilo76"/>
    <w:uiPriority w:val="99"/>
    <w:rsid w:val="00212875"/>
    <w:pPr>
      <w:numPr>
        <w:numId w:val="78"/>
      </w:numPr>
    </w:pPr>
  </w:style>
  <w:style w:type="numbering" w:customStyle="1" w:styleId="Estilo77">
    <w:name w:val="Estilo77"/>
    <w:uiPriority w:val="99"/>
    <w:rsid w:val="00212875"/>
    <w:pPr>
      <w:numPr>
        <w:numId w:val="79"/>
      </w:numPr>
    </w:pPr>
  </w:style>
  <w:style w:type="numbering" w:customStyle="1" w:styleId="Estilo78">
    <w:name w:val="Estilo78"/>
    <w:uiPriority w:val="99"/>
    <w:rsid w:val="00212875"/>
    <w:pPr>
      <w:numPr>
        <w:numId w:val="80"/>
      </w:numPr>
    </w:pPr>
  </w:style>
  <w:style w:type="numbering" w:customStyle="1" w:styleId="Estilo79">
    <w:name w:val="Estilo79"/>
    <w:uiPriority w:val="99"/>
    <w:rsid w:val="00212875"/>
    <w:pPr>
      <w:numPr>
        <w:numId w:val="81"/>
      </w:numPr>
    </w:pPr>
  </w:style>
  <w:style w:type="numbering" w:customStyle="1" w:styleId="Estilo80">
    <w:name w:val="Estilo80"/>
    <w:uiPriority w:val="99"/>
    <w:rsid w:val="00212875"/>
    <w:pPr>
      <w:numPr>
        <w:numId w:val="82"/>
      </w:numPr>
    </w:pPr>
  </w:style>
  <w:style w:type="numbering" w:customStyle="1" w:styleId="Estilo81">
    <w:name w:val="Estilo81"/>
    <w:uiPriority w:val="99"/>
    <w:rsid w:val="00212875"/>
    <w:pPr>
      <w:numPr>
        <w:numId w:val="83"/>
      </w:numPr>
    </w:pPr>
  </w:style>
  <w:style w:type="numbering" w:customStyle="1" w:styleId="Estilo82">
    <w:name w:val="Estilo82"/>
    <w:uiPriority w:val="99"/>
    <w:rsid w:val="00212875"/>
    <w:pPr>
      <w:numPr>
        <w:numId w:val="84"/>
      </w:numPr>
    </w:pPr>
  </w:style>
  <w:style w:type="numbering" w:customStyle="1" w:styleId="Estilo83">
    <w:name w:val="Estilo83"/>
    <w:uiPriority w:val="99"/>
    <w:rsid w:val="00212875"/>
    <w:pPr>
      <w:numPr>
        <w:numId w:val="85"/>
      </w:numPr>
    </w:pPr>
  </w:style>
  <w:style w:type="numbering" w:customStyle="1" w:styleId="Estilo84">
    <w:name w:val="Estilo84"/>
    <w:uiPriority w:val="99"/>
    <w:rsid w:val="00212875"/>
    <w:pPr>
      <w:numPr>
        <w:numId w:val="86"/>
      </w:numPr>
    </w:pPr>
  </w:style>
  <w:style w:type="numbering" w:customStyle="1" w:styleId="Estilo85">
    <w:name w:val="Estilo85"/>
    <w:uiPriority w:val="99"/>
    <w:rsid w:val="00212875"/>
    <w:pPr>
      <w:numPr>
        <w:numId w:val="87"/>
      </w:numPr>
    </w:pPr>
  </w:style>
  <w:style w:type="numbering" w:customStyle="1" w:styleId="Estilo86">
    <w:name w:val="Estilo86"/>
    <w:uiPriority w:val="99"/>
    <w:rsid w:val="00212875"/>
    <w:pPr>
      <w:numPr>
        <w:numId w:val="88"/>
      </w:numPr>
    </w:pPr>
  </w:style>
  <w:style w:type="numbering" w:customStyle="1" w:styleId="Estilo87">
    <w:name w:val="Estilo87"/>
    <w:uiPriority w:val="99"/>
    <w:rsid w:val="00212875"/>
    <w:pPr>
      <w:numPr>
        <w:numId w:val="89"/>
      </w:numPr>
    </w:pPr>
  </w:style>
  <w:style w:type="numbering" w:customStyle="1" w:styleId="Estilo88">
    <w:name w:val="Estilo88"/>
    <w:uiPriority w:val="99"/>
    <w:rsid w:val="00212875"/>
    <w:pPr>
      <w:numPr>
        <w:numId w:val="90"/>
      </w:numPr>
    </w:pPr>
  </w:style>
  <w:style w:type="numbering" w:customStyle="1" w:styleId="Estilo89">
    <w:name w:val="Estilo89"/>
    <w:uiPriority w:val="99"/>
    <w:rsid w:val="00212875"/>
    <w:pPr>
      <w:numPr>
        <w:numId w:val="91"/>
      </w:numPr>
    </w:pPr>
  </w:style>
  <w:style w:type="numbering" w:customStyle="1" w:styleId="Estilo90">
    <w:name w:val="Estilo90"/>
    <w:uiPriority w:val="99"/>
    <w:rsid w:val="00212875"/>
    <w:pPr>
      <w:numPr>
        <w:numId w:val="92"/>
      </w:numPr>
    </w:pPr>
  </w:style>
  <w:style w:type="numbering" w:customStyle="1" w:styleId="Estilo91">
    <w:name w:val="Estilo91"/>
    <w:uiPriority w:val="99"/>
    <w:rsid w:val="00212875"/>
    <w:pPr>
      <w:numPr>
        <w:numId w:val="93"/>
      </w:numPr>
    </w:pPr>
  </w:style>
  <w:style w:type="numbering" w:customStyle="1" w:styleId="Estilo92">
    <w:name w:val="Estilo92"/>
    <w:uiPriority w:val="99"/>
    <w:rsid w:val="00212875"/>
    <w:pPr>
      <w:numPr>
        <w:numId w:val="94"/>
      </w:numPr>
    </w:pPr>
  </w:style>
  <w:style w:type="numbering" w:customStyle="1" w:styleId="Estilo93">
    <w:name w:val="Estilo93"/>
    <w:uiPriority w:val="99"/>
    <w:rsid w:val="00212875"/>
    <w:pPr>
      <w:numPr>
        <w:numId w:val="95"/>
      </w:numPr>
    </w:pPr>
  </w:style>
  <w:style w:type="numbering" w:customStyle="1" w:styleId="Estilo94">
    <w:name w:val="Estilo94"/>
    <w:uiPriority w:val="99"/>
    <w:rsid w:val="00212875"/>
    <w:pPr>
      <w:numPr>
        <w:numId w:val="96"/>
      </w:numPr>
    </w:pPr>
  </w:style>
  <w:style w:type="paragraph" w:customStyle="1" w:styleId="subtitulos">
    <w:name w:val="subtitulos"/>
    <w:basedOn w:val="Ttulo3"/>
    <w:link w:val="subtitulosCar"/>
    <w:autoRedefine/>
    <w:qFormat/>
    <w:rsid w:val="006727E1"/>
    <w:pPr>
      <w:keepLines w:val="0"/>
      <w:overflowPunct w:val="0"/>
      <w:autoSpaceDE w:val="0"/>
      <w:autoSpaceDN w:val="0"/>
      <w:adjustRightInd w:val="0"/>
      <w:spacing w:before="0"/>
      <w:textAlignment w:val="baseline"/>
    </w:pPr>
    <w:rPr>
      <w:rFonts w:ascii="Century Gothic" w:eastAsia="Times" w:hAnsi="Century Gothic" w:cs="Arial"/>
      <w:bCs w:val="0"/>
      <w:iCs/>
      <w:smallCaps/>
      <w:color w:val="auto"/>
      <w:szCs w:val="22"/>
      <w:lang w:val="es-MX"/>
    </w:rPr>
  </w:style>
  <w:style w:type="character" w:customStyle="1" w:styleId="subtitulosCar">
    <w:name w:val="subtitulos Car"/>
    <w:link w:val="subtitulos"/>
    <w:rsid w:val="006727E1"/>
    <w:rPr>
      <w:rFonts w:ascii="Century Gothic" w:eastAsia="Times" w:hAnsi="Century Gothic" w:cs="Arial"/>
      <w:b/>
      <w:iCs/>
      <w:smallCaps/>
      <w:sz w:val="22"/>
      <w:szCs w:val="22"/>
      <w:lang w:eastAsia="es-ES"/>
    </w:rPr>
  </w:style>
  <w:style w:type="paragraph" w:customStyle="1" w:styleId="anexos">
    <w:name w:val="anexos"/>
    <w:basedOn w:val="Prrafodelista"/>
    <w:link w:val="anexosCar"/>
    <w:qFormat/>
    <w:rsid w:val="00212875"/>
    <w:pPr>
      <w:tabs>
        <w:tab w:val="left" w:pos="284"/>
        <w:tab w:val="left" w:pos="993"/>
      </w:tabs>
      <w:overflowPunct w:val="0"/>
      <w:autoSpaceDE w:val="0"/>
      <w:autoSpaceDN w:val="0"/>
      <w:adjustRightInd w:val="0"/>
      <w:spacing w:line="276" w:lineRule="auto"/>
      <w:ind w:left="426" w:hanging="426"/>
      <w:contextualSpacing w:val="0"/>
      <w:textAlignment w:val="baseline"/>
    </w:pPr>
    <w:rPr>
      <w:rFonts w:ascii="Arial" w:hAnsi="Arial" w:cs="Arial"/>
      <w:i/>
      <w:color w:val="365F91"/>
      <w:szCs w:val="22"/>
      <w:u w:val="single"/>
      <w:lang w:val="es-MX"/>
    </w:rPr>
  </w:style>
  <w:style w:type="character" w:customStyle="1" w:styleId="anexosCar">
    <w:name w:val="anexos Car"/>
    <w:link w:val="anexos"/>
    <w:rsid w:val="00212875"/>
    <w:rPr>
      <w:rFonts w:ascii="Arial" w:eastAsia="Times" w:hAnsi="Arial" w:cs="Arial"/>
      <w:i/>
      <w:color w:val="365F91"/>
      <w:sz w:val="22"/>
      <w:szCs w:val="22"/>
      <w:u w:val="single"/>
      <w:lang w:eastAsia="es-ES"/>
    </w:rPr>
  </w:style>
  <w:style w:type="character" w:customStyle="1" w:styleId="il">
    <w:name w:val="il"/>
    <w:rsid w:val="00212875"/>
  </w:style>
  <w:style w:type="numbering" w:customStyle="1" w:styleId="Estilo671">
    <w:name w:val="Estilo671"/>
    <w:uiPriority w:val="99"/>
    <w:rsid w:val="00D530E2"/>
    <w:pPr>
      <w:numPr>
        <w:numId w:val="1"/>
      </w:numPr>
    </w:pPr>
  </w:style>
  <w:style w:type="numbering" w:customStyle="1" w:styleId="Estilo641">
    <w:name w:val="Estilo641"/>
    <w:uiPriority w:val="99"/>
    <w:rsid w:val="0062206B"/>
    <w:pPr>
      <w:numPr>
        <w:numId w:val="98"/>
      </w:numPr>
    </w:pPr>
  </w:style>
  <w:style w:type="numbering" w:customStyle="1" w:styleId="Estilo631">
    <w:name w:val="Estilo631"/>
    <w:uiPriority w:val="99"/>
    <w:rsid w:val="00A3317B"/>
    <w:pPr>
      <w:numPr>
        <w:numId w:val="2"/>
      </w:numPr>
    </w:pPr>
  </w:style>
  <w:style w:type="numbering" w:customStyle="1" w:styleId="Estilo95">
    <w:name w:val="Estilo95"/>
    <w:uiPriority w:val="99"/>
    <w:rsid w:val="0031283A"/>
    <w:pPr>
      <w:numPr>
        <w:numId w:val="97"/>
      </w:numPr>
    </w:pPr>
  </w:style>
  <w:style w:type="paragraph" w:customStyle="1" w:styleId="rojitas">
    <w:name w:val="rojitas"/>
    <w:basedOn w:val="Prrafodelista"/>
    <w:link w:val="rojitasCar"/>
    <w:qFormat/>
    <w:rsid w:val="00660E9C"/>
    <w:pPr>
      <w:spacing w:after="200" w:line="276" w:lineRule="auto"/>
      <w:ind w:left="1571" w:right="51" w:hanging="360"/>
      <w:contextualSpacing w:val="0"/>
    </w:pPr>
    <w:rPr>
      <w:rFonts w:ascii="Arial" w:eastAsia="Times New Roman" w:hAnsi="Arial" w:cs="Arial"/>
      <w:b/>
      <w:i/>
      <w:iCs/>
      <w:color w:val="FF0000"/>
      <w:sz w:val="18"/>
      <w:szCs w:val="22"/>
      <w:lang w:val="es-ES" w:eastAsia="en-US"/>
    </w:rPr>
  </w:style>
  <w:style w:type="character" w:customStyle="1" w:styleId="rojitasCar">
    <w:name w:val="rojitas Car"/>
    <w:link w:val="rojitas"/>
    <w:rsid w:val="00660E9C"/>
    <w:rPr>
      <w:rFonts w:ascii="Arial" w:hAnsi="Arial" w:cs="Arial"/>
      <w:b/>
      <w:i/>
      <w:iCs/>
      <w:color w:val="FF0000"/>
      <w:sz w:val="18"/>
      <w:szCs w:val="22"/>
      <w:lang w:val="es-ES" w:eastAsia="en-US"/>
    </w:rPr>
  </w:style>
  <w:style w:type="table" w:styleId="Tablaconcuadrcula5oscura-nfasis3">
    <w:name w:val="Grid Table 5 Dark Accent 3"/>
    <w:basedOn w:val="Tablanormal"/>
    <w:uiPriority w:val="50"/>
    <w:rsid w:val="00655EC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Tablaconcuadrcula4-nfasis3">
    <w:name w:val="Grid Table 4 Accent 3"/>
    <w:basedOn w:val="Tablanormal"/>
    <w:uiPriority w:val="49"/>
    <w:rsid w:val="0013186B"/>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clara">
    <w:name w:val="Grid Table Light"/>
    <w:basedOn w:val="Tablanormal"/>
    <w:uiPriority w:val="40"/>
    <w:rsid w:val="0013186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tuloCar">
    <w:name w:val="Título Car"/>
    <w:basedOn w:val="Fuentedeprrafopredeter"/>
    <w:link w:val="Ttulo"/>
    <w:uiPriority w:val="10"/>
    <w:rsid w:val="009955AF"/>
    <w:rPr>
      <w:rFonts w:ascii="Helvetica" w:eastAsiaTheme="majorEastAsia" w:hAnsi="Helvetica" w:cstheme="majorBidi"/>
      <w:b/>
      <w:spacing w:val="-10"/>
      <w:kern w:val="28"/>
      <w:sz w:val="56"/>
      <w:szCs w:val="56"/>
      <w:lang w:val="en-US" w:eastAsia="en-US"/>
    </w:rPr>
  </w:style>
  <w:style w:type="table" w:styleId="Tabladelista6concolores">
    <w:name w:val="List Table 6 Colorful"/>
    <w:basedOn w:val="Tablanormal"/>
    <w:uiPriority w:val="51"/>
    <w:rsid w:val="00062A4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7D09E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avistosa-nfasis13">
    <w:name w:val="Lista vistosa - Énfasis 13"/>
    <w:basedOn w:val="Normal"/>
    <w:link w:val="Listavistosa-nfasis1Car"/>
    <w:uiPriority w:val="34"/>
    <w:qFormat/>
    <w:rsid w:val="002A1F29"/>
    <w:pPr>
      <w:spacing w:after="200" w:line="276" w:lineRule="auto"/>
      <w:ind w:left="720"/>
      <w:contextualSpacing/>
    </w:pPr>
    <w:rPr>
      <w:rFonts w:ascii="Calibri" w:eastAsia="Calibri" w:hAnsi="Calibri"/>
      <w:szCs w:val="22"/>
      <w:lang w:val="es-MX"/>
    </w:rPr>
  </w:style>
  <w:style w:type="character" w:customStyle="1" w:styleId="Listavistosa-nfasis1Car">
    <w:name w:val="Lista vistosa - Énfasis 1 Car"/>
    <w:link w:val="Listavistosa-nfasis13"/>
    <w:uiPriority w:val="34"/>
    <w:rsid w:val="002A1F29"/>
    <w:rPr>
      <w:rFonts w:ascii="Calibri" w:eastAsia="Calibri" w:hAnsi="Calibri"/>
      <w:sz w:val="22"/>
      <w:szCs w:val="22"/>
      <w:lang w:eastAsia="en-US"/>
    </w:rPr>
  </w:style>
  <w:style w:type="table" w:styleId="Tablaconcuadrcula1clara">
    <w:name w:val="Grid Table 1 Light"/>
    <w:basedOn w:val="Tablanormal"/>
    <w:uiPriority w:val="46"/>
    <w:rsid w:val="004312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4312E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43138">
      <w:bodyDiv w:val="1"/>
      <w:marLeft w:val="0"/>
      <w:marRight w:val="0"/>
      <w:marTop w:val="0"/>
      <w:marBottom w:val="0"/>
      <w:divBdr>
        <w:top w:val="none" w:sz="0" w:space="0" w:color="auto"/>
        <w:left w:val="none" w:sz="0" w:space="0" w:color="auto"/>
        <w:bottom w:val="none" w:sz="0" w:space="0" w:color="auto"/>
        <w:right w:val="none" w:sz="0" w:space="0" w:color="auto"/>
      </w:divBdr>
    </w:div>
    <w:div w:id="19383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007871f9214b4f4f"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22E5D17A70DE48A1D91CDC789C35A9" ma:contentTypeVersion="13" ma:contentTypeDescription="Crear nuevo documento." ma:contentTypeScope="" ma:versionID="db54f1038900ff820e4b3c149b09338c">
  <xsd:schema xmlns:xsd="http://www.w3.org/2001/XMLSchema" xmlns:xs="http://www.w3.org/2001/XMLSchema" xmlns:p="http://schemas.microsoft.com/office/2006/metadata/properties" xmlns:ns2="8cdc770e-2965-45ec-969e-8634823fe1ba" xmlns:ns3="3da263a9-9c44-4bf9-a9b0-d3fde5fcc368" targetNamespace="http://schemas.microsoft.com/office/2006/metadata/properties" ma:root="true" ma:fieldsID="7a4ff170f742610e58b9431f6d4b5d65" ns2:_="" ns3:_="">
    <xsd:import namespace="8cdc770e-2965-45ec-969e-8634823fe1ba"/>
    <xsd:import namespace="3da263a9-9c44-4bf9-a9b0-d3fde5fcc3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c770e-2965-45ec-969e-8634823fe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68ff3bde-0fc1-47e1-847d-020f789c477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263a9-9c44-4bf9-a9b0-d3fde5fcc3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5bc7836-e483-4026-ab28-85bd716c2849}" ma:internalName="TaxCatchAll" ma:showField="CatchAllData" ma:web="3da263a9-9c44-4bf9-a9b0-d3fde5fcc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a263a9-9c44-4bf9-a9b0-d3fde5fcc368" xsi:nil="true"/>
    <lcf76f155ced4ddcb4097134ff3c332f xmlns="8cdc770e-2965-45ec-969e-8634823fe1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7119A0-5815-4E30-8C6D-CFF7D3DD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c770e-2965-45ec-969e-8634823fe1ba"/>
    <ds:schemaRef ds:uri="3da263a9-9c44-4bf9-a9b0-d3fde5fcc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0B16A-B25D-467B-9E23-E0DD33EAE20E}">
  <ds:schemaRefs>
    <ds:schemaRef ds:uri="http://schemas.openxmlformats.org/officeDocument/2006/bibliography"/>
  </ds:schemaRefs>
</ds:datastoreItem>
</file>

<file path=customXml/itemProps3.xml><?xml version="1.0" encoding="utf-8"?>
<ds:datastoreItem xmlns:ds="http://schemas.openxmlformats.org/officeDocument/2006/customXml" ds:itemID="{56AEB578-11B5-4D5F-BE45-E9B5E5B89A8A}">
  <ds:schemaRefs>
    <ds:schemaRef ds:uri="http://schemas.microsoft.com/sharepoint/v3/contenttype/forms"/>
  </ds:schemaRefs>
</ds:datastoreItem>
</file>

<file path=customXml/itemProps4.xml><?xml version="1.0" encoding="utf-8"?>
<ds:datastoreItem xmlns:ds="http://schemas.openxmlformats.org/officeDocument/2006/customXml" ds:itemID="{24518475-B6C3-4D19-A0F8-DF53854AA2D3}">
  <ds:schemaRefs>
    <ds:schemaRef ds:uri="http://schemas.microsoft.com/office/2006/metadata/properties"/>
    <ds:schemaRef ds:uri="http://schemas.microsoft.com/office/infopath/2007/PartnerControls"/>
    <ds:schemaRef ds:uri="3da263a9-9c44-4bf9-a9b0-d3fde5fcc368"/>
    <ds:schemaRef ds:uri="8cdc770e-2965-45ec-969e-8634823fe1b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57</Pages>
  <Words>16621</Words>
  <Characters>91421</Characters>
  <Application>Microsoft Office Word</Application>
  <DocSecurity>0</DocSecurity>
  <Lines>761</Lines>
  <Paragraphs>215</Paragraphs>
  <ScaleCrop>false</ScaleCrop>
  <Company/>
  <LinksUpToDate>false</LinksUpToDate>
  <CharactersWithSpaces>107827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Lara Pozos</dc:creator>
  <cp:keywords/>
  <cp:lastModifiedBy>Neftali Rivera Custodio</cp:lastModifiedBy>
  <cp:revision>11</cp:revision>
  <cp:lastPrinted>2023-06-06T15:51:00Z</cp:lastPrinted>
  <dcterms:created xsi:type="dcterms:W3CDTF">2025-05-16T18:27:00Z</dcterms:created>
  <dcterms:modified xsi:type="dcterms:W3CDTF">2026-03-06T01:31:00Z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0x0101002C22E5D17A70DE48A1D91CDC789C35A9</vt:lpwstr>
  </property>
  <property fmtid="{D5CDD505-2E9C-101B-9397-08002B2CF9AE}" pid="3" name="_dlc_DocIdItemGuid">
    <vt:lpwstr>15c904b5-6d47-46ef-9b13-e0b10bc0bb05</vt:lpwstr>
  </property>
  <property fmtid="{D5CDD505-2E9C-101B-9397-08002B2CF9AE}" pid="4" name="MediaServiceImageTags">
    <vt:lpwstr/>
  </property>
</Properties>
</file>